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当海嘎查</w:t>
      </w:r>
      <w:r>
        <w:rPr>
          <w:rFonts w:hint="eastAsia"/>
          <w:b/>
          <w:bCs/>
          <w:sz w:val="44"/>
          <w:szCs w:val="44"/>
        </w:rPr>
        <w:t>疫情防控</w:t>
      </w:r>
      <w:r>
        <w:rPr>
          <w:rFonts w:hint="eastAsia"/>
          <w:b/>
          <w:bCs/>
          <w:sz w:val="44"/>
          <w:szCs w:val="44"/>
          <w:lang w:eastAsia="zh-CN"/>
        </w:rPr>
        <w:t>、春节值班领导小组</w:t>
      </w:r>
    </w:p>
    <w:p>
      <w:pPr>
        <w:ind w:firstLine="540" w:firstLineChars="150"/>
        <w:rPr>
          <w:rFonts w:hint="eastAsia"/>
          <w:sz w:val="36"/>
          <w:lang w:eastAsia="zh-CN"/>
        </w:rPr>
      </w:pPr>
    </w:p>
    <w:p>
      <w:pPr>
        <w:ind w:firstLine="2880" w:firstLineChars="800"/>
        <w:rPr>
          <w:rFonts w:hint="eastAsia"/>
          <w:sz w:val="36"/>
        </w:rPr>
      </w:pPr>
      <w:r>
        <w:rPr>
          <w:rFonts w:hint="eastAsia"/>
          <w:sz w:val="36"/>
        </w:rPr>
        <w:t>值班值宿</w:t>
      </w:r>
      <w:r>
        <w:rPr>
          <w:rFonts w:hint="eastAsia"/>
          <w:sz w:val="36"/>
          <w:lang w:eastAsia="zh-CN"/>
        </w:rPr>
        <w:t>防疫</w:t>
      </w:r>
      <w:r>
        <w:rPr>
          <w:rFonts w:hint="eastAsia"/>
          <w:sz w:val="36"/>
        </w:rPr>
        <w:t>排名表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720" w:firstLineChars="2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姓名</w:t>
            </w:r>
          </w:p>
        </w:tc>
        <w:tc>
          <w:tcPr>
            <w:tcW w:w="2841" w:type="dxa"/>
          </w:tcPr>
          <w:p>
            <w:pPr>
              <w:ind w:firstLine="540" w:firstLineChars="15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时间</w:t>
            </w:r>
          </w:p>
        </w:tc>
        <w:tc>
          <w:tcPr>
            <w:tcW w:w="2841" w:type="dxa"/>
          </w:tcPr>
          <w:p>
            <w:pPr>
              <w:ind w:firstLine="360" w:firstLineChars="1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36"/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>何玉珠、赵青丽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  <w:lang w:val="en-US" w:eastAsia="zh-CN"/>
              </w:rPr>
              <w:t>2.10/2.14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13664012588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36"/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>李春雨、候文雪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  <w:lang w:val="en-US" w:eastAsia="zh-CN"/>
              </w:rPr>
              <w:t>2.11/2.15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</w:rPr>
              <w:t>1</w:t>
            </w:r>
            <w:r>
              <w:rPr>
                <w:rFonts w:hint="eastAsia"/>
                <w:sz w:val="36"/>
                <w:lang w:val="en-US" w:eastAsia="zh-CN"/>
              </w:rPr>
              <w:t>3500633707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36"/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>于智春、周</w:t>
            </w:r>
            <w:r>
              <w:rPr>
                <w:rFonts w:hint="eastAsia"/>
                <w:sz w:val="36"/>
                <w:lang w:val="en-US" w:eastAsia="zh-CN"/>
              </w:rPr>
              <w:t xml:space="preserve">  </w:t>
            </w:r>
            <w:r>
              <w:rPr>
                <w:rFonts w:hint="eastAsia"/>
                <w:sz w:val="36"/>
                <w:lang w:eastAsia="zh-CN"/>
              </w:rPr>
              <w:t>军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  <w:lang w:val="en-US" w:eastAsia="zh-CN"/>
              </w:rPr>
              <w:t>2.12/2.16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</w:rPr>
              <w:t>13</w:t>
            </w:r>
            <w:r>
              <w:rPr>
                <w:rFonts w:hint="eastAsia"/>
                <w:sz w:val="36"/>
                <w:lang w:val="en-US" w:eastAsia="zh-CN"/>
              </w:rPr>
              <w:t>948555922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36"/>
                <w:lang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</w:rPr>
              <w:t xml:space="preserve"> 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default" w:eastAsiaTheme="minorEastAsia"/>
                <w:sz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计生主任：长期在村部管理档案。</w:t>
            </w:r>
          </w:p>
          <w:p>
            <w:pPr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每班有一名两委成员在岗、（享补干部）。</w:t>
            </w:r>
          </w:p>
          <w:p>
            <w:pPr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看护村部的长期在班。顺序以此类推。</w:t>
            </w: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必须保证24小时在岗，电话畅通，发现情况及时上报，特出情况提前调岗。</w:t>
            </w:r>
          </w:p>
        </w:tc>
      </w:tr>
    </w:tbl>
    <w:p>
      <w:pPr>
        <w:rPr>
          <w:rFonts w:hint="default"/>
          <w:sz w:val="36"/>
          <w:lang w:val="en-US" w:eastAsia="zh-CN"/>
        </w:rPr>
      </w:pPr>
      <w:r>
        <w:rPr>
          <w:rFonts w:hint="eastAsia"/>
          <w:sz w:val="36"/>
          <w:lang w:val="en-US" w:eastAsia="zh-CN"/>
        </w:rPr>
        <w:t>何玉珠：13664012588</w:t>
      </w:r>
    </w:p>
    <w:p>
      <w:pPr>
        <w:rPr>
          <w:rFonts w:hint="eastAsia"/>
          <w:sz w:val="36"/>
          <w:lang w:val="en-US" w:eastAsia="zh-CN"/>
        </w:rPr>
      </w:pPr>
    </w:p>
    <w:p>
      <w:pPr>
        <w:rPr>
          <w:rFonts w:hint="eastAsia"/>
          <w:sz w:val="36"/>
          <w:lang w:val="en-US" w:eastAsia="zh-CN"/>
        </w:rPr>
      </w:pPr>
    </w:p>
    <w:p>
      <w:pPr>
        <w:ind w:firstLine="3960" w:firstLineChars="1100"/>
        <w:rPr>
          <w:rFonts w:hint="eastAsia"/>
          <w:sz w:val="36"/>
          <w:lang w:val="en-US" w:eastAsia="zh-CN"/>
        </w:rPr>
      </w:pPr>
      <w:r>
        <w:rPr>
          <w:rFonts w:hint="eastAsia"/>
          <w:sz w:val="36"/>
          <w:lang w:val="en-US" w:eastAsia="zh-CN"/>
        </w:rPr>
        <w:t>明仁苏木当海嘎查委员会</w:t>
      </w:r>
    </w:p>
    <w:p>
      <w:pPr>
        <w:ind w:firstLine="4680" w:firstLineChars="1300"/>
        <w:rPr>
          <w:rFonts w:hint="default"/>
          <w:sz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lang w:val="en-US" w:eastAsia="zh-CN"/>
        </w:rPr>
        <w:t>2021年2月9日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11"/>
    <w:rsid w:val="00036A2A"/>
    <w:rsid w:val="000A6644"/>
    <w:rsid w:val="002100DF"/>
    <w:rsid w:val="003A7D11"/>
    <w:rsid w:val="005437A1"/>
    <w:rsid w:val="00A33021"/>
    <w:rsid w:val="00D3038F"/>
    <w:rsid w:val="10E731D6"/>
    <w:rsid w:val="1488304F"/>
    <w:rsid w:val="17D83FAF"/>
    <w:rsid w:val="187664B0"/>
    <w:rsid w:val="399A2508"/>
    <w:rsid w:val="46026751"/>
    <w:rsid w:val="51DC67AD"/>
    <w:rsid w:val="595926EE"/>
    <w:rsid w:val="5FB7101C"/>
    <w:rsid w:val="6A513666"/>
    <w:rsid w:val="73550E46"/>
    <w:rsid w:val="7B227BA3"/>
    <w:rsid w:val="7E5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356</Characters>
  <Lines>2</Lines>
  <Paragraphs>1</Paragraphs>
  <TotalTime>14</TotalTime>
  <ScaleCrop>false</ScaleCrop>
  <LinksUpToDate>false</LinksUpToDate>
  <CharactersWithSpaces>417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2020-01-27T11:22:00Z</dcterms:created>
  <dc:creator>Administrator</dc:creator>
  <cp:lastModifiedBy>Administrator</cp:lastModifiedBy>
  <cp:lastPrinted>2021-02-09T07:33:00Z</cp:lastPrinted>
  <dcterms:modified xsi:type="dcterms:W3CDTF">2021-02-09T08:50:52Z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