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800"/>
        <w:jc w:val="both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val="en-US" w:eastAsia="zh-CN"/>
        </w:rPr>
        <w:t>青龙山镇西洼</w:t>
      </w:r>
      <w:r>
        <w:rPr>
          <w:rFonts w:hint="eastAsia" w:ascii="黑体" w:eastAsia="黑体"/>
          <w:b/>
          <w:sz w:val="36"/>
        </w:rPr>
        <w:t>村</w:t>
      </w:r>
    </w:p>
    <w:p>
      <w:pPr>
        <w:ind w:firstLine="723" w:firstLineChars="200"/>
        <w:jc w:val="center"/>
        <w:rPr>
          <w:rFonts w:hint="eastAsia" w:ascii="仿宋_GB2312" w:eastAsia="仿宋_GB2312"/>
          <w:sz w:val="30"/>
          <w:u w:val="single"/>
        </w:rPr>
      </w:pPr>
      <w:r>
        <w:rPr>
          <w:rFonts w:hint="eastAsia" w:ascii="黑体" w:eastAsia="黑体"/>
          <w:b/>
          <w:sz w:val="36"/>
        </w:rPr>
        <w:t>第</w:t>
      </w:r>
      <w:r>
        <w:rPr>
          <w:rFonts w:hint="eastAsia" w:ascii="黑体" w:eastAsia="黑体"/>
          <w:b/>
          <w:sz w:val="36"/>
          <w:lang w:eastAsia="zh-CN"/>
        </w:rPr>
        <w:t>十一届</w:t>
      </w:r>
      <w:r>
        <w:rPr>
          <w:rFonts w:hint="eastAsia" w:ascii="黑体" w:eastAsia="黑体"/>
          <w:b/>
          <w:sz w:val="36"/>
        </w:rPr>
        <w:t>村民</w:t>
      </w:r>
      <w:r>
        <w:rPr>
          <w:rFonts w:hint="eastAsia" w:ascii="黑体" w:eastAsia="黑体"/>
          <w:b/>
          <w:sz w:val="36"/>
          <w:lang w:val="en-US" w:eastAsia="zh-CN"/>
        </w:rPr>
        <w:t>小组组长</w:t>
      </w:r>
      <w:r>
        <w:rPr>
          <w:rFonts w:hint="eastAsia" w:ascii="黑体" w:eastAsia="黑体"/>
          <w:b/>
          <w:sz w:val="36"/>
          <w:lang w:eastAsia="zh-CN"/>
        </w:rPr>
        <w:t>推选</w:t>
      </w:r>
      <w:r>
        <w:rPr>
          <w:rFonts w:hint="eastAsia" w:ascii="黑体" w:eastAsia="黑体"/>
          <w:b/>
          <w:sz w:val="36"/>
        </w:rPr>
        <w:t>公告</w:t>
      </w:r>
    </w:p>
    <w:p>
      <w:pPr>
        <w:ind w:firstLine="150" w:firstLineChars="50"/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经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青龙山镇西洼村两委会研究，我村第十一届村民代表推选日定为2021年3月13日。凡是具有选民资格且表现良好的选民均可被推选为村民小组组长，本届推选村民小组组长4人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val="en-US" w:eastAsia="zh-CN"/>
        </w:rPr>
        <w:t>。望村民互相转告。</w:t>
      </w: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特此公告。</w:t>
      </w:r>
    </w:p>
    <w:p>
      <w:pPr>
        <w:rPr>
          <w:rFonts w:hint="eastAsia" w:ascii="仿宋_GB2312" w:eastAsia="仿宋_GB2312"/>
          <w:sz w:val="3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西洼村第十一届</w:t>
      </w:r>
    </w:p>
    <w:p>
      <w:pPr>
        <w:ind w:left="5387" w:leftChars="2394" w:hanging="360" w:hangingChars="100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村民委员会（公章）                                    2021年3月12日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64E3"/>
    <w:rsid w:val="276133EC"/>
    <w:rsid w:val="2B0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2021-03-12T12:07:00Z</dcterms:created>
  <dc:creator>随遇而安</dc:creator>
  <cp:lastModifiedBy>随遇而安</cp:lastModifiedBy>
  <dcterms:modified xsi:type="dcterms:W3CDTF">2021-03-12T12:25:02Z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