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浩特村第十一届嘎查村民委员会选举公告</w:t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第9号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依照《中华人民共和国村民委员会组织法》和《内蒙古自治区实施&lt;村民委员会组织法&gt;办法》的规定，经本嘎查村登记参加选举的嘎查村民投票选举，下列同志当选为本嘎查村第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/>
          <w:sz w:val="28"/>
          <w:szCs w:val="28"/>
        </w:rPr>
        <w:t>届嘎查村民委员会主任、委员：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主  任：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王  猛 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副主任：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王玉峰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委  员：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付振涛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祁辅霞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闫成丽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王  鹏 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祁景文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63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特此公告</w:t>
      </w:r>
    </w:p>
    <w:p>
      <w:pPr>
        <w:spacing w:line="360" w:lineRule="auto"/>
        <w:ind w:firstLine="688" w:firstLineChars="246"/>
        <w:rPr>
          <w:rFonts w:hint="eastAsia" w:ascii="仿宋" w:hAnsi="仿宋" w:eastAsia="仿宋"/>
          <w:sz w:val="28"/>
          <w:szCs w:val="28"/>
        </w:rPr>
      </w:pPr>
    </w:p>
    <w:p>
      <w:pPr>
        <w:ind w:firstLine="3360" w:firstLineChars="1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浩特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村民选举委员会（章）</w:t>
      </w:r>
    </w:p>
    <w:p>
      <w:pPr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2021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27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87132"/>
    <w:rsid w:val="34426774"/>
    <w:rsid w:val="7948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2021-01-24T05:48:00Z</dcterms:created>
  <dc:creator>李勇韬</dc:creator>
  <cp:lastModifiedBy>付振涛</cp:lastModifiedBy>
  <cp:lastPrinted>2021-01-27T07:47:26Z</cp:lastPrinted>
  <dcterms:modified xsi:type="dcterms:W3CDTF">2021-01-27T07:47:33Z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