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二分场2021年党支部工作计划</w:t>
      </w:r>
    </w:p>
    <w:p>
      <w:pPr>
        <w:jc w:val="center"/>
        <w:rPr>
          <w:rFonts w:hint="eastAsia" w:ascii="黑体" w:hAnsi="黑体" w:eastAsia="黑体" w:cs="黑体"/>
          <w:sz w:val="44"/>
          <w:szCs w:val="52"/>
          <w:lang w:val="en-US" w:eastAsia="zh-CN"/>
        </w:rPr>
      </w:pPr>
    </w:p>
    <w:p>
      <w:pPr>
        <w:jc w:val="center"/>
        <w:rPr>
          <w:rFonts w:hint="eastAsia" w:ascii="黑体" w:hAnsi="黑体" w:eastAsia="黑体" w:cs="黑体"/>
          <w:sz w:val="44"/>
          <w:szCs w:val="52"/>
          <w:lang w:val="en-US" w:eastAsia="zh-CN"/>
        </w:rPr>
      </w:pPr>
    </w:p>
    <w:p>
      <w:pPr>
        <w:numPr>
          <w:ilvl w:val="0"/>
          <w:numId w:val="1"/>
        </w:numPr>
        <w:ind w:left="360" w:leftChars="0" w:firstLine="0" w:firstLineChars="0"/>
        <w:rPr>
          <w:rFonts w:hint="eastAsia"/>
          <w:sz w:val="36"/>
          <w:szCs w:val="44"/>
          <w:lang w:val="en-US" w:eastAsia="zh-CN"/>
        </w:rPr>
      </w:pPr>
      <w:r>
        <w:rPr>
          <w:rFonts w:hint="eastAsia"/>
          <w:sz w:val="36"/>
          <w:szCs w:val="44"/>
          <w:lang w:val="en-US" w:eastAsia="zh-CN"/>
        </w:rPr>
        <w:t>根据二分场现状，为发展二分场土地托管，因大面积电井老化，所以滞后。二分场土地托管进程，为了发展二分场农业在大经济的发展下达到前期效益。所以2021年想把二分场村南2000亩基础农田的水利灌溉设施得到完善。</w:t>
      </w:r>
      <w:bookmarkStart w:id="0" w:name="_GoBack"/>
      <w:bookmarkEnd w:id="0"/>
    </w:p>
    <w:p>
      <w:pPr>
        <w:numPr>
          <w:ilvl w:val="0"/>
          <w:numId w:val="1"/>
        </w:numPr>
        <w:ind w:left="360" w:leftChars="0" w:firstLine="0" w:firstLineChars="0"/>
        <w:rPr>
          <w:rFonts w:hint="default"/>
          <w:sz w:val="36"/>
          <w:szCs w:val="44"/>
          <w:lang w:val="en-US" w:eastAsia="zh-CN"/>
        </w:rPr>
      </w:pPr>
      <w:r>
        <w:rPr>
          <w:rFonts w:hint="eastAsia"/>
          <w:sz w:val="36"/>
          <w:szCs w:val="44"/>
          <w:lang w:val="en-US" w:eastAsia="zh-CN"/>
        </w:rPr>
        <w:t>因二分场历年来，都有路灯设施，近二年来村民因路灯不能正常使用。现所有二分场居民向党委申请一事一议项目把二分场路灯改造成太阳能路灯，希望领导给予批准。</w:t>
      </w:r>
    </w:p>
    <w:p>
      <w:pPr>
        <w:numPr>
          <w:ilvl w:val="0"/>
          <w:numId w:val="1"/>
        </w:numPr>
        <w:ind w:left="360" w:leftChars="0" w:firstLine="0" w:firstLineChars="0"/>
        <w:rPr>
          <w:rFonts w:hint="default"/>
          <w:sz w:val="36"/>
          <w:szCs w:val="44"/>
          <w:lang w:val="en-US" w:eastAsia="zh-CN"/>
        </w:rPr>
      </w:pPr>
      <w:r>
        <w:rPr>
          <w:rFonts w:hint="eastAsia"/>
          <w:sz w:val="36"/>
          <w:szCs w:val="44"/>
          <w:lang w:val="en-US" w:eastAsia="zh-CN"/>
        </w:rPr>
        <w:t>二分场路边树木，因干旱和人为损坏等原因，致使路边防风林需要改造。</w:t>
      </w:r>
    </w:p>
    <w:p>
      <w:pPr>
        <w:numPr>
          <w:ilvl w:val="0"/>
          <w:numId w:val="1"/>
        </w:numPr>
        <w:ind w:left="360" w:leftChars="0" w:firstLine="0" w:firstLineChars="0"/>
        <w:rPr>
          <w:rFonts w:hint="default"/>
          <w:sz w:val="36"/>
          <w:szCs w:val="44"/>
          <w:lang w:val="en-US" w:eastAsia="zh-CN"/>
        </w:rPr>
      </w:pPr>
      <w:r>
        <w:rPr>
          <w:rFonts w:hint="eastAsia"/>
          <w:sz w:val="36"/>
          <w:szCs w:val="44"/>
          <w:lang w:val="en-US" w:eastAsia="zh-CN"/>
        </w:rPr>
        <w:t>因二分场现有非物质文化遗产，有40年前磨盘一个，现需要修整，望领导给予批准。</w:t>
      </w:r>
    </w:p>
    <w:p>
      <w:pPr>
        <w:numPr>
          <w:ilvl w:val="0"/>
          <w:numId w:val="1"/>
        </w:numPr>
        <w:ind w:left="360" w:leftChars="0" w:firstLine="0" w:firstLineChars="0"/>
        <w:rPr>
          <w:rFonts w:hint="default"/>
          <w:sz w:val="36"/>
          <w:szCs w:val="44"/>
          <w:lang w:val="en-US" w:eastAsia="zh-CN"/>
        </w:rPr>
      </w:pPr>
      <w:r>
        <w:rPr>
          <w:rFonts w:hint="eastAsia"/>
          <w:sz w:val="36"/>
          <w:szCs w:val="44"/>
          <w:lang w:val="en-US" w:eastAsia="zh-CN"/>
        </w:rPr>
        <w:t>二分场村部需要维护，其中包括二分场村部暖气和自来水。</w:t>
      </w:r>
    </w:p>
    <w:p>
      <w:pPr>
        <w:numPr>
          <w:ilvl w:val="0"/>
          <w:numId w:val="1"/>
        </w:numPr>
        <w:ind w:left="360" w:leftChars="0" w:firstLine="0" w:firstLineChars="0"/>
        <w:rPr>
          <w:rFonts w:hint="default"/>
          <w:sz w:val="36"/>
          <w:szCs w:val="44"/>
          <w:lang w:val="en-US" w:eastAsia="zh-CN"/>
        </w:rPr>
      </w:pPr>
      <w:r>
        <w:rPr>
          <w:rFonts w:hint="eastAsia"/>
          <w:sz w:val="36"/>
          <w:szCs w:val="44"/>
          <w:lang w:val="en-US" w:eastAsia="zh-CN"/>
        </w:rPr>
        <w:t>二分场党支部为工作需要，积极发展党员两名。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59B8A"/>
    <w:multiLevelType w:val="singleLevel"/>
    <w:tmpl w:val="A1459B8A"/>
    <w:lvl w:ilvl="0" w:tentative="0">
      <w:start w:val="1"/>
      <w:numFmt w:val="decimal"/>
      <w:suff w:val="nothing"/>
      <w:lvlText w:val="%1、"/>
      <w:lvlJc w:val="left"/>
      <w:pPr>
        <w:ind w:left="3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9B"/>
    <w:rsid w:val="009C1F9B"/>
    <w:rsid w:val="1C6B4F64"/>
    <w:rsid w:val="1D2A65D8"/>
    <w:rsid w:val="26602544"/>
    <w:rsid w:val="35FB3E12"/>
    <w:rsid w:val="3C194DC8"/>
    <w:rsid w:val="3C275D0B"/>
    <w:rsid w:val="698B084B"/>
    <w:rsid w:val="6F6A79D2"/>
    <w:rsid w:val="7BF9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2021-01-08T06:55:00Z</dcterms:created>
  <dc:creator>妖*^_^*妹</dc:creator>
  <cp:lastModifiedBy>A.王辰</cp:lastModifiedBy>
  <cp:lastPrinted>2021-02-26T01:58:00Z</cp:lastPrinted>
  <dcterms:modified xsi:type="dcterms:W3CDTF">2021-03-04T03:21:58Z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