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黑体"/>
        </w:rPr>
      </w:pPr>
      <w:bookmarkStart w:id="0" w:name="_Toc53740284"/>
      <w:bookmarkStart w:id="1" w:name="_Toc53753454"/>
      <w:r>
        <w:rPr>
          <w:rFonts w:hint="eastAsia" w:eastAsia="黑体"/>
        </w:rPr>
        <w:t>明仁苏木</w:t>
      </w:r>
      <w:r>
        <w:rPr>
          <w:rFonts w:hint="eastAsia" w:eastAsia="黑体"/>
          <w:lang w:eastAsia="zh-CN"/>
        </w:rPr>
        <w:t>四合福</w:t>
      </w:r>
      <w:r>
        <w:rPr>
          <w:rFonts w:hint="eastAsia" w:eastAsia="黑体"/>
        </w:rPr>
        <w:t>村第十一届</w:t>
      </w:r>
    </w:p>
    <w:p>
      <w:pPr>
        <w:pStyle w:val="2"/>
        <w:rPr>
          <w:rFonts w:eastAsia="黑体"/>
        </w:rPr>
      </w:pPr>
      <w:r>
        <w:rPr>
          <w:rFonts w:hint="eastAsia" w:eastAsia="黑体"/>
        </w:rPr>
        <w:t>村民委员会选举公告</w:t>
      </w:r>
      <w:bookmarkEnd w:id="0"/>
      <w:bookmarkEnd w:id="1"/>
    </w:p>
    <w:p>
      <w:pPr>
        <w:spacing w:line="560" w:lineRule="exact"/>
        <w:jc w:val="center"/>
        <w:rPr>
          <w:rFonts w:eastAsia="楷体_GB2312"/>
          <w:b/>
          <w:szCs w:val="21"/>
        </w:rPr>
      </w:pPr>
      <w:r>
        <w:rPr>
          <w:rFonts w:hint="eastAsia" w:ascii="仿宋_GB2312" w:hAnsi="宋体" w:eastAsia="仿宋_GB2312" w:cs="宋体"/>
          <w:sz w:val="32"/>
          <w:szCs w:val="32"/>
        </w:rPr>
        <w:t>第</w:t>
      </w:r>
      <w:r>
        <w:rPr>
          <w:rFonts w:hint="eastAsia" w:ascii="黑体" w:hAnsi="黑体" w:eastAsia="黑体" w:cs="宋体"/>
          <w:sz w:val="32"/>
          <w:szCs w:val="32"/>
        </w:rPr>
        <w:t>1</w:t>
      </w:r>
      <w:r>
        <w:rPr>
          <w:rFonts w:ascii="黑体" w:hAnsi="黑体" w:eastAsia="黑体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号</w:t>
      </w:r>
    </w:p>
    <w:p>
      <w:pPr>
        <w:spacing w:line="560" w:lineRule="exact"/>
        <w:ind w:firstLine="420" w:firstLineChars="200"/>
        <w:rPr>
          <w:rFonts w:eastAsia="宋体"/>
          <w:szCs w:val="21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依照《中华人民共和国村民委员会组织法》和《内蒙古自治区实施〈中华人民共和国村民委员会组织法〉办法》的规定，经我村选民投票选举，下列同志依法当选为本村第十一届村民委员会主任、副主任、委员：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主  任：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高宾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副主任：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樊振武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委  员：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高伟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樊</w:t>
      </w:r>
      <w:bookmarkStart w:id="2" w:name="_GoBack"/>
      <w:bookmarkEnd w:id="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素玲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eastAsia="仿宋_GB2312"/>
          <w:szCs w:val="21"/>
        </w:rPr>
      </w:pPr>
    </w:p>
    <w:p>
      <w:pPr>
        <w:pStyle w:val="3"/>
        <w:spacing w:line="560" w:lineRule="exact"/>
        <w:ind w:firstLine="640" w:firstLineChars="200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明仁苏木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四合福</w:t>
      </w:r>
      <w:r>
        <w:rPr>
          <w:rFonts w:hint="eastAsia" w:ascii="仿宋_GB2312" w:hAnsi="黑体" w:eastAsia="仿宋_GB2312" w:cs="宋体"/>
          <w:sz w:val="32"/>
          <w:szCs w:val="32"/>
        </w:rPr>
        <w:t>村民</w:t>
      </w:r>
      <w:r>
        <w:rPr>
          <w:rFonts w:hint="eastAsia" w:ascii="仿宋_GB2312" w:hAnsi="宋体" w:eastAsia="仿宋_GB2312" w:cs="宋体"/>
          <w:sz w:val="32"/>
          <w:szCs w:val="32"/>
        </w:rPr>
        <w:t>选举委员会（章）</w:t>
      </w:r>
    </w:p>
    <w:p>
      <w:pPr>
        <w:spacing w:line="560" w:lineRule="exact"/>
        <w:ind w:right="840" w:rightChars="400" w:firstLine="3360" w:firstLineChars="1050"/>
        <w:jc w:val="right"/>
        <w:rPr>
          <w:rFonts w:eastAsia="仿宋_GB2312"/>
          <w:szCs w:val="21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78"/>
    <w:rsid w:val="001C5BD2"/>
    <w:rsid w:val="007F6278"/>
    <w:rsid w:val="580E673C"/>
    <w:rsid w:val="7689083B"/>
    <w:rsid w:val="7B48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7"/>
    <w:qFormat/>
    <w:uiPriority w:val="0"/>
    <w:rPr>
      <w:rFonts w:ascii="宋体" w:hAnsi="Courier New" w:eastAsia="宋体" w:cs="Courier New"/>
      <w:szCs w:val="21"/>
    </w:rPr>
  </w:style>
  <w:style w:type="character" w:customStyle="1" w:styleId="6">
    <w:name w:val="标题 1 字符"/>
    <w:basedOn w:val="5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7">
    <w:name w:val="纯文本 字符"/>
    <w:basedOn w:val="5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6</TotalTime>
  <ScaleCrop>false</ScaleCrop>
  <LinksUpToDate>false</LinksUpToDate>
  <CharactersWithSpaces>209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2021-02-03T03:27:00Z</dcterms:created>
  <dc:creator>Administrator</dc:creator>
  <cp:lastModifiedBy>马云杰</cp:lastModifiedBy>
  <cp:lastPrinted>2021-02-06T03:13:03Z</cp:lastPrinted>
  <dcterms:modified xsi:type="dcterms:W3CDTF">2021-02-06T03:13:25Z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