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中国共产党土城子乡</w:t>
      </w:r>
      <w:r>
        <w:rPr>
          <w:rFonts w:hint="eastAsia" w:ascii="黑体" w:hAnsi="黑体" w:eastAsia="黑体"/>
          <w:sz w:val="32"/>
          <w:szCs w:val="32"/>
          <w:lang w:eastAsia="zh-CN"/>
        </w:rPr>
        <w:t>高和</w:t>
      </w:r>
      <w:r>
        <w:rPr>
          <w:rFonts w:hint="eastAsia" w:ascii="黑体" w:hAnsi="黑体" w:eastAsia="黑体"/>
          <w:sz w:val="32"/>
          <w:szCs w:val="32"/>
        </w:rPr>
        <w:t>村支部委员会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关于召开党员大会进行换届选举的决定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（4号公告）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一、时间地点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根据《中国共产党章程》的有关规定，中国共产党土城子</w:t>
      </w:r>
      <w:r>
        <w:rPr>
          <w:rFonts w:hint="eastAsia"/>
          <w:sz w:val="32"/>
          <w:szCs w:val="32"/>
          <w:lang w:eastAsia="zh-CN"/>
        </w:rPr>
        <w:t>乡高和</w:t>
      </w:r>
      <w:r>
        <w:rPr>
          <w:rFonts w:hint="eastAsia"/>
          <w:sz w:val="32"/>
          <w:szCs w:val="32"/>
        </w:rPr>
        <w:t>村支部委员会决定于2021年1月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日召开党员大会进行换届选举。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二、大会议程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1.听取和审查中国共产党土城子乡</w:t>
      </w:r>
      <w:r>
        <w:rPr>
          <w:rFonts w:hint="eastAsia"/>
          <w:sz w:val="32"/>
          <w:szCs w:val="32"/>
          <w:lang w:eastAsia="zh-CN"/>
        </w:rPr>
        <w:t>高和</w:t>
      </w:r>
      <w:r>
        <w:rPr>
          <w:rFonts w:hint="eastAsia"/>
          <w:sz w:val="32"/>
          <w:szCs w:val="32"/>
        </w:rPr>
        <w:t>村上届支部委员会的工作报告；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2.选举中国共产党土城子乡</w:t>
      </w:r>
      <w:r>
        <w:rPr>
          <w:rFonts w:hint="eastAsia"/>
          <w:sz w:val="32"/>
          <w:szCs w:val="32"/>
          <w:lang w:eastAsia="zh-CN"/>
        </w:rPr>
        <w:t>高和</w:t>
      </w:r>
      <w:r>
        <w:rPr>
          <w:rFonts w:hint="eastAsia"/>
          <w:sz w:val="32"/>
          <w:szCs w:val="32"/>
        </w:rPr>
        <w:t>村新一届支部委员会。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三、支部号召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党支部号召全体党员积极行动起来，认真贯彻执行党的基本路线，团结广大群众，做好本职工作，振奋精神，开拓进取，以优异成绩迎接党员大会的胜利召开。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ind w:firstLine="2080" w:firstLineChars="65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中国共产党土城子乡</w:t>
      </w:r>
      <w:r>
        <w:rPr>
          <w:rFonts w:hint="eastAsia"/>
          <w:sz w:val="32"/>
          <w:szCs w:val="32"/>
          <w:lang w:eastAsia="zh-CN"/>
        </w:rPr>
        <w:t>高和</w:t>
      </w:r>
      <w:r>
        <w:rPr>
          <w:rFonts w:hint="eastAsia"/>
          <w:sz w:val="32"/>
          <w:szCs w:val="32"/>
        </w:rPr>
        <w:t>村支部委员会</w:t>
      </w:r>
    </w:p>
    <w:p>
      <w:pPr>
        <w:ind w:firstLine="3680" w:firstLineChars="1150"/>
        <w:rPr>
          <w:sz w:val="32"/>
          <w:szCs w:val="32"/>
        </w:rPr>
      </w:pPr>
      <w:r>
        <w:rPr>
          <w:rFonts w:hint="eastAsia"/>
          <w:sz w:val="32"/>
          <w:szCs w:val="32"/>
        </w:rPr>
        <w:t>2021年1月8日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DA8"/>
    <w:rsid w:val="000447BD"/>
    <w:rsid w:val="00D34DA8"/>
    <w:rsid w:val="108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9</TotalTime>
  <ScaleCrop>false</ScaleCrop>
  <LinksUpToDate>false</LinksUpToDate>
  <CharactersWithSpaces>319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2021-01-08T01:26:00Z</dcterms:created>
  <dc:creator>lenovo</dc:creator>
  <cp:lastModifiedBy>lenovo</cp:lastModifiedBy>
  <cp:lastPrinted>2021-01-08T06:33:18Z</cp:lastPrinted>
  <dcterms:modified xsi:type="dcterms:W3CDTF">2021-01-08T06:34:36Z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