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微软雅黑" w:hAnsi="微软雅黑" w:eastAsia="微软雅黑" w:cs="微软雅黑"/>
          <w:color w:val="4C4C4C"/>
          <w:sz w:val="36"/>
          <w:szCs w:val="36"/>
        </w:rPr>
      </w:pPr>
      <w:r>
        <w:rPr>
          <w:rFonts w:hint="eastAsia" w:ascii="宋体" w:hAnsi="宋体" w:eastAsia="宋体" w:cs="宋体"/>
          <w:b/>
          <w:color w:val="666600"/>
          <w:sz w:val="36"/>
          <w:szCs w:val="36"/>
          <w:lang w:val="en-US" w:eastAsia="zh-CN"/>
        </w:rPr>
        <w:t>新</w:t>
      </w:r>
      <w:r>
        <w:rPr>
          <w:rFonts w:hint="eastAsia" w:ascii="宋体" w:hAnsi="宋体" w:eastAsia="宋体" w:cs="宋体"/>
          <w:b/>
          <w:color w:val="666600"/>
          <w:sz w:val="36"/>
          <w:szCs w:val="36"/>
        </w:rPr>
        <w:t>镇便民服务中心民政业务办事指南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4C4C4C"/>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4C4C4C"/>
          <w:sz w:val="19"/>
          <w:szCs w:val="19"/>
        </w:rPr>
      </w:pPr>
      <w:r>
        <w:rPr>
          <w:rFonts w:hint="eastAsia" w:ascii="宋体" w:hAnsi="宋体" w:eastAsia="宋体" w:cs="宋体"/>
          <w:color w:val="000000"/>
          <w:sz w:val="20"/>
          <w:szCs w:val="2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eastAsia" w:ascii="仿宋" w:hAnsi="仿宋" w:eastAsia="仿宋" w:cs="仿宋"/>
          <w:color w:val="4C4C4C"/>
          <w:sz w:val="30"/>
          <w:szCs w:val="30"/>
        </w:rPr>
      </w:pPr>
      <w:r>
        <w:rPr>
          <w:rFonts w:hint="eastAsia" w:ascii="仿宋" w:hAnsi="仿宋" w:eastAsia="仿宋" w:cs="仿宋"/>
          <w:b/>
          <w:color w:val="666600"/>
          <w:sz w:val="30"/>
          <w:szCs w:val="30"/>
          <w:lang w:val="en-US" w:eastAsia="zh-CN"/>
        </w:rPr>
        <w:t>新</w:t>
      </w:r>
      <w:r>
        <w:rPr>
          <w:rFonts w:hint="eastAsia" w:ascii="仿宋" w:hAnsi="仿宋" w:eastAsia="仿宋" w:cs="仿宋"/>
          <w:b/>
          <w:color w:val="666600"/>
          <w:sz w:val="30"/>
          <w:szCs w:val="30"/>
        </w:rPr>
        <w:t>镇便民服务中心民政业务办事指南（</w:t>
      </w:r>
      <w:r>
        <w:rPr>
          <w:rFonts w:hint="eastAsia" w:ascii="仿宋" w:hAnsi="仿宋" w:eastAsia="仿宋" w:cs="仿宋"/>
          <w:b/>
          <w:color w:val="666600"/>
          <w:sz w:val="30"/>
          <w:szCs w:val="30"/>
          <w:lang w:val="en-US" w:eastAsia="zh-CN"/>
        </w:rPr>
        <w:t>一</w:t>
      </w:r>
      <w:r>
        <w:rPr>
          <w:rFonts w:hint="eastAsia" w:ascii="仿宋" w:hAnsi="仿宋" w:eastAsia="仿宋" w:cs="仿宋"/>
          <w:b/>
          <w:color w:val="666600"/>
          <w:sz w:val="30"/>
          <w:szCs w:val="3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一、事项名称：</w:t>
      </w:r>
      <w:r>
        <w:rPr>
          <w:rFonts w:hint="eastAsia" w:ascii="仿宋" w:hAnsi="仿宋" w:eastAsia="仿宋" w:cs="仿宋"/>
          <w:color w:val="000000"/>
          <w:sz w:val="30"/>
          <w:szCs w:val="30"/>
        </w:rPr>
        <w:t>农村籍年满60周岁退役士兵老年生活补助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二、法律依据：</w:t>
      </w:r>
      <w:r>
        <w:rPr>
          <w:rFonts w:hint="eastAsia" w:ascii="仿宋" w:hAnsi="仿宋" w:eastAsia="仿宋" w:cs="仿宋"/>
          <w:color w:val="000000"/>
          <w:sz w:val="30"/>
          <w:szCs w:val="30"/>
        </w:rPr>
        <w:t>《民政部、财政部关于给部分农村籍退役士兵发放老年生活补助的通知》（民发【2011】110号和《民政部办公厅关于落实给部分农村籍退役士兵发放老年生活补助政策措施的通知》（民办发【2011】11号）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三、受理资料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1、</w:t>
      </w:r>
      <w:r>
        <w:rPr>
          <w:rFonts w:hint="eastAsia" w:ascii="仿宋" w:hAnsi="仿宋" w:eastAsia="仿宋" w:cs="仿宋"/>
          <w:color w:val="000000"/>
          <w:sz w:val="30"/>
          <w:szCs w:val="30"/>
        </w:rPr>
        <w:t>申请人填写的《60周岁以上农村籍退役士兵信息采集表》；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2、</w:t>
      </w:r>
      <w:r>
        <w:rPr>
          <w:rFonts w:hint="eastAsia" w:ascii="仿宋" w:hAnsi="仿宋" w:eastAsia="仿宋" w:cs="仿宋"/>
          <w:color w:val="000000"/>
          <w:sz w:val="30"/>
          <w:szCs w:val="30"/>
        </w:rPr>
        <w:t>身份证（原件和复印件）、户口本复印件；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3、</w:t>
      </w:r>
      <w:r>
        <w:rPr>
          <w:rFonts w:hint="eastAsia" w:ascii="仿宋" w:hAnsi="仿宋" w:eastAsia="仿宋" w:cs="仿宋"/>
          <w:color w:val="000000"/>
          <w:sz w:val="30"/>
          <w:szCs w:val="30"/>
        </w:rPr>
        <w:t>退伍证复印件；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4、</w:t>
      </w:r>
      <w:r>
        <w:rPr>
          <w:rFonts w:hint="eastAsia" w:ascii="仿宋" w:hAnsi="仿宋" w:eastAsia="仿宋" w:cs="仿宋"/>
          <w:color w:val="000000"/>
          <w:sz w:val="30"/>
          <w:szCs w:val="30"/>
        </w:rPr>
        <w:t>两张一寸免冠相片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四、办理流程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color w:val="000000"/>
          <w:sz w:val="30"/>
          <w:szCs w:val="30"/>
          <w:lang w:val="en-US" w:eastAsia="zh-CN"/>
        </w:rPr>
        <w:t>新</w:t>
      </w:r>
      <w:r>
        <w:rPr>
          <w:rFonts w:hint="eastAsia" w:ascii="仿宋" w:hAnsi="仿宋" w:eastAsia="仿宋" w:cs="仿宋"/>
          <w:color w:val="000000"/>
          <w:sz w:val="30"/>
          <w:szCs w:val="30"/>
        </w:rPr>
        <w:t>镇受理——</w:t>
      </w:r>
      <w:r>
        <w:rPr>
          <w:rFonts w:hint="eastAsia" w:ascii="仿宋" w:hAnsi="仿宋" w:eastAsia="仿宋" w:cs="仿宋"/>
          <w:color w:val="000000"/>
          <w:sz w:val="30"/>
          <w:szCs w:val="30"/>
          <w:lang w:val="en-US" w:eastAsia="zh-CN"/>
        </w:rPr>
        <w:t>旗</w:t>
      </w:r>
      <w:r>
        <w:rPr>
          <w:rFonts w:hint="eastAsia" w:ascii="仿宋" w:hAnsi="仿宋" w:eastAsia="仿宋" w:cs="仿宋"/>
          <w:color w:val="000000"/>
          <w:sz w:val="30"/>
          <w:szCs w:val="30"/>
        </w:rPr>
        <w:t>级审核——</w:t>
      </w:r>
      <w:r>
        <w:rPr>
          <w:rFonts w:hint="eastAsia" w:ascii="仿宋" w:hAnsi="仿宋" w:eastAsia="仿宋" w:cs="仿宋"/>
          <w:color w:val="000000"/>
          <w:sz w:val="30"/>
          <w:szCs w:val="30"/>
          <w:lang w:val="en-US" w:eastAsia="zh-CN"/>
        </w:rPr>
        <w:t>自治区</w:t>
      </w:r>
      <w:r>
        <w:rPr>
          <w:rFonts w:hint="eastAsia" w:ascii="仿宋" w:hAnsi="仿宋" w:eastAsia="仿宋" w:cs="仿宋"/>
          <w:color w:val="000000"/>
          <w:sz w:val="30"/>
          <w:szCs w:val="30"/>
        </w:rPr>
        <w:t>审批——</w:t>
      </w:r>
      <w:r>
        <w:rPr>
          <w:rFonts w:hint="eastAsia" w:ascii="仿宋" w:hAnsi="仿宋" w:eastAsia="仿宋" w:cs="仿宋"/>
          <w:color w:val="000000"/>
          <w:sz w:val="30"/>
          <w:szCs w:val="30"/>
          <w:lang w:val="en-US" w:eastAsia="zh-CN"/>
        </w:rPr>
        <w:t>新</w:t>
      </w:r>
      <w:r>
        <w:rPr>
          <w:rFonts w:hint="eastAsia" w:ascii="仿宋" w:hAnsi="仿宋" w:eastAsia="仿宋" w:cs="仿宋"/>
          <w:color w:val="000000"/>
          <w:sz w:val="30"/>
          <w:szCs w:val="30"/>
        </w:rPr>
        <w:t>镇告知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五、收费标准及依据：</w:t>
      </w:r>
      <w:r>
        <w:rPr>
          <w:rFonts w:hint="eastAsia" w:ascii="仿宋" w:hAnsi="仿宋" w:eastAsia="仿宋" w:cs="仿宋"/>
          <w:color w:val="000000"/>
          <w:sz w:val="30"/>
          <w:szCs w:val="30"/>
        </w:rPr>
        <w:t>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六、承诺办理时限:</w:t>
      </w:r>
      <w:r>
        <w:rPr>
          <w:rFonts w:hint="eastAsia" w:ascii="仿宋" w:hAnsi="仿宋" w:eastAsia="仿宋" w:cs="仿宋"/>
          <w:color w:val="000000"/>
          <w:sz w:val="30"/>
          <w:szCs w:val="30"/>
        </w:rPr>
        <w:t>（不确定）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lang w:val="en-US" w:eastAsia="zh-CN"/>
        </w:rPr>
      </w:pPr>
      <w:r>
        <w:rPr>
          <w:rFonts w:hint="eastAsia" w:ascii="仿宋" w:hAnsi="仿宋" w:eastAsia="仿宋" w:cs="仿宋"/>
          <w:b/>
          <w:color w:val="666600"/>
          <w:sz w:val="30"/>
          <w:szCs w:val="30"/>
        </w:rPr>
        <w:t>七、联系电话：</w:t>
      </w:r>
      <w:r>
        <w:rPr>
          <w:rFonts w:hint="eastAsia" w:ascii="仿宋" w:hAnsi="仿宋" w:eastAsia="仿宋" w:cs="仿宋"/>
          <w:color w:val="000000"/>
          <w:sz w:val="30"/>
          <w:szCs w:val="30"/>
          <w:lang w:val="en-US" w:eastAsia="zh-CN"/>
        </w:rPr>
        <w:t>4399284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eastAsia" w:ascii="仿宋" w:hAnsi="仿宋" w:eastAsia="仿宋" w:cs="仿宋"/>
          <w:b/>
          <w:color w:val="666600"/>
          <w:sz w:val="30"/>
          <w:szCs w:val="30"/>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eastAsia" w:ascii="仿宋" w:hAnsi="仿宋" w:eastAsia="仿宋" w:cs="仿宋"/>
          <w:b/>
          <w:color w:val="666600"/>
          <w:sz w:val="30"/>
          <w:szCs w:val="30"/>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eastAsia" w:ascii="仿宋" w:hAnsi="仿宋" w:eastAsia="仿宋" w:cs="仿宋"/>
          <w:color w:val="4C4C4C"/>
          <w:sz w:val="30"/>
          <w:szCs w:val="30"/>
        </w:rPr>
      </w:pPr>
      <w:r>
        <w:rPr>
          <w:rFonts w:hint="eastAsia" w:ascii="仿宋" w:hAnsi="仿宋" w:eastAsia="仿宋" w:cs="仿宋"/>
          <w:b/>
          <w:color w:val="666600"/>
          <w:sz w:val="30"/>
          <w:szCs w:val="30"/>
          <w:lang w:val="en-US" w:eastAsia="zh-CN"/>
        </w:rPr>
        <w:t>新</w:t>
      </w:r>
      <w:r>
        <w:rPr>
          <w:rFonts w:hint="eastAsia" w:ascii="仿宋" w:hAnsi="仿宋" w:eastAsia="仿宋" w:cs="仿宋"/>
          <w:b/>
          <w:color w:val="666600"/>
          <w:sz w:val="30"/>
          <w:szCs w:val="30"/>
        </w:rPr>
        <w:t>镇便民服务中心民政业务办事指南（</w:t>
      </w:r>
      <w:r>
        <w:rPr>
          <w:rFonts w:hint="eastAsia" w:ascii="仿宋" w:hAnsi="仿宋" w:eastAsia="仿宋" w:cs="仿宋"/>
          <w:b/>
          <w:color w:val="666600"/>
          <w:sz w:val="30"/>
          <w:szCs w:val="30"/>
          <w:lang w:val="en-US" w:eastAsia="zh-CN"/>
        </w:rPr>
        <w:t>二</w:t>
      </w:r>
      <w:r>
        <w:rPr>
          <w:rFonts w:hint="eastAsia" w:ascii="仿宋" w:hAnsi="仿宋" w:eastAsia="仿宋" w:cs="仿宋"/>
          <w:b/>
          <w:color w:val="666600"/>
          <w:sz w:val="30"/>
          <w:szCs w:val="3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一、事项名称：</w:t>
      </w:r>
      <w:r>
        <w:rPr>
          <w:rFonts w:hint="eastAsia" w:ascii="仿宋" w:hAnsi="仿宋" w:eastAsia="仿宋" w:cs="仿宋"/>
          <w:color w:val="000000"/>
          <w:sz w:val="30"/>
          <w:szCs w:val="30"/>
        </w:rPr>
        <w:t>城乡居民最低生活保障工作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二、法律依据：</w:t>
      </w:r>
      <w:r>
        <w:rPr>
          <w:rFonts w:hint="eastAsia" w:ascii="仿宋" w:hAnsi="仿宋" w:eastAsia="仿宋" w:cs="仿宋"/>
          <w:color w:val="000000"/>
          <w:sz w:val="30"/>
          <w:szCs w:val="30"/>
        </w:rPr>
        <w:t>《社会救助暂行办法》、《城镇居民最低生活保障条例》、《</w:t>
      </w:r>
      <w:r>
        <w:rPr>
          <w:rFonts w:hint="eastAsia" w:ascii="仿宋" w:hAnsi="仿宋" w:eastAsia="仿宋" w:cs="仿宋"/>
          <w:color w:val="000000"/>
          <w:sz w:val="30"/>
          <w:szCs w:val="30"/>
          <w:lang w:val="en-US" w:eastAsia="zh-CN"/>
        </w:rPr>
        <w:t>内蒙古自治区</w:t>
      </w:r>
      <w:r>
        <w:rPr>
          <w:rFonts w:hint="eastAsia" w:ascii="仿宋" w:hAnsi="仿宋" w:eastAsia="仿宋" w:cs="仿宋"/>
          <w:color w:val="000000"/>
          <w:sz w:val="30"/>
          <w:szCs w:val="30"/>
        </w:rPr>
        <w:t>农村最低生活保障办法》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三、受理资料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1、</w:t>
      </w:r>
      <w:r>
        <w:rPr>
          <w:rFonts w:hint="eastAsia" w:ascii="仿宋" w:hAnsi="仿宋" w:eastAsia="仿宋" w:cs="仿宋"/>
          <w:color w:val="000000"/>
          <w:sz w:val="30"/>
          <w:szCs w:val="30"/>
        </w:rPr>
        <w:t>申请书；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2、</w:t>
      </w:r>
      <w:r>
        <w:rPr>
          <w:rFonts w:hint="eastAsia" w:ascii="仿宋" w:hAnsi="仿宋" w:eastAsia="仿宋" w:cs="仿宋"/>
          <w:color w:val="000000"/>
          <w:sz w:val="30"/>
          <w:szCs w:val="30"/>
        </w:rPr>
        <w:t>户主及家庭成员身份证明（身份证、户口簿复印件）；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3、</w:t>
      </w:r>
      <w:r>
        <w:rPr>
          <w:rFonts w:hint="eastAsia" w:ascii="仿宋" w:hAnsi="仿宋" w:eastAsia="仿宋" w:cs="仿宋"/>
          <w:color w:val="000000"/>
          <w:sz w:val="30"/>
          <w:szCs w:val="30"/>
        </w:rPr>
        <w:t>户主一寸照</w:t>
      </w: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rPr>
        <w:t>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4、</w:t>
      </w:r>
      <w:r>
        <w:rPr>
          <w:rFonts w:hint="eastAsia" w:ascii="仿宋" w:hAnsi="仿宋" w:eastAsia="仿宋" w:cs="仿宋"/>
          <w:color w:val="000000"/>
          <w:sz w:val="30"/>
          <w:szCs w:val="30"/>
        </w:rPr>
        <w:t>困难证明(残疾证明、疾病证明、16周岁以上在校学生证明等)；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5、</w:t>
      </w:r>
      <w:r>
        <w:rPr>
          <w:rFonts w:hint="eastAsia" w:ascii="仿宋" w:hAnsi="仿宋" w:eastAsia="仿宋" w:cs="仿宋"/>
          <w:color w:val="000000"/>
          <w:sz w:val="30"/>
          <w:szCs w:val="30"/>
        </w:rPr>
        <w:t>家庭成员收入状况证明；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6、</w:t>
      </w:r>
      <w:r>
        <w:rPr>
          <w:rFonts w:hint="eastAsia" w:ascii="仿宋" w:hAnsi="仿宋" w:eastAsia="仿宋" w:cs="仿宋"/>
          <w:color w:val="000000"/>
          <w:sz w:val="30"/>
          <w:szCs w:val="30"/>
        </w:rPr>
        <w:t>农村居民填写《</w:t>
      </w:r>
      <w:r>
        <w:rPr>
          <w:rFonts w:hint="eastAsia" w:ascii="仿宋" w:hAnsi="仿宋" w:eastAsia="仿宋" w:cs="仿宋"/>
          <w:color w:val="000000"/>
          <w:sz w:val="30"/>
          <w:szCs w:val="30"/>
          <w:lang w:val="en-US" w:eastAsia="zh-CN"/>
        </w:rPr>
        <w:t>奈曼旗</w:t>
      </w:r>
      <w:r>
        <w:rPr>
          <w:rFonts w:hint="eastAsia" w:ascii="仿宋" w:hAnsi="仿宋" w:eastAsia="仿宋" w:cs="仿宋"/>
          <w:color w:val="000000"/>
          <w:sz w:val="30"/>
          <w:szCs w:val="30"/>
        </w:rPr>
        <w:t>城乡居民最低生活保障申请审批表》、城镇居民填写《</w:t>
      </w:r>
      <w:r>
        <w:rPr>
          <w:rFonts w:hint="eastAsia" w:ascii="仿宋" w:hAnsi="仿宋" w:eastAsia="仿宋" w:cs="仿宋"/>
          <w:color w:val="000000"/>
          <w:sz w:val="30"/>
          <w:szCs w:val="30"/>
          <w:lang w:val="en-US" w:eastAsia="zh-CN"/>
        </w:rPr>
        <w:t>奈曼旗</w:t>
      </w:r>
      <w:r>
        <w:rPr>
          <w:rFonts w:hint="eastAsia" w:ascii="仿宋" w:hAnsi="仿宋" w:eastAsia="仿宋" w:cs="仿宋"/>
          <w:color w:val="000000"/>
          <w:sz w:val="30"/>
          <w:szCs w:val="30"/>
        </w:rPr>
        <w:t>城乡低收入家庭认定申请审批表》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四、办理流程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color w:val="000000"/>
          <w:sz w:val="30"/>
          <w:szCs w:val="30"/>
        </w:rPr>
        <w:t>镇受理——镇核查——镇评议——镇、村公示——</w:t>
      </w:r>
      <w:r>
        <w:rPr>
          <w:rFonts w:hint="eastAsia" w:ascii="仿宋" w:hAnsi="仿宋" w:eastAsia="仿宋" w:cs="仿宋"/>
          <w:color w:val="000000"/>
          <w:sz w:val="30"/>
          <w:szCs w:val="30"/>
          <w:lang w:val="en-US" w:eastAsia="zh-CN"/>
        </w:rPr>
        <w:t>旗</w:t>
      </w:r>
      <w:r>
        <w:rPr>
          <w:rFonts w:hint="eastAsia" w:ascii="仿宋" w:hAnsi="仿宋" w:eastAsia="仿宋" w:cs="仿宋"/>
          <w:color w:val="000000"/>
          <w:sz w:val="30"/>
          <w:szCs w:val="30"/>
        </w:rPr>
        <w:t>局审批——镇、村公示——办证发卡——镇告知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五、收费标准及依据：</w:t>
      </w:r>
      <w:r>
        <w:rPr>
          <w:rFonts w:hint="eastAsia" w:ascii="仿宋" w:hAnsi="仿宋" w:eastAsia="仿宋" w:cs="仿宋"/>
          <w:color w:val="000000"/>
          <w:sz w:val="30"/>
          <w:szCs w:val="30"/>
        </w:rPr>
        <w:t>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六、承诺办理时限：</w:t>
      </w:r>
      <w:r>
        <w:rPr>
          <w:rFonts w:hint="eastAsia" w:ascii="仿宋" w:hAnsi="仿宋" w:eastAsia="仿宋" w:cs="仿宋"/>
          <w:color w:val="000000"/>
          <w:sz w:val="30"/>
          <w:szCs w:val="30"/>
        </w:rPr>
        <w:t> （不确定）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七、联系电话：</w:t>
      </w:r>
      <w:r>
        <w:rPr>
          <w:rFonts w:hint="eastAsia" w:ascii="仿宋" w:hAnsi="仿宋" w:eastAsia="仿宋" w:cs="仿宋"/>
          <w:color w:val="000000"/>
          <w:sz w:val="30"/>
          <w:szCs w:val="30"/>
          <w:lang w:val="en-US" w:eastAsia="zh-CN"/>
        </w:rPr>
        <w:t>4399284</w:t>
      </w:r>
      <w:r>
        <w:rPr>
          <w:rFonts w:hint="eastAsia" w:ascii="仿宋" w:hAnsi="仿宋" w:eastAsia="仿宋" w:cs="仿宋"/>
          <w:color w:val="000000"/>
          <w:sz w:val="30"/>
          <w:szCs w:val="3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eastAsia" w:ascii="仿宋" w:hAnsi="仿宋" w:eastAsia="仿宋" w:cs="仿宋"/>
          <w:b/>
          <w:color w:val="666600"/>
          <w:sz w:val="30"/>
          <w:szCs w:val="30"/>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eastAsia" w:ascii="仿宋" w:hAnsi="仿宋" w:eastAsia="仿宋" w:cs="仿宋"/>
          <w:b/>
          <w:color w:val="666600"/>
          <w:sz w:val="30"/>
          <w:szCs w:val="30"/>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eastAsia" w:ascii="仿宋" w:hAnsi="仿宋" w:eastAsia="仿宋" w:cs="仿宋"/>
          <w:color w:val="4C4C4C"/>
          <w:sz w:val="30"/>
          <w:szCs w:val="30"/>
        </w:rPr>
      </w:pPr>
      <w:r>
        <w:rPr>
          <w:rFonts w:hint="eastAsia" w:ascii="仿宋" w:hAnsi="仿宋" w:eastAsia="仿宋" w:cs="仿宋"/>
          <w:b/>
          <w:color w:val="666600"/>
          <w:sz w:val="30"/>
          <w:szCs w:val="30"/>
          <w:lang w:val="en-US" w:eastAsia="zh-CN"/>
        </w:rPr>
        <w:t>新</w:t>
      </w:r>
      <w:r>
        <w:rPr>
          <w:rFonts w:hint="eastAsia" w:ascii="仿宋" w:hAnsi="仿宋" w:eastAsia="仿宋" w:cs="仿宋"/>
          <w:b/>
          <w:color w:val="666600"/>
          <w:sz w:val="30"/>
          <w:szCs w:val="30"/>
        </w:rPr>
        <w:t>镇便民服务中心民政业务办事指南（</w:t>
      </w:r>
      <w:r>
        <w:rPr>
          <w:rFonts w:hint="eastAsia" w:ascii="仿宋" w:hAnsi="仿宋" w:eastAsia="仿宋" w:cs="仿宋"/>
          <w:b/>
          <w:color w:val="666600"/>
          <w:sz w:val="30"/>
          <w:szCs w:val="30"/>
          <w:lang w:val="en-US" w:eastAsia="zh-CN"/>
        </w:rPr>
        <w:t>三</w:t>
      </w:r>
      <w:r>
        <w:rPr>
          <w:rFonts w:hint="eastAsia" w:ascii="仿宋" w:hAnsi="仿宋" w:eastAsia="仿宋" w:cs="仿宋"/>
          <w:b/>
          <w:color w:val="666600"/>
          <w:sz w:val="30"/>
          <w:szCs w:val="3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一、事项名称：</w:t>
      </w:r>
      <w:r>
        <w:rPr>
          <w:rFonts w:hint="eastAsia" w:ascii="仿宋" w:hAnsi="仿宋" w:eastAsia="仿宋" w:cs="仿宋"/>
          <w:color w:val="000000"/>
          <w:sz w:val="30"/>
          <w:szCs w:val="30"/>
        </w:rPr>
        <w:t>城乡特困人员（五保）供养工作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二、法律依据：</w:t>
      </w:r>
      <w:r>
        <w:rPr>
          <w:rFonts w:hint="eastAsia" w:ascii="仿宋" w:hAnsi="仿宋" w:eastAsia="仿宋" w:cs="仿宋"/>
          <w:color w:val="000000"/>
          <w:sz w:val="30"/>
          <w:szCs w:val="30"/>
        </w:rPr>
        <w:t>《社会救助暂行办法》、《农村五保供养工作条例》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三、受理资料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1、</w:t>
      </w:r>
      <w:r>
        <w:rPr>
          <w:rFonts w:hint="eastAsia" w:ascii="仿宋" w:hAnsi="仿宋" w:eastAsia="仿宋" w:cs="仿宋"/>
          <w:color w:val="000000"/>
          <w:sz w:val="30"/>
          <w:szCs w:val="30"/>
        </w:rPr>
        <w:t>申请书；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2、</w:t>
      </w:r>
      <w:r>
        <w:rPr>
          <w:rFonts w:hint="eastAsia" w:ascii="仿宋" w:hAnsi="仿宋" w:eastAsia="仿宋" w:cs="仿宋"/>
          <w:color w:val="000000"/>
          <w:sz w:val="30"/>
          <w:szCs w:val="30"/>
        </w:rPr>
        <w:t>户主及家庭成员身份证、户口薄复印件（重度残疾人需提供残疾证复印件）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3、</w:t>
      </w:r>
      <w:r>
        <w:rPr>
          <w:rFonts w:hint="eastAsia" w:ascii="仿宋" w:hAnsi="仿宋" w:eastAsia="仿宋" w:cs="仿宋"/>
          <w:color w:val="000000"/>
          <w:sz w:val="30"/>
          <w:szCs w:val="30"/>
        </w:rPr>
        <w:t>户主一寸照2张；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4、</w:t>
      </w:r>
      <w:r>
        <w:rPr>
          <w:rFonts w:hint="eastAsia" w:ascii="仿宋" w:hAnsi="仿宋" w:eastAsia="仿宋" w:cs="仿宋"/>
          <w:color w:val="000000"/>
          <w:sz w:val="30"/>
          <w:szCs w:val="30"/>
        </w:rPr>
        <w:t>残疾证明；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5、</w:t>
      </w:r>
      <w:r>
        <w:rPr>
          <w:rFonts w:hint="eastAsia" w:ascii="仿宋" w:hAnsi="仿宋" w:eastAsia="仿宋" w:cs="仿宋"/>
          <w:color w:val="000000"/>
          <w:sz w:val="30"/>
          <w:szCs w:val="30"/>
        </w:rPr>
        <w:t>申请人填写《</w:t>
      </w:r>
      <w:r>
        <w:rPr>
          <w:rFonts w:hint="eastAsia" w:ascii="仿宋" w:hAnsi="仿宋" w:eastAsia="仿宋" w:cs="仿宋"/>
          <w:color w:val="000000"/>
          <w:sz w:val="30"/>
          <w:szCs w:val="30"/>
          <w:lang w:val="en-US" w:eastAsia="zh-CN"/>
        </w:rPr>
        <w:t>奈曼旗</w:t>
      </w:r>
      <w:r>
        <w:rPr>
          <w:rFonts w:hint="eastAsia" w:ascii="仿宋" w:hAnsi="仿宋" w:eastAsia="仿宋" w:cs="仿宋"/>
          <w:color w:val="000000"/>
          <w:sz w:val="30"/>
          <w:szCs w:val="30"/>
        </w:rPr>
        <w:t>农村特困供养人员申请审批表》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四、办理流程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color w:val="000000"/>
          <w:sz w:val="30"/>
          <w:szCs w:val="30"/>
        </w:rPr>
        <w:t>镇受理——镇核查——镇评议——镇、村居公示——</w:t>
      </w:r>
      <w:r>
        <w:rPr>
          <w:rFonts w:hint="eastAsia" w:ascii="仿宋" w:hAnsi="仿宋" w:eastAsia="仿宋" w:cs="仿宋"/>
          <w:color w:val="000000"/>
          <w:sz w:val="30"/>
          <w:szCs w:val="30"/>
          <w:lang w:val="en-US" w:eastAsia="zh-CN"/>
        </w:rPr>
        <w:t>旗</w:t>
      </w:r>
      <w:r>
        <w:rPr>
          <w:rFonts w:hint="eastAsia" w:ascii="仿宋" w:hAnsi="仿宋" w:eastAsia="仿宋" w:cs="仿宋"/>
          <w:color w:val="000000"/>
          <w:sz w:val="30"/>
          <w:szCs w:val="30"/>
        </w:rPr>
        <w:t>局审批——镇、村公示-办证发卡——镇告知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五、收费标准及依据：</w:t>
      </w:r>
      <w:r>
        <w:rPr>
          <w:rFonts w:hint="eastAsia" w:ascii="仿宋" w:hAnsi="仿宋" w:eastAsia="仿宋" w:cs="仿宋"/>
          <w:color w:val="000000"/>
          <w:sz w:val="30"/>
          <w:szCs w:val="30"/>
        </w:rPr>
        <w:t>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六、承诺办理时限：</w:t>
      </w:r>
      <w:r>
        <w:rPr>
          <w:rFonts w:hint="eastAsia" w:ascii="仿宋" w:hAnsi="仿宋" w:eastAsia="仿宋" w:cs="仿宋"/>
          <w:color w:val="000000"/>
          <w:sz w:val="30"/>
          <w:szCs w:val="30"/>
        </w:rPr>
        <w:t> （不确定）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lang w:val="en-US" w:eastAsia="zh-CN"/>
        </w:rPr>
      </w:pPr>
      <w:r>
        <w:rPr>
          <w:rFonts w:hint="eastAsia" w:ascii="仿宋" w:hAnsi="仿宋" w:eastAsia="仿宋" w:cs="仿宋"/>
          <w:b/>
          <w:color w:val="666600"/>
          <w:sz w:val="30"/>
          <w:szCs w:val="30"/>
        </w:rPr>
        <w:t>七、联系电话：</w:t>
      </w:r>
      <w:r>
        <w:rPr>
          <w:rFonts w:hint="eastAsia" w:ascii="仿宋" w:hAnsi="仿宋" w:eastAsia="仿宋" w:cs="仿宋"/>
          <w:color w:val="000000"/>
          <w:sz w:val="30"/>
          <w:szCs w:val="30"/>
          <w:lang w:val="en-US" w:eastAsia="zh-CN"/>
        </w:rPr>
        <w:t>4399284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00"/>
        <w:jc w:val="left"/>
        <w:rPr>
          <w:rFonts w:hint="eastAsia" w:ascii="仿宋" w:hAnsi="仿宋" w:eastAsia="仿宋" w:cs="仿宋"/>
          <w:color w:val="4C4C4C"/>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eastAsia" w:ascii="仿宋" w:hAnsi="仿宋" w:eastAsia="仿宋" w:cs="仿宋"/>
          <w:b/>
          <w:color w:val="666600"/>
          <w:sz w:val="30"/>
          <w:szCs w:val="30"/>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eastAsia" w:ascii="仿宋" w:hAnsi="仿宋" w:eastAsia="仿宋" w:cs="仿宋"/>
          <w:b/>
          <w:color w:val="666600"/>
          <w:sz w:val="30"/>
          <w:szCs w:val="30"/>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eastAsia" w:ascii="仿宋" w:hAnsi="仿宋" w:eastAsia="仿宋" w:cs="仿宋"/>
          <w:b/>
          <w:color w:val="666600"/>
          <w:sz w:val="30"/>
          <w:szCs w:val="30"/>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eastAsia" w:ascii="仿宋" w:hAnsi="仿宋" w:eastAsia="仿宋" w:cs="仿宋"/>
          <w:color w:val="4C4C4C"/>
          <w:sz w:val="30"/>
          <w:szCs w:val="30"/>
        </w:rPr>
      </w:pPr>
      <w:r>
        <w:rPr>
          <w:rFonts w:hint="eastAsia" w:ascii="仿宋" w:hAnsi="仿宋" w:eastAsia="仿宋" w:cs="仿宋"/>
          <w:b/>
          <w:color w:val="666600"/>
          <w:sz w:val="30"/>
          <w:szCs w:val="30"/>
          <w:lang w:val="en-US" w:eastAsia="zh-CN"/>
        </w:rPr>
        <w:t>新</w:t>
      </w:r>
      <w:r>
        <w:rPr>
          <w:rFonts w:hint="eastAsia" w:ascii="仿宋" w:hAnsi="仿宋" w:eastAsia="仿宋" w:cs="仿宋"/>
          <w:b/>
          <w:color w:val="666600"/>
          <w:sz w:val="30"/>
          <w:szCs w:val="30"/>
        </w:rPr>
        <w:t>镇便民服务中心民政业务办事指南（</w:t>
      </w:r>
      <w:r>
        <w:rPr>
          <w:rFonts w:hint="eastAsia" w:ascii="仿宋" w:hAnsi="仿宋" w:eastAsia="仿宋" w:cs="仿宋"/>
          <w:b/>
          <w:color w:val="666600"/>
          <w:sz w:val="30"/>
          <w:szCs w:val="30"/>
          <w:lang w:val="en-US" w:eastAsia="zh-CN"/>
        </w:rPr>
        <w:t>四</w:t>
      </w:r>
      <w:r>
        <w:rPr>
          <w:rFonts w:hint="eastAsia" w:ascii="仿宋" w:hAnsi="仿宋" w:eastAsia="仿宋" w:cs="仿宋"/>
          <w:b/>
          <w:color w:val="666600"/>
          <w:sz w:val="30"/>
          <w:szCs w:val="3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一、事项名称：</w:t>
      </w:r>
      <w:r>
        <w:rPr>
          <w:rFonts w:hint="eastAsia" w:ascii="仿宋" w:hAnsi="仿宋" w:eastAsia="仿宋" w:cs="仿宋"/>
          <w:color w:val="000000"/>
          <w:sz w:val="30"/>
          <w:szCs w:val="30"/>
        </w:rPr>
        <w:t>城乡困难居民临时救助工作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二、法律依据：</w:t>
      </w:r>
      <w:r>
        <w:rPr>
          <w:rFonts w:hint="eastAsia" w:ascii="仿宋" w:hAnsi="仿宋" w:eastAsia="仿宋" w:cs="仿宋"/>
          <w:color w:val="000000"/>
          <w:sz w:val="30"/>
          <w:szCs w:val="30"/>
        </w:rPr>
        <w:t>《社会救助暂时办法》（国务院令第649号）、《</w:t>
      </w:r>
      <w:r>
        <w:rPr>
          <w:rFonts w:hint="eastAsia" w:ascii="仿宋" w:hAnsi="仿宋" w:eastAsia="仿宋" w:cs="仿宋"/>
          <w:color w:val="000000"/>
          <w:sz w:val="30"/>
          <w:szCs w:val="30"/>
          <w:lang w:val="en-US" w:eastAsia="zh-CN"/>
        </w:rPr>
        <w:t>内蒙古自治区</w:t>
      </w:r>
      <w:r>
        <w:rPr>
          <w:rFonts w:hint="eastAsia" w:ascii="仿宋" w:hAnsi="仿宋" w:eastAsia="仿宋" w:cs="仿宋"/>
          <w:color w:val="000000"/>
          <w:sz w:val="30"/>
          <w:szCs w:val="30"/>
        </w:rPr>
        <w:t>人民政府关于进一步健全完善临时救助制度的意见》。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二、受理资料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1、</w:t>
      </w:r>
      <w:r>
        <w:rPr>
          <w:rFonts w:hint="eastAsia" w:ascii="仿宋" w:hAnsi="仿宋" w:eastAsia="仿宋" w:cs="仿宋"/>
          <w:color w:val="000000"/>
          <w:sz w:val="30"/>
          <w:szCs w:val="30"/>
        </w:rPr>
        <w:t>申请书；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2、</w:t>
      </w:r>
      <w:r>
        <w:rPr>
          <w:rFonts w:hint="eastAsia" w:ascii="仿宋" w:hAnsi="仿宋" w:eastAsia="仿宋" w:cs="仿宋"/>
          <w:color w:val="000000"/>
          <w:sz w:val="30"/>
          <w:szCs w:val="30"/>
        </w:rPr>
        <w:t>户主及家庭成员身份证明（身份证、户口簿复印件）；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3、</w:t>
      </w:r>
      <w:r>
        <w:rPr>
          <w:rFonts w:hint="eastAsia" w:ascii="仿宋" w:hAnsi="仿宋" w:eastAsia="仿宋" w:cs="仿宋"/>
          <w:color w:val="000000"/>
          <w:sz w:val="30"/>
          <w:szCs w:val="30"/>
        </w:rPr>
        <w:t>相关困难证明材料；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4、</w:t>
      </w:r>
      <w:r>
        <w:rPr>
          <w:rFonts w:hint="eastAsia" w:ascii="仿宋" w:hAnsi="仿宋" w:eastAsia="仿宋" w:cs="仿宋"/>
          <w:color w:val="000000"/>
          <w:sz w:val="30"/>
          <w:szCs w:val="30"/>
        </w:rPr>
        <w:t>填写《</w:t>
      </w:r>
      <w:r>
        <w:rPr>
          <w:rFonts w:hint="eastAsia" w:ascii="仿宋" w:hAnsi="仿宋" w:eastAsia="仿宋" w:cs="仿宋"/>
          <w:color w:val="000000"/>
          <w:sz w:val="30"/>
          <w:szCs w:val="30"/>
          <w:lang w:val="en-US" w:eastAsia="zh-CN"/>
        </w:rPr>
        <w:t>奈曼旗</w:t>
      </w:r>
      <w:r>
        <w:rPr>
          <w:rFonts w:hint="eastAsia" w:ascii="仿宋" w:hAnsi="仿宋" w:eastAsia="仿宋" w:cs="仿宋"/>
          <w:color w:val="000000"/>
          <w:sz w:val="30"/>
          <w:szCs w:val="30"/>
        </w:rPr>
        <w:t>城乡困难居民临时救助申请审批表》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三、办理流程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color w:val="000000"/>
          <w:sz w:val="30"/>
          <w:szCs w:val="30"/>
        </w:rPr>
        <w:t>乡镇受理——核查——公示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四、收费标准及依据：</w:t>
      </w:r>
      <w:r>
        <w:rPr>
          <w:rFonts w:hint="eastAsia" w:ascii="仿宋" w:hAnsi="仿宋" w:eastAsia="仿宋" w:cs="仿宋"/>
          <w:color w:val="000000"/>
          <w:sz w:val="30"/>
          <w:szCs w:val="30"/>
        </w:rPr>
        <w:t>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六、承诺办理时限：</w:t>
      </w:r>
      <w:r>
        <w:rPr>
          <w:rFonts w:hint="eastAsia" w:ascii="仿宋" w:hAnsi="仿宋" w:eastAsia="仿宋" w:cs="仿宋"/>
          <w:color w:val="000000"/>
          <w:sz w:val="30"/>
          <w:szCs w:val="30"/>
        </w:rPr>
        <w:t> （不确定）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七、联系电话：</w:t>
      </w:r>
      <w:r>
        <w:rPr>
          <w:rFonts w:hint="eastAsia" w:ascii="仿宋" w:hAnsi="仿宋" w:eastAsia="仿宋" w:cs="仿宋"/>
          <w:color w:val="000000"/>
          <w:sz w:val="30"/>
          <w:szCs w:val="30"/>
          <w:lang w:val="en-US" w:eastAsia="zh-CN"/>
        </w:rPr>
        <w:t>4399284</w:t>
      </w:r>
      <w:r>
        <w:rPr>
          <w:rFonts w:hint="eastAsia" w:ascii="仿宋" w:hAnsi="仿宋" w:eastAsia="仿宋" w:cs="仿宋"/>
          <w:color w:val="000000"/>
          <w:sz w:val="30"/>
          <w:szCs w:val="3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eastAsia" w:ascii="仿宋" w:hAnsi="仿宋" w:eastAsia="仿宋" w:cs="仿宋"/>
          <w:b/>
          <w:color w:val="666600"/>
          <w:sz w:val="30"/>
          <w:szCs w:val="30"/>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eastAsia" w:ascii="仿宋" w:hAnsi="仿宋" w:eastAsia="仿宋" w:cs="仿宋"/>
          <w:b/>
          <w:color w:val="666600"/>
          <w:sz w:val="30"/>
          <w:szCs w:val="30"/>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eastAsia" w:ascii="仿宋" w:hAnsi="仿宋" w:eastAsia="仿宋" w:cs="仿宋"/>
          <w:b/>
          <w:color w:val="666600"/>
          <w:sz w:val="30"/>
          <w:szCs w:val="30"/>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eastAsia" w:ascii="仿宋" w:hAnsi="仿宋" w:eastAsia="仿宋" w:cs="仿宋"/>
          <w:b/>
          <w:color w:val="666600"/>
          <w:sz w:val="30"/>
          <w:szCs w:val="30"/>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eastAsia" w:ascii="仿宋" w:hAnsi="仿宋" w:eastAsia="仿宋" w:cs="仿宋"/>
          <w:b/>
          <w:color w:val="666600"/>
          <w:sz w:val="30"/>
          <w:szCs w:val="30"/>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eastAsia" w:ascii="仿宋" w:hAnsi="仿宋" w:eastAsia="仿宋" w:cs="仿宋"/>
          <w:b/>
          <w:color w:val="666600"/>
          <w:sz w:val="30"/>
          <w:szCs w:val="30"/>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eastAsia" w:ascii="仿宋" w:hAnsi="仿宋" w:eastAsia="仿宋" w:cs="仿宋"/>
          <w:color w:val="4C4C4C"/>
          <w:sz w:val="30"/>
          <w:szCs w:val="30"/>
        </w:rPr>
      </w:pPr>
      <w:r>
        <w:rPr>
          <w:rFonts w:hint="eastAsia" w:ascii="仿宋" w:hAnsi="仿宋" w:eastAsia="仿宋" w:cs="仿宋"/>
          <w:b/>
          <w:color w:val="666600"/>
          <w:sz w:val="30"/>
          <w:szCs w:val="30"/>
          <w:lang w:val="en-US" w:eastAsia="zh-CN"/>
        </w:rPr>
        <w:t>新</w:t>
      </w:r>
      <w:r>
        <w:rPr>
          <w:rFonts w:hint="eastAsia" w:ascii="仿宋" w:hAnsi="仿宋" w:eastAsia="仿宋" w:cs="仿宋"/>
          <w:b/>
          <w:color w:val="666600"/>
          <w:sz w:val="30"/>
          <w:szCs w:val="30"/>
        </w:rPr>
        <w:t>镇便民服务中心民政业务办事指南（</w:t>
      </w:r>
      <w:r>
        <w:rPr>
          <w:rFonts w:hint="eastAsia" w:ascii="仿宋" w:hAnsi="仿宋" w:eastAsia="仿宋" w:cs="仿宋"/>
          <w:b/>
          <w:color w:val="666600"/>
          <w:sz w:val="30"/>
          <w:szCs w:val="30"/>
          <w:lang w:val="en-US" w:eastAsia="zh-CN"/>
        </w:rPr>
        <w:t>五</w:t>
      </w:r>
      <w:r>
        <w:rPr>
          <w:rFonts w:hint="eastAsia" w:ascii="仿宋" w:hAnsi="仿宋" w:eastAsia="仿宋" w:cs="仿宋"/>
          <w:b/>
          <w:color w:val="666600"/>
          <w:sz w:val="30"/>
          <w:szCs w:val="3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一、事项名称：</w:t>
      </w:r>
      <w:r>
        <w:rPr>
          <w:rFonts w:hint="eastAsia" w:ascii="仿宋" w:hAnsi="仿宋" w:eastAsia="仿宋" w:cs="仿宋"/>
          <w:b w:val="0"/>
          <w:bCs/>
          <w:color w:val="666600"/>
          <w:sz w:val="30"/>
          <w:szCs w:val="30"/>
          <w:lang w:val="en-US" w:eastAsia="zh-CN"/>
        </w:rPr>
        <w:t>低收入</w:t>
      </w:r>
      <w:r>
        <w:rPr>
          <w:rFonts w:hint="eastAsia" w:ascii="仿宋" w:hAnsi="仿宋" w:eastAsia="仿宋" w:cs="仿宋"/>
          <w:color w:val="000000"/>
          <w:sz w:val="30"/>
          <w:szCs w:val="30"/>
        </w:rPr>
        <w:t>对象重大疾病医疗救助工作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二、法律依据：</w:t>
      </w:r>
      <w:r>
        <w:rPr>
          <w:rFonts w:hint="eastAsia" w:ascii="仿宋" w:hAnsi="仿宋" w:eastAsia="仿宋" w:cs="仿宋"/>
          <w:color w:val="000000"/>
          <w:sz w:val="30"/>
          <w:szCs w:val="30"/>
        </w:rPr>
        <w:t>《社会救助暂行办法》（国务院令第649号）、关于贯彻落实国办发【2015】30号文件进一步做好全省医疗救助工作的通知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三、受理资料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1、</w:t>
      </w:r>
      <w:r>
        <w:rPr>
          <w:rFonts w:hint="eastAsia" w:ascii="仿宋" w:hAnsi="仿宋" w:eastAsia="仿宋" w:cs="仿宋"/>
          <w:color w:val="000000"/>
          <w:sz w:val="30"/>
          <w:szCs w:val="30"/>
        </w:rPr>
        <w:t>低保证复印件；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2、</w:t>
      </w:r>
      <w:r>
        <w:rPr>
          <w:rFonts w:hint="eastAsia" w:ascii="仿宋" w:hAnsi="仿宋" w:eastAsia="仿宋" w:cs="仿宋"/>
          <w:color w:val="000000"/>
          <w:sz w:val="30"/>
          <w:szCs w:val="30"/>
        </w:rPr>
        <w:t>二甲以上医院的疾病诊断证明；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3、</w:t>
      </w:r>
      <w:r>
        <w:rPr>
          <w:rFonts w:hint="eastAsia" w:ascii="仿宋" w:hAnsi="仿宋" w:eastAsia="仿宋" w:cs="仿宋"/>
          <w:color w:val="000000"/>
          <w:sz w:val="30"/>
          <w:szCs w:val="30"/>
        </w:rPr>
        <w:t>农村合作医疗补偿单</w:t>
      </w:r>
      <w:r>
        <w:rPr>
          <w:rFonts w:hint="eastAsia" w:ascii="仿宋" w:hAnsi="仿宋" w:eastAsia="仿宋" w:cs="仿宋"/>
          <w:color w:val="000000"/>
          <w:sz w:val="30"/>
          <w:szCs w:val="30"/>
          <w:lang w:val="en-US" w:eastAsia="zh-CN"/>
        </w:rPr>
        <w:t>复印</w:t>
      </w:r>
      <w:r>
        <w:rPr>
          <w:rFonts w:hint="eastAsia" w:ascii="仿宋" w:hAnsi="仿宋" w:eastAsia="仿宋" w:cs="仿宋"/>
          <w:color w:val="000000"/>
          <w:sz w:val="30"/>
          <w:szCs w:val="30"/>
        </w:rPr>
        <w:t>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4、</w:t>
      </w:r>
      <w:r>
        <w:rPr>
          <w:rFonts w:hint="eastAsia" w:ascii="仿宋" w:hAnsi="仿宋" w:eastAsia="仿宋" w:cs="仿宋"/>
          <w:color w:val="000000"/>
          <w:sz w:val="30"/>
          <w:szCs w:val="30"/>
        </w:rPr>
        <w:t>填写《城乡五保低保对象医疗救助审批表》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四、办理流程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color w:val="000000"/>
          <w:sz w:val="30"/>
          <w:szCs w:val="30"/>
        </w:rPr>
        <w:t>低保、五保对象（已享受一站式救助的除外）：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color w:val="000000"/>
          <w:sz w:val="30"/>
          <w:szCs w:val="30"/>
        </w:rPr>
        <w:t>镇受理（</w:t>
      </w:r>
      <w:r>
        <w:rPr>
          <w:rFonts w:hint="eastAsia" w:ascii="仿宋" w:hAnsi="仿宋" w:eastAsia="仿宋" w:cs="仿宋"/>
          <w:color w:val="000000"/>
          <w:sz w:val="30"/>
          <w:szCs w:val="30"/>
          <w:lang w:val="en-US" w:eastAsia="zh-CN"/>
        </w:rPr>
        <w:t>旗</w:t>
      </w:r>
      <w:r>
        <w:rPr>
          <w:rFonts w:hint="eastAsia" w:ascii="仿宋" w:hAnsi="仿宋" w:eastAsia="仿宋" w:cs="仿宋"/>
          <w:color w:val="000000"/>
          <w:sz w:val="30"/>
          <w:szCs w:val="30"/>
        </w:rPr>
        <w:t>局受理）——</w:t>
      </w:r>
      <w:r>
        <w:rPr>
          <w:rFonts w:hint="eastAsia" w:ascii="仿宋" w:hAnsi="仿宋" w:eastAsia="仿宋" w:cs="仿宋"/>
          <w:color w:val="000000"/>
          <w:sz w:val="30"/>
          <w:szCs w:val="30"/>
          <w:lang w:val="en-US" w:eastAsia="zh-CN"/>
        </w:rPr>
        <w:t>旗</w:t>
      </w:r>
      <w:r>
        <w:rPr>
          <w:rFonts w:hint="eastAsia" w:ascii="仿宋" w:hAnsi="仿宋" w:eastAsia="仿宋" w:cs="仿宋"/>
          <w:color w:val="000000"/>
          <w:sz w:val="30"/>
          <w:szCs w:val="30"/>
        </w:rPr>
        <w:t>局审批——进低保、五保账户——</w:t>
      </w:r>
      <w:bookmarkStart w:id="0" w:name="_GoBack"/>
      <w:bookmarkEnd w:id="0"/>
      <w:r>
        <w:rPr>
          <w:rFonts w:hint="eastAsia" w:ascii="仿宋" w:hAnsi="仿宋" w:eastAsia="仿宋" w:cs="仿宋"/>
          <w:color w:val="000000"/>
          <w:sz w:val="30"/>
          <w:szCs w:val="30"/>
        </w:rPr>
        <w:t>镇告知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五、收费标准及依据：</w:t>
      </w:r>
      <w:r>
        <w:rPr>
          <w:rFonts w:hint="eastAsia" w:ascii="仿宋" w:hAnsi="仿宋" w:eastAsia="仿宋" w:cs="仿宋"/>
          <w:color w:val="000000"/>
          <w:sz w:val="30"/>
          <w:szCs w:val="30"/>
        </w:rPr>
        <w:t>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rPr>
      </w:pPr>
      <w:r>
        <w:rPr>
          <w:rFonts w:hint="eastAsia" w:ascii="仿宋" w:hAnsi="仿宋" w:eastAsia="仿宋" w:cs="仿宋"/>
          <w:b/>
          <w:color w:val="666600"/>
          <w:sz w:val="30"/>
          <w:szCs w:val="30"/>
        </w:rPr>
        <w:t>六、承诺办理时限：</w:t>
      </w:r>
      <w:r>
        <w:rPr>
          <w:rFonts w:hint="eastAsia" w:ascii="仿宋" w:hAnsi="仿宋" w:eastAsia="仿宋" w:cs="仿宋"/>
          <w:color w:val="000000"/>
          <w:sz w:val="30"/>
          <w:szCs w:val="30"/>
        </w:rPr>
        <w:t> （不确定）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4C4C4C"/>
          <w:sz w:val="30"/>
          <w:szCs w:val="30"/>
          <w:lang w:val="en-US" w:eastAsia="zh-CN"/>
        </w:rPr>
      </w:pPr>
      <w:r>
        <w:rPr>
          <w:rFonts w:hint="eastAsia" w:ascii="仿宋" w:hAnsi="仿宋" w:eastAsia="仿宋" w:cs="仿宋"/>
          <w:b/>
          <w:color w:val="666600"/>
          <w:sz w:val="30"/>
          <w:szCs w:val="30"/>
        </w:rPr>
        <w:t>七、联系电话：</w:t>
      </w:r>
      <w:r>
        <w:rPr>
          <w:rFonts w:hint="eastAsia" w:ascii="仿宋" w:hAnsi="仿宋" w:eastAsia="仿宋" w:cs="仿宋"/>
          <w:color w:val="000000"/>
          <w:sz w:val="30"/>
          <w:szCs w:val="30"/>
          <w:lang w:val="en-US" w:eastAsia="zh-CN"/>
        </w:rPr>
        <w:t>4399284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00"/>
        <w:jc w:val="left"/>
        <w:rPr>
          <w:rFonts w:hint="eastAsia" w:ascii="仿宋" w:hAnsi="仿宋" w:eastAsia="仿宋" w:cs="仿宋"/>
          <w:color w:val="4C4C4C"/>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00"/>
        <w:jc w:val="left"/>
        <w:rPr>
          <w:rFonts w:hint="eastAsia" w:ascii="仿宋" w:hAnsi="仿宋" w:eastAsia="仿宋" w:cs="仿宋"/>
          <w:color w:val="4C4C4C"/>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1F00A5"/>
    <w:rsid w:val="2FD83B23"/>
    <w:rsid w:val="571F0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Office_11.1.0.10299_F1E327BC-269C-435d-A152-05C5408002CA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2021-01-05T02:11:00Z</dcterms:created>
  <dc:creator>Liyo</dc:creator>
  <cp:lastModifiedBy>Liyo</cp:lastModifiedBy>
  <cp:lastPrinted>2021-01-05T02:15:00Z</cp:lastPrinted>
  <dcterms:modified xsi:type="dcterms:W3CDTF">2021-01-05T02:58:28Z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2052-11.1.0.10299</vt:lpwstr>
  </property>
</Properties>
</file>