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</w:t>
      </w:r>
      <w:r>
        <w:rPr>
          <w:rFonts w:ascii="黑体" w:hAnsi="黑体" w:eastAsia="黑体" w:cs="黑体"/>
          <w:sz w:val="36"/>
          <w:szCs w:val="36"/>
          <w:u w:val="single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u w:val="single"/>
          <w:lang w:eastAsia="zh-CN"/>
        </w:rPr>
        <w:t>兴隆庄</w:t>
      </w:r>
      <w:r>
        <w:rPr>
          <w:rFonts w:ascii="黑体" w:hAnsi="黑体" w:eastAsia="黑体" w:cs="黑体"/>
          <w:sz w:val="36"/>
          <w:szCs w:val="36"/>
          <w:u w:val="single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</w:rPr>
        <w:t>村党支部候选人预备人选公示名单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1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</w:t>
      </w:r>
      <w:r>
        <w:rPr>
          <w:rFonts w:ascii="黑体" w:hAnsi="黑体" w:eastAsia="黑体" w:cs="黑体"/>
          <w:sz w:val="36"/>
          <w:szCs w:val="36"/>
          <w:u w:val="single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u w:val="single"/>
          <w:lang w:eastAsia="zh-CN"/>
        </w:rPr>
        <w:t>兴隆庄</w:t>
      </w:r>
      <w:r>
        <w:rPr>
          <w:rFonts w:ascii="黑体" w:hAnsi="黑体" w:eastAsia="黑体" w:cs="黑体"/>
          <w:sz w:val="36"/>
          <w:szCs w:val="36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村党组织换届选举工作方案》的要求，经党员和群众推荐，镇党委会研究，现将</w:t>
      </w:r>
      <w:r>
        <w:rPr>
          <w:rFonts w:ascii="黑体" w:hAnsi="黑体" w:eastAsia="黑体" w:cs="黑体"/>
          <w:sz w:val="36"/>
          <w:szCs w:val="36"/>
          <w:u w:val="single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u w:val="single"/>
          <w:lang w:eastAsia="zh-CN"/>
        </w:rPr>
        <w:t>兴隆庄</w:t>
      </w:r>
      <w:r>
        <w:rPr>
          <w:rFonts w:ascii="黑体" w:hAnsi="黑体" w:eastAsia="黑体" w:cs="黑体"/>
          <w:sz w:val="36"/>
          <w:szCs w:val="36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村新一届党支部委员会候选人预备人选按姓氏笔画排序进行公示，公示期从2020年12月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举报电话：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4665010</w:t>
      </w:r>
      <w:bookmarkStart w:id="0" w:name="_GoBack"/>
      <w:bookmarkEnd w:id="0"/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firstLine="1600" w:firstLineChars="500"/>
        <w:jc w:val="both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党支部委员会委员候选人预备人选</w:t>
      </w:r>
    </w:p>
    <w:tbl>
      <w:tblPr>
        <w:tblStyle w:val="2"/>
        <w:tblpPr w:leftFromText="180" w:rightFromText="180" w:vertAnchor="text" w:horzAnchor="page" w:tblpX="1579" w:tblpY="541"/>
        <w:tblOverlap w:val="never"/>
        <w:tblW w:w="913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6"/>
        <w:gridCol w:w="1274"/>
        <w:gridCol w:w="1801"/>
        <w:gridCol w:w="2043"/>
        <w:gridCol w:w="16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民族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出生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年月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文化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程度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王凤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1960年11月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初中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李凤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1957年6月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初中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李相伟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1969年9月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大专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杨艳荣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1976年9月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中专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郎艳平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女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1976年9月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常国林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1976年2月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初中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崔恩域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1983年3月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谢文龙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1972年11月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大专</w:t>
            </w:r>
          </w:p>
        </w:tc>
      </w:tr>
    </w:tbl>
    <w:p>
      <w:pPr>
        <w:spacing w:line="500" w:lineRule="exact"/>
        <w:jc w:val="left"/>
      </w:pPr>
    </w:p>
    <w:p>
      <w:pPr>
        <w:spacing w:line="500" w:lineRule="exact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EA"/>
    <w:rsid w:val="005C00CF"/>
    <w:rsid w:val="00BE4BEA"/>
    <w:rsid w:val="05390276"/>
    <w:rsid w:val="06D03DE8"/>
    <w:rsid w:val="123549F1"/>
    <w:rsid w:val="142D6911"/>
    <w:rsid w:val="24386392"/>
    <w:rsid w:val="42640E54"/>
    <w:rsid w:val="75D6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197</Characters>
  <Lines>1</Lines>
  <Paragraphs>1</Paragraphs>
  <TotalTime>11</TotalTime>
  <ScaleCrop>false</ScaleCrop>
  <LinksUpToDate>false</LinksUpToDate>
  <CharactersWithSpaces>230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2020-12-30T01:28:00Z</dcterms:created>
  <dc:creator>侯 凤阳</dc:creator>
  <cp:lastModifiedBy>Administrator</cp:lastModifiedBy>
  <dcterms:modified xsi:type="dcterms:W3CDTF">2021-01-04T07:03:23Z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