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imHei" w:hAnsi="SimHei" w:eastAsia="SimHei" w:cs="方正小标宋简体"/>
          <w:sz w:val="44"/>
          <w:szCs w:val="44"/>
          <w:highlight w:val="none"/>
          <w:lang w:eastAsia="zh-CN"/>
        </w:rPr>
      </w:pPr>
    </w:p>
    <w:p>
      <w:pPr>
        <w:jc w:val="center"/>
        <w:rPr>
          <w:rFonts w:ascii="SimHei" w:hAnsi="SimHei" w:eastAsia="SimHei" w:cs="方正小标宋简体"/>
          <w:sz w:val="44"/>
          <w:szCs w:val="44"/>
        </w:rPr>
      </w:pPr>
      <w:r>
        <w:rPr>
          <w:rFonts w:hint="eastAsia" w:ascii="SimHei" w:hAnsi="SimHei" w:eastAsia="SimHei" w:cs="方正小标宋简体"/>
          <w:sz w:val="44"/>
          <w:szCs w:val="44"/>
          <w:highlight w:val="none"/>
          <w:lang w:eastAsia="zh-CN"/>
        </w:rPr>
        <w:t>高和</w:t>
      </w:r>
      <w:r>
        <w:rPr>
          <w:rFonts w:hint="eastAsia" w:ascii="SimHei" w:hAnsi="SimHei" w:eastAsia="SimHei" w:cs="方正小标宋简体"/>
          <w:sz w:val="44"/>
          <w:szCs w:val="44"/>
          <w:highlight w:val="none"/>
        </w:rPr>
        <w:t>村民委员</w:t>
      </w:r>
      <w:r>
        <w:rPr>
          <w:rFonts w:hint="eastAsia" w:ascii="SimHei" w:hAnsi="SimHei" w:eastAsia="SimHei" w:cs="方正小标宋简体"/>
          <w:sz w:val="44"/>
          <w:szCs w:val="44"/>
        </w:rPr>
        <w:t>会换届选举</w:t>
      </w:r>
    </w:p>
    <w:p>
      <w:pPr>
        <w:jc w:val="center"/>
        <w:rPr>
          <w:rFonts w:ascii="SimHei" w:hAnsi="SimHei" w:eastAsia="SimHei" w:cs="方正小标宋简体"/>
          <w:sz w:val="44"/>
          <w:szCs w:val="44"/>
        </w:rPr>
      </w:pPr>
      <w:r>
        <w:rPr>
          <w:rFonts w:hint="eastAsia" w:ascii="SimHei" w:hAnsi="SimHei" w:eastAsia="SimHei" w:cs="方正小标宋简体"/>
          <w:sz w:val="44"/>
          <w:szCs w:val="44"/>
        </w:rPr>
        <w:t>分岗位报名参选公告</w:t>
      </w:r>
    </w:p>
    <w:p>
      <w:pPr>
        <w:pStyle w:val="2"/>
        <w:spacing w:line="560" w:lineRule="exact"/>
        <w:jc w:val="center"/>
        <w:rPr>
          <w:rFonts w:ascii="KaiTi" w:hAnsi="KaiTi" w:eastAsia="KaiTi" w:cs="SimSun"/>
          <w:sz w:val="32"/>
          <w:szCs w:val="32"/>
        </w:rPr>
      </w:pPr>
      <w:r>
        <w:rPr>
          <w:rFonts w:hint="eastAsia" w:ascii="KaiTi" w:hAnsi="KaiTi" w:eastAsia="KaiTi" w:cs="SimSun"/>
          <w:sz w:val="32"/>
          <w:szCs w:val="32"/>
        </w:rPr>
        <w:t>第3号</w:t>
      </w:r>
    </w:p>
    <w:p>
      <w:pPr>
        <w:widowControl/>
        <w:spacing w:line="560" w:lineRule="exact"/>
        <w:rPr>
          <w:rFonts w:ascii="SimSun" w:hAnsi="SimSun" w:eastAsia="SimSun" w:cs="SimSun"/>
          <w:sz w:val="24"/>
        </w:rPr>
      </w:pPr>
    </w:p>
    <w:p>
      <w:pPr>
        <w:ind w:firstLine="640" w:firstLineChars="200"/>
        <w:jc w:val="left"/>
        <w:rPr>
          <w:sz w:val="28"/>
          <w:szCs w:val="28"/>
        </w:rPr>
      </w:pPr>
      <w:r>
        <w:rPr>
          <w:rFonts w:hint="eastAsia" w:ascii="FangSong" w:hAnsi="FangSong" w:eastAsia="FangSong" w:cs="SimSun"/>
          <w:sz w:val="32"/>
          <w:szCs w:val="32"/>
        </w:rPr>
        <w:t>根据</w:t>
      </w:r>
      <w:r>
        <w:rPr>
          <w:rFonts w:hint="eastAsia" w:ascii="FangSong" w:hAnsi="FangSong" w:eastAsia="FangSong" w:cs="SimSun"/>
          <w:sz w:val="32"/>
          <w:szCs w:val="32"/>
          <w:lang w:eastAsia="zh-CN"/>
        </w:rPr>
        <w:t>高和</w:t>
      </w:r>
      <w:r>
        <w:rPr>
          <w:rFonts w:hint="eastAsia" w:ascii="FangSong" w:hAnsi="FangSong" w:eastAsia="FangSong" w:cs="SimSun"/>
          <w:sz w:val="32"/>
          <w:szCs w:val="32"/>
        </w:rPr>
        <w:t>村换届选举工作安排，本村民委员会成员竞选人采取“分岗位报名”方式产生。</w:t>
      </w:r>
    </w:p>
    <w:p>
      <w:pPr>
        <w:widowControl/>
        <w:spacing w:line="560" w:lineRule="exact"/>
        <w:ind w:firstLine="640" w:firstLineChars="200"/>
        <w:rPr>
          <w:rFonts w:ascii="FangSong" w:hAnsi="FangSong" w:eastAsia="FangSong" w:cs="SimSun"/>
          <w:sz w:val="32"/>
          <w:szCs w:val="32"/>
        </w:rPr>
      </w:pPr>
      <w:r>
        <w:rPr>
          <w:rFonts w:hint="eastAsia" w:ascii="FangSong" w:hAnsi="FangSong" w:eastAsia="FangSong" w:cs="SimSun"/>
          <w:sz w:val="32"/>
          <w:szCs w:val="32"/>
        </w:rPr>
        <w:t>一、报名时间：</w:t>
      </w:r>
      <w:r>
        <w:rPr>
          <w:rFonts w:hint="eastAsia" w:ascii="FangSong" w:hAnsi="FangSong" w:eastAsia="FangSong" w:cs="SimSun"/>
          <w:sz w:val="32"/>
          <w:szCs w:val="32"/>
          <w:lang w:val="en-US" w:eastAsia="zh-CN"/>
        </w:rPr>
        <w:t>2020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年</w:t>
      </w:r>
      <w:r>
        <w:rPr>
          <w:rFonts w:hint="eastAsia" w:ascii="FangSong" w:hAnsi="FangSong" w:eastAsia="FangSong" w:cs="SimSu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月</w:t>
      </w:r>
      <w:r>
        <w:rPr>
          <w:rFonts w:hint="eastAsia" w:ascii="FangSong" w:hAnsi="FangSong" w:eastAsia="FangSong" w:cs="SimSun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日</w:t>
      </w:r>
      <w:r>
        <w:rPr>
          <w:rFonts w:hint="eastAsia" w:ascii="FangSong" w:hAnsi="FangSong" w:eastAsia="FangSong" w:cs="SimSu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时至</w:t>
      </w:r>
      <w:r>
        <w:rPr>
          <w:rFonts w:hint="eastAsia" w:ascii="FangSong" w:hAnsi="FangSong" w:eastAsia="FangSong" w:cs="SimSun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年</w:t>
      </w:r>
      <w:r>
        <w:rPr>
          <w:rFonts w:hint="eastAsia" w:ascii="FangSong" w:hAnsi="FangSong" w:eastAsia="FangSong" w:cs="SimSu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月</w:t>
      </w:r>
      <w:r>
        <w:rPr>
          <w:rFonts w:hint="eastAsia" w:ascii="FangSong" w:hAnsi="FangSong" w:eastAsia="FangSong" w:cs="SimSun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日</w:t>
      </w:r>
      <w:r>
        <w:rPr>
          <w:rFonts w:hint="eastAsia" w:ascii="FangSong" w:hAnsi="FangSong" w:eastAsia="FangSong" w:cs="SimSun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时</w:t>
      </w:r>
      <w:r>
        <w:rPr>
          <w:rFonts w:hint="eastAsia" w:ascii="FangSong" w:hAnsi="FangSong" w:eastAsia="FangSong" w:cs="SimSun"/>
          <w:sz w:val="32"/>
          <w:szCs w:val="32"/>
          <w:highlight w:val="none"/>
          <w:lang w:eastAsia="zh-CN"/>
        </w:rPr>
        <w:t>，此</w:t>
      </w:r>
      <w:bookmarkStart w:id="0" w:name="_GoBack"/>
      <w:bookmarkEnd w:id="0"/>
      <w:r>
        <w:rPr>
          <w:rFonts w:hint="eastAsia" w:ascii="FangSong" w:hAnsi="FangSong" w:eastAsia="FangSong" w:cs="SimSun"/>
          <w:sz w:val="32"/>
          <w:szCs w:val="32"/>
          <w:highlight w:val="none"/>
          <w:lang w:eastAsia="zh-CN"/>
        </w:rPr>
        <w:t>时段内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向</w:t>
      </w:r>
      <w:r>
        <w:rPr>
          <w:rFonts w:hint="eastAsia" w:ascii="FangSong" w:hAnsi="FangSong" w:eastAsia="FangSong" w:cs="SimSun"/>
          <w:sz w:val="32"/>
          <w:szCs w:val="32"/>
        </w:rPr>
        <w:t>村民选举委员会递交书面报名申请，表明参选意愿和参选职务，过时不再接受报名。</w:t>
      </w:r>
    </w:p>
    <w:p>
      <w:pPr>
        <w:widowControl/>
        <w:spacing w:line="560" w:lineRule="exact"/>
        <w:ind w:firstLine="640" w:firstLineChars="200"/>
        <w:rPr>
          <w:rFonts w:ascii="FangSong" w:hAnsi="FangSong" w:eastAsia="FangSong" w:cs="SimSun"/>
          <w:sz w:val="32"/>
          <w:szCs w:val="32"/>
        </w:rPr>
      </w:pPr>
      <w:r>
        <w:rPr>
          <w:rFonts w:hint="eastAsia" w:ascii="FangSong" w:hAnsi="FangSong" w:eastAsia="FangSong" w:cs="SimSun"/>
          <w:sz w:val="32"/>
          <w:szCs w:val="32"/>
        </w:rPr>
        <w:t>二、报名地点：</w:t>
      </w:r>
      <w:r>
        <w:rPr>
          <w:rFonts w:hint="eastAsia" w:ascii="FangSong" w:hAnsi="FangSong" w:eastAsia="FangSong" w:cs="SimSun"/>
          <w:sz w:val="32"/>
          <w:szCs w:val="32"/>
          <w:lang w:eastAsia="zh-CN"/>
        </w:rPr>
        <w:t>高和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村村部。</w:t>
      </w:r>
    </w:p>
    <w:p>
      <w:pPr>
        <w:widowControl/>
        <w:spacing w:line="560" w:lineRule="exact"/>
        <w:ind w:firstLine="640" w:firstLineChars="200"/>
        <w:rPr>
          <w:rFonts w:ascii="FangSong" w:hAnsi="FangSong" w:eastAsia="FangSong" w:cs="SimSun"/>
          <w:sz w:val="32"/>
          <w:szCs w:val="32"/>
        </w:rPr>
      </w:pPr>
      <w:r>
        <w:rPr>
          <w:rFonts w:hint="eastAsia" w:ascii="FangSong" w:hAnsi="FangSong" w:eastAsia="FangSong" w:cs="SimSun"/>
          <w:sz w:val="32"/>
          <w:szCs w:val="32"/>
        </w:rPr>
        <w:t>三、每人只能申报 “党组织书记兼村委会主任、村委会党员委员、村委会女性委员、村委会委员”中的一种职务。</w:t>
      </w:r>
    </w:p>
    <w:p>
      <w:pPr>
        <w:widowControl/>
        <w:spacing w:line="560" w:lineRule="exact"/>
        <w:ind w:firstLine="640" w:firstLineChars="200"/>
        <w:rPr>
          <w:rFonts w:ascii="FangSong" w:hAnsi="FangSong" w:eastAsia="FangSong" w:cs="SimSun"/>
          <w:sz w:val="32"/>
          <w:szCs w:val="32"/>
        </w:rPr>
      </w:pPr>
      <w:r>
        <w:rPr>
          <w:rFonts w:hint="eastAsia" w:ascii="FangSong" w:hAnsi="FangSong" w:eastAsia="FangSong" w:cs="SimSun"/>
          <w:sz w:val="32"/>
          <w:szCs w:val="32"/>
        </w:rPr>
        <w:t>请大家相互转告，及时报名。</w:t>
      </w:r>
    </w:p>
    <w:p>
      <w:pPr>
        <w:widowControl/>
        <w:spacing w:line="560" w:lineRule="exact"/>
        <w:ind w:firstLine="1600" w:firstLineChars="500"/>
        <w:rPr>
          <w:rFonts w:ascii="FangSong" w:hAnsi="FangSong" w:eastAsia="FangSong" w:cs="SimSun"/>
          <w:sz w:val="32"/>
          <w:szCs w:val="32"/>
        </w:rPr>
      </w:pPr>
    </w:p>
    <w:p>
      <w:pPr>
        <w:widowControl/>
        <w:spacing w:line="560" w:lineRule="exact"/>
        <w:ind w:firstLine="2400" w:firstLineChars="750"/>
        <w:rPr>
          <w:rFonts w:hint="eastAsia" w:ascii="FangSong" w:hAnsi="FangSong" w:eastAsia="FangSong" w:cs="SimSun"/>
          <w:sz w:val="32"/>
          <w:szCs w:val="32"/>
          <w:highlight w:val="yellow"/>
        </w:rPr>
      </w:pPr>
    </w:p>
    <w:p>
      <w:pPr>
        <w:widowControl/>
        <w:spacing w:line="560" w:lineRule="exact"/>
        <w:ind w:firstLine="2400" w:firstLineChars="750"/>
        <w:rPr>
          <w:rFonts w:hint="eastAsia" w:ascii="FangSong" w:hAnsi="FangSong" w:eastAsia="FangSong" w:cs="SimSun"/>
          <w:sz w:val="32"/>
          <w:szCs w:val="32"/>
          <w:highlight w:val="yellow"/>
        </w:rPr>
      </w:pPr>
    </w:p>
    <w:p>
      <w:pPr>
        <w:widowControl/>
        <w:spacing w:line="560" w:lineRule="exact"/>
        <w:ind w:firstLine="2400" w:firstLineChars="750"/>
        <w:rPr>
          <w:rFonts w:hint="eastAsia" w:ascii="FangSong" w:hAnsi="FangSong" w:eastAsia="FangSong" w:cs="SimSun"/>
          <w:sz w:val="32"/>
          <w:szCs w:val="32"/>
          <w:highlight w:val="none"/>
        </w:rPr>
      </w:pPr>
    </w:p>
    <w:p>
      <w:pPr>
        <w:widowControl/>
        <w:spacing w:line="560" w:lineRule="exact"/>
        <w:ind w:firstLine="3040" w:firstLineChars="950"/>
        <w:rPr>
          <w:rFonts w:ascii="FangSong" w:hAnsi="FangSong" w:eastAsia="FangSong" w:cs="SimSun"/>
          <w:sz w:val="32"/>
          <w:szCs w:val="32"/>
          <w:highlight w:val="none"/>
        </w:rPr>
      </w:pPr>
      <w:r>
        <w:rPr>
          <w:rFonts w:hint="eastAsia" w:ascii="FangSong" w:hAnsi="FangSong" w:eastAsia="FangSong" w:cs="SimSun"/>
          <w:sz w:val="32"/>
          <w:szCs w:val="32"/>
          <w:highlight w:val="none"/>
        </w:rPr>
        <w:t>土城子乡</w:t>
      </w:r>
      <w:r>
        <w:rPr>
          <w:rFonts w:hint="eastAsia" w:ascii="FangSong" w:hAnsi="FangSong" w:eastAsia="FangSong" w:cs="SimSun"/>
          <w:sz w:val="32"/>
          <w:szCs w:val="32"/>
          <w:highlight w:val="none"/>
          <w:lang w:eastAsia="zh-CN"/>
        </w:rPr>
        <w:t>高和</w:t>
      </w:r>
      <w:r>
        <w:rPr>
          <w:rFonts w:hint="eastAsia" w:ascii="FangSong" w:hAnsi="FangSong" w:eastAsia="FangSong" w:cs="SimSun"/>
          <w:sz w:val="32"/>
          <w:szCs w:val="32"/>
          <w:highlight w:val="none"/>
        </w:rPr>
        <w:t>村民选举委员会</w:t>
      </w:r>
    </w:p>
    <w:p>
      <w:pPr>
        <w:widowControl/>
        <w:spacing w:line="560" w:lineRule="exact"/>
        <w:ind w:firstLine="3840" w:firstLineChars="1200"/>
        <w:rPr>
          <w:rFonts w:ascii="FangSong" w:hAnsi="FangSong" w:eastAsia="FangSong" w:cs="SimSun"/>
          <w:sz w:val="32"/>
          <w:szCs w:val="32"/>
        </w:rPr>
      </w:pPr>
      <w:r>
        <w:rPr>
          <w:rFonts w:hint="eastAsia" w:ascii="FangSong" w:hAnsi="FangSong" w:eastAsia="FangSong" w:cs="SimSun"/>
          <w:sz w:val="32"/>
          <w:szCs w:val="32"/>
        </w:rPr>
        <w:t>2020 年12月26日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SimHe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KaiT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Microsoft YaHei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13889"/>
    <w:rsid w:val="0026008E"/>
    <w:rsid w:val="003B542B"/>
    <w:rsid w:val="00513889"/>
    <w:rsid w:val="00A51187"/>
    <w:rsid w:val="00ED0062"/>
    <w:rsid w:val="652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SimSun" w:hAnsi="Courier New" w:eastAsia="SimSun" w:cs="Courier New"/>
      <w:szCs w:val="21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SimSun" w:hAnsi="Courier New" w:eastAsia="SimSun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12</TotalTime>
  <ScaleCrop>false</ScaleCrop>
  <LinksUpToDate>false</LinksUpToDate>
  <CharactersWithSpaces>250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2020-12-25T12:48:00Z</dcterms:created>
  <dc:creator>HUAWEI</dc:creator>
  <cp:lastModifiedBy>13154751175</cp:lastModifiedBy>
  <cp:lastPrinted>2020-12-26T00:26:10Z</cp:lastPrinted>
  <dcterms:modified xsi:type="dcterms:W3CDTF">2020-12-26T00:26:21Z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