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</w:rPr>
      </w:pPr>
    </w:p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  <w:lang w:eastAsia="zh-CN"/>
        </w:rPr>
        <w:t>博等沟村</w:t>
      </w:r>
      <w:r>
        <w:rPr>
          <w:rFonts w:hint="eastAsia"/>
          <w:b/>
          <w:sz w:val="40"/>
        </w:rPr>
        <w:t>新时代文明实践站组织机构</w:t>
      </w:r>
    </w:p>
    <w:p>
      <w:pPr>
        <w:rPr>
          <w:rFonts w:hint="eastAsia"/>
          <w:sz w:val="28"/>
        </w:rPr>
      </w:pP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主      任：</w:t>
      </w:r>
      <w:r>
        <w:rPr>
          <w:rFonts w:hint="eastAsia"/>
          <w:sz w:val="28"/>
          <w:lang w:eastAsia="zh-CN"/>
        </w:rPr>
        <w:t>崔景阳</w:t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第一副主任：</w:t>
      </w:r>
      <w:r>
        <w:rPr>
          <w:rFonts w:hint="eastAsia"/>
          <w:sz w:val="28"/>
          <w:lang w:eastAsia="zh-CN"/>
        </w:rPr>
        <w:t>王军</w:t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常务副主任：</w:t>
      </w:r>
      <w:r>
        <w:rPr>
          <w:rFonts w:hint="eastAsia"/>
          <w:sz w:val="28"/>
          <w:lang w:eastAsia="zh-CN"/>
        </w:rPr>
        <w:t>聂红艳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>成      员：</w:t>
      </w:r>
      <w:r>
        <w:rPr>
          <w:rFonts w:hint="eastAsia"/>
          <w:sz w:val="28"/>
          <w:lang w:eastAsia="zh-CN"/>
        </w:rPr>
        <w:t>杨树华</w:t>
      </w:r>
      <w:r>
        <w:rPr>
          <w:rFonts w:hint="eastAsia"/>
          <w:sz w:val="28"/>
          <w:lang w:val="en-US" w:eastAsia="zh-CN"/>
        </w:rPr>
        <w:t xml:space="preserve">   王永德  高树成  郎焕礼  </w:t>
      </w:r>
    </w:p>
    <w:p>
      <w:pPr>
        <w:ind w:left="1680" w:hanging="1680" w:hangingChars="600"/>
        <w:rPr>
          <w:rFonts w:hint="eastAsia"/>
          <w:sz w:val="28"/>
        </w:rPr>
      </w:pPr>
    </w:p>
    <w:p>
      <w:pPr>
        <w:ind w:left="1680" w:hanging="2409" w:hangingChars="600"/>
        <w:jc w:val="center"/>
        <w:rPr>
          <w:rFonts w:hint="eastAsia"/>
          <w:b/>
          <w:bCs/>
          <w:sz w:val="40"/>
          <w:szCs w:val="32"/>
        </w:rPr>
      </w:pPr>
    </w:p>
    <w:p>
      <w:pPr>
        <w:ind w:left="1680" w:hanging="2409" w:hangingChars="600"/>
        <w:jc w:val="center"/>
        <w:rPr>
          <w:rFonts w:hint="eastAsia"/>
          <w:sz w:val="28"/>
        </w:rPr>
      </w:pPr>
      <w:r>
        <w:rPr>
          <w:rFonts w:hint="eastAsia"/>
          <w:b/>
          <w:bCs/>
          <w:sz w:val="40"/>
          <w:szCs w:val="32"/>
          <w:lang w:eastAsia="zh-CN"/>
        </w:rPr>
        <w:t>博等沟村</w:t>
      </w:r>
      <w:r>
        <w:rPr>
          <w:rFonts w:hint="eastAsia"/>
          <w:b/>
          <w:bCs/>
          <w:sz w:val="40"/>
          <w:szCs w:val="32"/>
        </w:rPr>
        <w:t>党员志愿服务队</w:t>
      </w:r>
    </w:p>
    <w:p>
      <w:pPr>
        <w:ind w:left="1680" w:hanging="1680" w:hangingChars="600"/>
        <w:rPr>
          <w:rFonts w:hint="eastAsia"/>
          <w:sz w:val="28"/>
        </w:rPr>
      </w:pPr>
    </w:p>
    <w:p>
      <w:pPr>
        <w:ind w:left="1680" w:hanging="1680" w:hangingChars="600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队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长：</w:t>
      </w:r>
      <w:r>
        <w:rPr>
          <w:rFonts w:hint="eastAsia"/>
          <w:sz w:val="28"/>
          <w:lang w:eastAsia="zh-CN"/>
        </w:rPr>
        <w:t>崔景阳</w:t>
      </w:r>
    </w:p>
    <w:p>
      <w:pPr>
        <w:ind w:left="1680" w:hanging="1680" w:hangingChars="600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副队长：</w:t>
      </w:r>
      <w:r>
        <w:rPr>
          <w:rFonts w:hint="eastAsia"/>
          <w:sz w:val="28"/>
          <w:lang w:eastAsia="zh-CN"/>
        </w:rPr>
        <w:t>郎志强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成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员：</w:t>
      </w:r>
      <w:r>
        <w:rPr>
          <w:rFonts w:hint="eastAsia"/>
          <w:sz w:val="28"/>
          <w:lang w:eastAsia="zh-CN"/>
        </w:rPr>
        <w:t>徐明全</w:t>
      </w:r>
      <w:r>
        <w:rPr>
          <w:rFonts w:hint="eastAsia"/>
          <w:sz w:val="28"/>
          <w:lang w:val="en-US" w:eastAsia="zh-CN"/>
        </w:rPr>
        <w:t xml:space="preserve">   王振华  刘庆春   杨树华   林树方  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</w:p>
    <w:p>
      <w:pPr>
        <w:ind w:left="1680" w:hanging="2409" w:hangingChars="600"/>
        <w:jc w:val="center"/>
        <w:rPr>
          <w:rFonts w:hint="eastAsia"/>
          <w:b/>
          <w:bCs/>
          <w:sz w:val="40"/>
          <w:szCs w:val="32"/>
          <w:lang w:val="en-US" w:eastAsia="zh-CN"/>
        </w:rPr>
      </w:pPr>
    </w:p>
    <w:p>
      <w:pPr>
        <w:ind w:left="1680" w:hanging="2409" w:hangingChars="600"/>
        <w:jc w:val="center"/>
        <w:rPr>
          <w:rFonts w:hint="eastAsia"/>
          <w:b/>
          <w:bCs/>
          <w:sz w:val="40"/>
          <w:szCs w:val="32"/>
          <w:lang w:val="en-US" w:eastAsia="zh-CN"/>
        </w:rPr>
      </w:pPr>
      <w:r>
        <w:rPr>
          <w:rFonts w:hint="eastAsia"/>
          <w:b/>
          <w:bCs/>
          <w:sz w:val="40"/>
          <w:szCs w:val="32"/>
          <w:lang w:val="en-US" w:eastAsia="zh-CN"/>
        </w:rPr>
        <w:t>博等沟村助推乡村振兴志愿服务队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队  长：崔景阳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副队长：王军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队  员：张井义  郎志强   杨树华   高树成</w:t>
      </w:r>
    </w:p>
    <w:p>
      <w:pPr>
        <w:rPr>
          <w:rFonts w:hint="eastAsia"/>
          <w:sz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博等沟村巾帼文明实践志愿服务队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队长： 杨术华</w:t>
      </w:r>
    </w:p>
    <w:p>
      <w:pPr>
        <w:ind w:left="1680" w:hanging="1680" w:hangingChars="60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副队长： 轩海峡</w:t>
      </w:r>
    </w:p>
    <w:p>
      <w:pPr>
        <w:ind w:left="1680" w:hanging="1680" w:hangingChars="6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队员：田丽娟   李春燕   孙庆华    闫翠芝   张春梅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博等沟村红白理事会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会  长：郎焕礼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副会长：王庆江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成  员：王丙全   王振国   林树方  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博等沟村道德评议会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会  长：崔景阳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副会长：杨树华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成  员：郎志强   尤凤霞   张井义   高树成  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 w:eastAsiaTheme="minorEastAsia"/>
          <w:b/>
          <w:bCs/>
          <w:sz w:val="36"/>
          <w:szCs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博等沟村村民议事和调解纠纷服务队</w:t>
      </w:r>
      <w:bookmarkStart w:id="0" w:name="_GoBack"/>
      <w:bookmarkEnd w:id="0"/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会长：王军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副会长：郎志强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成员： 杨海忠  张井义  高树成  张福和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b/>
          <w:bCs/>
          <w:sz w:val="36"/>
          <w:szCs w:val="28"/>
          <w:lang w:val="en-US" w:eastAsia="zh-CN"/>
        </w:rPr>
      </w:pPr>
    </w:p>
    <w:p>
      <w:pPr>
        <w:ind w:left="1680" w:hanging="2168" w:hangingChars="600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博等沟村禁赌禁毒会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会  长：崔景阳</w:t>
      </w:r>
    </w:p>
    <w:p>
      <w:pPr>
        <w:ind w:left="1680" w:hanging="1680" w:hangingChars="6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副会长：王军</w:t>
      </w:r>
    </w:p>
    <w:p>
      <w:pPr>
        <w:ind w:left="1680" w:hanging="1680" w:hangingChars="6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成  员：解政猛   高树成   杨海忠   解春学</w:t>
      </w:r>
    </w:p>
    <w:p>
      <w:pPr>
        <w:ind w:left="1680" w:hanging="1680" w:hangingChars="600"/>
        <w:rPr>
          <w:rFonts w:hint="default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A6"/>
    <w:rsid w:val="003921C3"/>
    <w:rsid w:val="004105FD"/>
    <w:rsid w:val="00587CA6"/>
    <w:rsid w:val="00900458"/>
    <w:rsid w:val="04945718"/>
    <w:rsid w:val="08EE6458"/>
    <w:rsid w:val="0D2E2F6C"/>
    <w:rsid w:val="17E55E0A"/>
    <w:rsid w:val="247E0DD7"/>
    <w:rsid w:val="29855D72"/>
    <w:rsid w:val="2CFF185F"/>
    <w:rsid w:val="31205383"/>
    <w:rsid w:val="34367D72"/>
    <w:rsid w:val="38657C26"/>
    <w:rsid w:val="5FD91452"/>
    <w:rsid w:val="6C9E583A"/>
    <w:rsid w:val="6F8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133</TotalTime>
  <ScaleCrop>false</ScaleCrop>
  <LinksUpToDate>false</LinksUpToDate>
  <CharactersWithSpaces>130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2019-12-10T04:32:00Z</dcterms:created>
  <dc:creator>Administrator</dc:creator>
  <cp:lastModifiedBy>Administrator</cp:lastModifiedBy>
  <cp:lastPrinted>2019-12-10T04:35:00Z</cp:lastPrinted>
  <dcterms:modified xsi:type="dcterms:W3CDTF">2020-08-19T05:43:53Z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