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  <w:t>关于拟接收刘多蓝、曹宇同志为中共预备党员的公示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经支部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党员大会</w:t>
      </w:r>
      <w:r>
        <w:rPr>
          <w:rFonts w:hint="eastAsia" w:ascii="仿宋_GB2312" w:hAnsi="仿宋_GB2312" w:eastAsia="仿宋_GB2312" w:cs="仿宋_GB2312"/>
          <w:sz w:val="32"/>
          <w:u w:val="none"/>
        </w:rPr>
        <w:t>研究，同意接收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刘多蓝、曹宇</w:t>
      </w:r>
      <w:r>
        <w:rPr>
          <w:rFonts w:hint="eastAsia" w:ascii="仿宋_GB2312" w:hAnsi="仿宋_GB2312" w:eastAsia="仿宋_GB2312" w:cs="仿宋_GB2312"/>
          <w:sz w:val="32"/>
          <w:u w:val="none"/>
        </w:rPr>
        <w:t>同志为中共预备党员。按照发展党员工作有关规定，现将有关情况公示如下：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刘多蓝，女，蒙古族，研究生学历，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内蒙古通辽市奈曼旗大沁他拉街道东星社区人，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1986年2月17日出生，2008年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9月1日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参加工作，现任旗委宣传部文艺组组长。该同志于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  <w:lang w:val="en-US" w:eastAsia="zh-CN"/>
        </w:rPr>
        <w:t>2018年10月29日提交入党申请，2019年5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  <w:lang w:eastAsia="zh-CN"/>
        </w:rPr>
        <w:t>确定为</w:t>
      </w:r>
      <w:r>
        <w:rPr>
          <w:rFonts w:hint="eastAsia" w:ascii="仿宋_GB2312" w:hAnsi="仿宋_GB2312" w:eastAsia="仿宋_GB2312" w:cs="仿宋_GB2312"/>
          <w:sz w:val="32"/>
          <w:u w:val="none"/>
        </w:rPr>
        <w:t>入党积极分子，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  <w:t>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曹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宇，男，蒙古族，大学专科学历，内蒙古通辽市奈曼旗大沁他拉街道老哈河社区人，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1990年5月3日出生，2016年8月1日参加工作，现任旗旗委宣传部舆情科科员。该同志于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  <w:lang w:val="en-US" w:eastAsia="zh-CN"/>
        </w:rPr>
        <w:t>2018年10月16日提交入党申请，2019年5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</w:rPr>
        <w:t>日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确定</w:t>
      </w:r>
      <w:r>
        <w:rPr>
          <w:rFonts w:hint="eastAsia" w:ascii="仿宋_GB2312" w:hAnsi="仿宋_GB2312" w:eastAsia="仿宋_GB2312" w:cs="仿宋_GB2312"/>
          <w:sz w:val="32"/>
          <w:u w:val="none"/>
        </w:rPr>
        <w:t>为入党积极分子，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  <w:t>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经过党支部的培养教育考察，在听取入党介绍人、党员和群众意见的基础上，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2020年8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u w:val="none"/>
        </w:rPr>
        <w:t>日经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u w:val="none"/>
        </w:rPr>
        <w:t>支部党员大会研究，认为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刘多蓝、曹宇</w:t>
      </w:r>
      <w:r>
        <w:rPr>
          <w:rFonts w:hint="eastAsia" w:ascii="仿宋_GB2312" w:hAnsi="仿宋_GB2312" w:eastAsia="仿宋_GB2312" w:cs="仿宋_GB2312"/>
          <w:sz w:val="32"/>
          <w:u w:val="none"/>
        </w:rPr>
        <w:t>同志基本具备党员条件，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u w:val="none"/>
        </w:rPr>
        <w:t>同意接收为中共预备党员。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欢迎大家来信来电来访，反映其在理想信念、政治立场、思想作风、工作表现、群众观念、廉洁自律等方面的情况和问题。党支部将对反映人和反映问题严格保密，对反映问题进行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0475——4213932</w:t>
      </w:r>
      <w:r>
        <w:rPr>
          <w:rFonts w:hint="eastAsia" w:ascii="仿宋_GB2312" w:hAnsi="仿宋_GB2312" w:eastAsia="仿宋_GB2312" w:cs="仿宋_GB2312"/>
          <w:sz w:val="32"/>
          <w:u w:val="none"/>
        </w:rPr>
        <w:t>，来信地址：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奈曼旗党政综合楼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1305室</w:t>
      </w:r>
      <w:r>
        <w:rPr>
          <w:rFonts w:hint="eastAsia" w:ascii="仿宋_GB2312" w:hAnsi="仿宋_GB2312" w:eastAsia="仿宋_GB2312" w:cs="仿宋_GB2312"/>
          <w:sz w:val="32"/>
          <w:u w:val="none"/>
        </w:rPr>
        <w:t>，邮编：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028300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公示期自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u w:val="none"/>
        </w:rPr>
        <w:t>日起至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u w:val="none"/>
        </w:rPr>
        <w:t>日止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公示时间不少于5个工作日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中共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奈曼旗委员会宣传部</w:t>
      </w:r>
      <w:r>
        <w:rPr>
          <w:rFonts w:hint="eastAsia" w:ascii="仿宋_GB2312" w:hAnsi="仿宋_GB2312" w:eastAsia="仿宋_GB2312" w:cs="仿宋_GB2312"/>
          <w:sz w:val="32"/>
          <w:u w:val="none"/>
        </w:rPr>
        <w:t xml:space="preserve">支部委员会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headerReference r:id="rId3" w:type="default"/>
      <w:footerReference r:id="rId4" w:type="default"/>
      <w:pgSz w:w="11906" w:h="16838"/>
      <w:pgMar w:top="2098" w:right="1474" w:bottom="1871" w:left="1587" w:header="851" w:footer="992" w:gutter="0"/>
      <w:paperSrc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75E62"/>
    <w:rsid w:val="21586618"/>
    <w:rsid w:val="2708757A"/>
    <w:rsid w:val="32772D36"/>
    <w:rsid w:val="473F2B10"/>
    <w:rsid w:val="4DDF1CD9"/>
    <w:rsid w:val="52AA4389"/>
    <w:rsid w:val="53A9438B"/>
    <w:rsid w:val="55CF10DC"/>
    <w:rsid w:val="63EA363E"/>
    <w:rsid w:val="6978642E"/>
    <w:rsid w:val="6C2E3271"/>
    <w:rsid w:val="6E87184A"/>
    <w:rsid w:val="71396D47"/>
    <w:rsid w:val="715911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理论组</cp:lastModifiedBy>
  <dcterms:modified xsi:type="dcterms:W3CDTF">2020-08-07T02:58:13Z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