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sz w:val="28"/>
          <w:szCs w:val="36"/>
          <w:lang w:val="en-US" w:eastAsia="zh-CN"/>
        </w:rPr>
      </w:pPr>
      <w:r>
        <w:rPr>
          <w:rFonts w:hint="eastAsia"/>
          <w:sz w:val="28"/>
          <w:szCs w:val="36"/>
          <w:lang w:val="en-US" w:eastAsia="zh-CN"/>
        </w:rPr>
        <w:t>一、</w:t>
      </w:r>
    </w:p>
    <w:p>
      <w:pPr>
        <w:rPr>
          <w:rFonts w:hint="eastAsia"/>
        </w:rPr>
      </w:pPr>
      <w:r>
        <w:rPr>
          <w:rFonts w:hint="eastAsia"/>
        </w:rPr>
        <w:t>以“蒙古马精神”书写为民造福新篇章——习近平总书记参加内蒙古代表团审议时的重要讲话引起热烈反响</w:t>
      </w:r>
    </w:p>
    <w:p>
      <w:pPr>
        <w:rPr>
          <w:rFonts w:hint="eastAsia"/>
        </w:rPr>
      </w:pPr>
    </w:p>
    <w:p>
      <w:pPr>
        <w:rPr>
          <w:rFonts w:hint="eastAsia"/>
        </w:rPr>
      </w:pPr>
      <w:r>
        <w:rPr>
          <w:rFonts w:hint="eastAsia"/>
        </w:rPr>
        <w:t>来源：光明日报</w:t>
      </w:r>
      <w:bookmarkStart w:id="0" w:name="_GoBack"/>
      <w:bookmarkEnd w:id="0"/>
    </w:p>
    <w:p>
      <w:pPr>
        <w:rPr>
          <w:rFonts w:hint="eastAsia"/>
        </w:rPr>
      </w:pPr>
    </w:p>
    <w:p>
      <w:pPr>
        <w:rPr>
          <w:rFonts w:hint="eastAsia"/>
        </w:rPr>
      </w:pPr>
      <w:r>
        <w:rPr>
          <w:rFonts w:hint="eastAsia"/>
        </w:rPr>
        <w:t>5月22日下午，中共中央总书记、国家主席、中央军委主席习近平参加了他所在的十三届全国人大三次会议内蒙古代表团审议，并发表重要讲话。</w:t>
      </w:r>
    </w:p>
    <w:p>
      <w:pPr>
        <w:rPr>
          <w:rFonts w:hint="eastAsia"/>
        </w:rPr>
      </w:pPr>
    </w:p>
    <w:p>
      <w:pPr>
        <w:rPr>
          <w:rFonts w:hint="eastAsia"/>
        </w:rPr>
      </w:pPr>
      <w:r>
        <w:rPr>
          <w:rFonts w:hint="eastAsia"/>
        </w:rPr>
        <w:t>习近平总书记的重要讲话，在代表中引起热烈反响。代表们纷纷表示，一定不负总书记嘱托，继续大力弘扬“蒙古马精神”，始终同人民群众想在一起、干在一起、风雨同舟、同甘共苦，确保完成决胜全面建成小康社会、决战脱贫攻坚目标任务，在新时代全面建设社会主义现代化国家征程上书写内蒙古发展新篇章。</w:t>
      </w:r>
    </w:p>
    <w:p>
      <w:pPr>
        <w:rPr>
          <w:rFonts w:hint="eastAsia"/>
        </w:rPr>
      </w:pPr>
    </w:p>
    <w:p>
      <w:pPr>
        <w:rPr>
          <w:rFonts w:hint="eastAsia"/>
        </w:rPr>
      </w:pPr>
      <w:r>
        <w:rPr>
          <w:rFonts w:hint="eastAsia"/>
        </w:rPr>
        <w:t>坚持人民至上，把群众利益放在第一位</w:t>
      </w:r>
    </w:p>
    <w:p>
      <w:pPr>
        <w:rPr>
          <w:rFonts w:hint="eastAsia"/>
        </w:rPr>
      </w:pPr>
    </w:p>
    <w:p>
      <w:pPr>
        <w:rPr>
          <w:rFonts w:hint="eastAsia"/>
        </w:rPr>
      </w:pPr>
      <w:r>
        <w:rPr>
          <w:rFonts w:hint="eastAsia"/>
        </w:rPr>
        <w:t>习近平总书记指出，我们党没有自己特殊的利益，党在任何时候都把群众利益放在第一位。</w:t>
      </w:r>
    </w:p>
    <w:p>
      <w:pPr>
        <w:rPr>
          <w:rFonts w:hint="eastAsia"/>
        </w:rPr>
      </w:pPr>
    </w:p>
    <w:p>
      <w:pPr>
        <w:rPr>
          <w:rFonts w:hint="eastAsia"/>
        </w:rPr>
      </w:pPr>
      <w:r>
        <w:rPr>
          <w:rFonts w:hint="eastAsia"/>
        </w:rPr>
        <w:t>这让内蒙古农业大学兽医学院教授呼和巴特尔代表感触颇深。作为一名科研工作者，呼和巴特尔代表一直关注保障人畜健康安全问题，会上，他以《提升动物疫病防控能力，保障人民群众生命安全和身体健康》为题向总书记进行了汇报。“在重大疫情面前，我们一开始就鲜明提出把人民生命安全和身体健康放在第一位。在全国范围调集最优秀的医生、最先进的设备、最急需的资源，全力以赴投入疫病救治，救治费用全部由国家承担。总书记的这段话让我特别感动。特别是联想到此前新闻报道武汉新冠肺炎治愈出院的患者中最大年龄是108岁时，更让我深刻感受到了中国共产党始终坚持人民至上的执政理念。”呼和巴特尔代表说。</w:t>
      </w:r>
    </w:p>
    <w:p>
      <w:pPr>
        <w:rPr>
          <w:rFonts w:hint="eastAsia"/>
        </w:rPr>
      </w:pPr>
    </w:p>
    <w:p>
      <w:pPr>
        <w:rPr>
          <w:rFonts w:hint="eastAsia"/>
        </w:rPr>
      </w:pPr>
      <w:r>
        <w:rPr>
          <w:rFonts w:hint="eastAsia"/>
        </w:rPr>
        <w:t>“2018年全国两会期间，我邀请总书记到我们村里看一看。一年多后，总书记到内蒙古考察，还专门邀请我到赤峰市河南街道马鞍山村做客。两次会面，总书记都特别关心乡亲们的生产生活情况。”早在两年前，内蒙古自治区赤峰市松山区大庙镇小庙子村党支部书记赵会杰代表就深切感受到了总书记对老百姓深沉的牵挂，今天总书记的重要讲话让她再次感受到了大国领袖的人民至上情怀。“总书记强调‘党团结带领人民进行革命、建设、改革，根本目的就是为了让人民过上好日子’，这为基层党员干部指明了方向，吹响了担当作为、干事创业的号角，我们一定不忘总书记嘱托，把群众的事时刻放在心上，努力带动大家一起脱贫致富奔小康。”赵会杰代表说。</w:t>
      </w:r>
    </w:p>
    <w:p>
      <w:pPr>
        <w:rPr>
          <w:rFonts w:hint="eastAsia"/>
        </w:rPr>
      </w:pPr>
    </w:p>
    <w:p>
      <w:pPr>
        <w:rPr>
          <w:rFonts w:hint="eastAsia"/>
        </w:rPr>
      </w:pPr>
      <w:r>
        <w:rPr>
          <w:rFonts w:hint="eastAsia"/>
        </w:rPr>
        <w:t>紧紧依靠人民，打好发展主动仗</w:t>
      </w:r>
    </w:p>
    <w:p>
      <w:pPr>
        <w:rPr>
          <w:rFonts w:hint="eastAsia"/>
        </w:rPr>
      </w:pPr>
    </w:p>
    <w:p>
      <w:pPr>
        <w:rPr>
          <w:rFonts w:hint="eastAsia"/>
        </w:rPr>
      </w:pPr>
      <w:r>
        <w:rPr>
          <w:rFonts w:hint="eastAsia"/>
        </w:rPr>
        <w:t>习近平总书记指出，做好统筹疫情防控和经济社会发展工作，要紧紧依靠人民。要积极主动作为，既立足当前，又放眼长远，在推进重大项目建设、支持市场主体发展、加快产业结构调整、提升基层治理能力等方面推出一些管用举措，特别是要研究谋划中长期战略任务和战略布局，有针对性地部署对高质量发展、高效能治理具有牵引性的重大规划、重大改革、重大政策，在应对危机中掌握工作主动权、打好发展主动仗。</w:t>
      </w:r>
    </w:p>
    <w:p>
      <w:pPr>
        <w:rPr>
          <w:rFonts w:hint="eastAsia"/>
        </w:rPr>
      </w:pPr>
    </w:p>
    <w:p>
      <w:pPr>
        <w:rPr>
          <w:rFonts w:hint="eastAsia"/>
        </w:rPr>
      </w:pPr>
      <w:r>
        <w:rPr>
          <w:rFonts w:hint="eastAsia"/>
        </w:rPr>
        <w:t>会上，内蒙古自治区锡林郭勒盟盟委副书记、盟长霍照良代表向总书记汇报了锡盟坚持生态优先、绿色发展，全力保护草原生态环境的情况。“当我说到将全盟60%以上区域划入生态保护红线，不再在草原新上矿山开发项目时，总书记表示了肯定，说‘留在那，子孙后代可以用’。”霍照良代表激动地说，“我们一定肩负起这一重要历史使命，守好这方碧绿、这片蔚蓝、这份纯净，不负嘱托，不辱使命，一茬接着一茬干，一棒接着一棒跑，毫不放松、毫不动摇，不开口子，筑牢我国北方重要的生态安全屏障。”</w:t>
      </w:r>
    </w:p>
    <w:p>
      <w:pPr>
        <w:rPr>
          <w:rFonts w:hint="eastAsia"/>
        </w:rPr>
      </w:pPr>
    </w:p>
    <w:p>
      <w:pPr>
        <w:rPr>
          <w:rFonts w:hint="eastAsia"/>
        </w:rPr>
      </w:pPr>
      <w:r>
        <w:rPr>
          <w:rFonts w:hint="eastAsia"/>
        </w:rPr>
        <w:t>今年是决胜全面建成小康社会、决战脱贫攻坚的收官之年。内蒙古自治区乌兰察布市委副书记、市长费东斌代表现场汇报了全市脱贫攻坚工作情况：“总书记不时询问一些具体细节。有总书记的高度重视，有中央的大力支持，我们对全面建成小康社会充满了信心。”</w:t>
      </w:r>
    </w:p>
    <w:p>
      <w:pPr>
        <w:rPr>
          <w:rFonts w:hint="eastAsia"/>
        </w:rPr>
      </w:pPr>
    </w:p>
    <w:p>
      <w:pPr>
        <w:rPr>
          <w:rFonts w:hint="eastAsia"/>
        </w:rPr>
      </w:pPr>
      <w:r>
        <w:rPr>
          <w:rFonts w:hint="eastAsia"/>
        </w:rPr>
        <w:t>“总书记的话语亲切温暖、饱含深意，给了我们攻坚克难的信心和无穷力量。”内蒙古自治区兴安盟国有林场和森林公园管理局副局长陈良代表内心依然激动，“总书记强调坚持人民至上、紧紧依靠人民、不断造福人民、牢牢植根人民，并落实到各项决策部署和实际工作之中，落实到做好统筹疫情防控和经济社会发展工作中去。作为一名基层代表，我深刻感受到总书记对内蒙古的发展提出了更高要求。我将牢记总书记嘱托，积极在实践中探索以生态优先、绿色发展为导向的高质量发展新路子。”</w:t>
      </w:r>
    </w:p>
    <w:p>
      <w:pPr>
        <w:rPr>
          <w:rFonts w:hint="eastAsia"/>
        </w:rPr>
      </w:pPr>
    </w:p>
    <w:p>
      <w:pPr>
        <w:rPr>
          <w:rFonts w:hint="eastAsia"/>
        </w:rPr>
      </w:pPr>
      <w:r>
        <w:rPr>
          <w:rFonts w:hint="eastAsia"/>
        </w:rPr>
        <w:t>牢牢植根人民，把为民造福作为最重要的政绩</w:t>
      </w:r>
    </w:p>
    <w:p>
      <w:pPr>
        <w:rPr>
          <w:rFonts w:hint="eastAsia"/>
        </w:rPr>
      </w:pPr>
    </w:p>
    <w:p>
      <w:pPr>
        <w:rPr>
          <w:rFonts w:hint="eastAsia"/>
        </w:rPr>
      </w:pPr>
      <w:r>
        <w:rPr>
          <w:rFonts w:hint="eastAsia"/>
        </w:rPr>
        <w:t>习近平总书记强调，必须把为民造福作为最重要的政绩。我们推动经济社会发展，归根到底是为了不断满足人民群众对美好生活的需要。</w:t>
      </w:r>
    </w:p>
    <w:p>
      <w:pPr>
        <w:rPr>
          <w:rFonts w:hint="eastAsia"/>
        </w:rPr>
      </w:pPr>
    </w:p>
    <w:p>
      <w:pPr>
        <w:rPr>
          <w:rFonts w:hint="eastAsia"/>
        </w:rPr>
      </w:pPr>
      <w:r>
        <w:rPr>
          <w:rFonts w:hint="eastAsia"/>
        </w:rPr>
        <w:t>针对如何做好民族团结进步教育，内蒙古自治区鄂温克族自治旗伊敏中心校校长梅花代表向总书记进行了汇报。“总书记特别关心人民群众的生命安全和身体健康，他在讲话中多次强调‘人民’，这让我心中特别温暖、特别感动。”梅花代表说。</w:t>
      </w:r>
    </w:p>
    <w:p>
      <w:pPr>
        <w:rPr>
          <w:rFonts w:hint="eastAsia"/>
        </w:rPr>
      </w:pPr>
    </w:p>
    <w:p>
      <w:pPr>
        <w:rPr>
          <w:rFonts w:hint="eastAsia"/>
        </w:rPr>
      </w:pPr>
      <w:r>
        <w:rPr>
          <w:rFonts w:hint="eastAsia"/>
        </w:rPr>
        <w:t>北京市保安服务总公司怀柔分公司管理部经理、内蒙古自治区敖汉旗驻北京流动党支部书记薛志国代表告诉记者，总书记非常关心基层工作和普通老百姓的生活问题，“在总书记的关心下，我们基层老百姓的生活一定会越来越好”。</w:t>
      </w:r>
    </w:p>
    <w:p>
      <w:pPr>
        <w:rPr>
          <w:rFonts w:hint="eastAsia"/>
        </w:rPr>
      </w:pPr>
    </w:p>
    <w:p>
      <w:pPr>
        <w:rPr>
          <w:rFonts w:hint="eastAsia"/>
        </w:rPr>
      </w:pPr>
      <w:r>
        <w:rPr>
          <w:rFonts w:hint="eastAsia"/>
        </w:rPr>
        <w:t>代表们纷纷表示，在现场聆听了习近平总书记的重要讲话后，方向更明了、责任更重了。</w:t>
      </w:r>
    </w:p>
    <w:p>
      <w:pPr>
        <w:rPr>
          <w:rFonts w:hint="eastAsia"/>
        </w:rPr>
      </w:pPr>
    </w:p>
    <w:p>
      <w:pPr>
        <w:rPr>
          <w:rFonts w:hint="eastAsia"/>
        </w:rPr>
      </w:pPr>
      <w:r>
        <w:rPr>
          <w:rFonts w:hint="eastAsia"/>
        </w:rPr>
        <w:t>“听完总书记的重要讲话，我内心的使命感更加强烈。人民代表为人民，天天都围绕着群众利益工作，干工作更有劲了。”内蒙古自治区扎鲁特旗巴彦塔拉苏木东萨拉嘎查党支部书记吴云波代表说，“‘蒙古马精神’就是吃苦耐劳、勇往直前的精神。我们每个共产党员都是人民的公仆，我们一定要在工作中发扬这种精神。”</w:t>
      </w:r>
    </w:p>
    <w:p>
      <w:pPr>
        <w:rPr>
          <w:rFonts w:hint="eastAsia"/>
        </w:rPr>
      </w:pPr>
    </w:p>
    <w:p>
      <w:pPr>
        <w:rPr>
          <w:rFonts w:hint="eastAsia"/>
        </w:rPr>
      </w:pPr>
      <w:r>
        <w:rPr>
          <w:rFonts w:hint="eastAsia"/>
        </w:rPr>
        <w:t>“作为一名基层干部，我深感责任重大，我将第一时间向阿拉善的干部群众传达精神，切实把总书记的重要讲话精神转化为统筹疫情防控和经济社会发展、全心全意为边疆少数民族地区群众谋幸福的自觉行动上来，以新的精神状态和奋斗姿态展现新作为、创造新业绩，为筑牢祖国北疆这道绿色万里长城贡献新的更大的力量。”内蒙古自治区阿拉善盟政协副主席戈明代表说。</w:t>
      </w:r>
    </w:p>
    <w:p>
      <w:pPr>
        <w:rPr>
          <w:rFonts w:hint="eastAsia"/>
        </w:rPr>
      </w:pPr>
    </w:p>
    <w:p>
      <w:pPr>
        <w:rPr>
          <w:rFonts w:hint="eastAsia"/>
        </w:rPr>
      </w:pPr>
    </w:p>
    <w:p>
      <w:pPr>
        <w:rPr>
          <w:rFonts w:hint="eastAsia" w:eastAsiaTheme="minorEastAsia"/>
          <w:b/>
          <w:bCs/>
          <w:sz w:val="32"/>
          <w:szCs w:val="40"/>
          <w:lang w:eastAsia="zh-CN"/>
        </w:rPr>
      </w:pPr>
      <w:r>
        <w:rPr>
          <w:rFonts w:hint="eastAsia"/>
          <w:b/>
          <w:bCs/>
          <w:sz w:val="32"/>
          <w:szCs w:val="40"/>
          <w:lang w:eastAsia="zh-CN"/>
        </w:rPr>
        <w:t>二、</w:t>
      </w:r>
    </w:p>
    <w:p>
      <w:pPr>
        <w:rPr>
          <w:rFonts w:hint="eastAsia"/>
        </w:rPr>
      </w:pPr>
    </w:p>
    <w:p>
      <w:pPr>
        <w:rPr>
          <w:rFonts w:hint="eastAsia"/>
        </w:rPr>
      </w:pPr>
      <w:r>
        <w:rPr>
          <w:rFonts w:hint="eastAsia"/>
        </w:rPr>
        <w:t>将人民至上的执政理念落实到造福人民的行动中——习近平总书记参加内蒙古代表团审议时的重要讲话产生热烈反响</w:t>
      </w:r>
    </w:p>
    <w:p>
      <w:pPr>
        <w:rPr>
          <w:rFonts w:hint="eastAsia"/>
        </w:rPr>
      </w:pPr>
      <w:r>
        <w:rPr>
          <w:rFonts w:hint="eastAsia"/>
        </w:rPr>
        <w:t>来源：新华社</w:t>
      </w:r>
    </w:p>
    <w:p>
      <w:pPr>
        <w:rPr>
          <w:rFonts w:hint="eastAsia"/>
        </w:rPr>
      </w:pPr>
      <w:r>
        <w:rPr>
          <w:rFonts w:hint="eastAsia"/>
        </w:rPr>
        <w:t>新华社北京5月22日电 “必须坚持人民至上、紧紧依靠人民、不断造福人民、牢牢植根人民，并落实到各项决策部署和实际工作之中，落实到做好统筹疫情防控和经济社会发展工作中去。”</w:t>
      </w:r>
    </w:p>
    <w:p>
      <w:pPr>
        <w:rPr>
          <w:rFonts w:hint="eastAsia"/>
        </w:rPr>
      </w:pPr>
    </w:p>
    <w:p>
      <w:pPr>
        <w:rPr>
          <w:rFonts w:hint="eastAsia"/>
        </w:rPr>
      </w:pPr>
      <w:r>
        <w:rPr>
          <w:rFonts w:hint="eastAsia"/>
        </w:rPr>
        <w:t>习近平总书记22日下午参加十三届全国人大三次会议内蒙古代表团审议时的重要讲话，在代表委员和干部群众中引起热烈反响。</w:t>
      </w:r>
    </w:p>
    <w:p>
      <w:pPr>
        <w:rPr>
          <w:rFonts w:hint="eastAsia"/>
        </w:rPr>
      </w:pPr>
    </w:p>
    <w:p>
      <w:pPr>
        <w:rPr>
          <w:rFonts w:hint="eastAsia"/>
        </w:rPr>
      </w:pPr>
      <w:r>
        <w:rPr>
          <w:rFonts w:hint="eastAsia"/>
        </w:rPr>
        <w:t>“人民至上、生命至上！”</w:t>
      </w:r>
    </w:p>
    <w:p>
      <w:pPr>
        <w:rPr>
          <w:rFonts w:hint="eastAsia"/>
        </w:rPr>
      </w:pPr>
    </w:p>
    <w:p>
      <w:pPr>
        <w:rPr>
          <w:rFonts w:hint="eastAsia"/>
        </w:rPr>
      </w:pPr>
      <w:r>
        <w:rPr>
          <w:rFonts w:hint="eastAsia"/>
        </w:rPr>
        <w:t>看到总书记讲话，回想起这几个月战斗在抗击疫情一线的经历，全国人大代表、湖北省十堰市太和医院院长罗杰感触很深。</w:t>
      </w:r>
    </w:p>
    <w:p>
      <w:pPr>
        <w:rPr>
          <w:rFonts w:hint="eastAsia"/>
        </w:rPr>
      </w:pPr>
    </w:p>
    <w:p>
      <w:pPr>
        <w:rPr>
          <w:rFonts w:hint="eastAsia"/>
        </w:rPr>
      </w:pPr>
      <w:r>
        <w:rPr>
          <w:rFonts w:hint="eastAsia"/>
        </w:rPr>
        <w:t>这次疫情防控阻击战中，一位87岁确诊患者的救治过程让罗杰终生难忘。老人入院的时候呼吸困难，又有高血压、糖尿病等多种基础疾病。医院为他配备了一个多人治疗专班，竭尽所能，全力救治。“在湖北，这样80岁以上患有新冠肺炎的老年患者，累计成功救治了3600多位。”</w:t>
      </w:r>
    </w:p>
    <w:p>
      <w:pPr>
        <w:rPr>
          <w:rFonts w:hint="eastAsia"/>
        </w:rPr>
      </w:pPr>
    </w:p>
    <w:p>
      <w:pPr>
        <w:rPr>
          <w:rFonts w:hint="eastAsia"/>
        </w:rPr>
      </w:pPr>
      <w:r>
        <w:rPr>
          <w:rFonts w:hint="eastAsia"/>
        </w:rPr>
        <w:t>“这次疫情防控工作就是在践行总书记强调的‘坚持人民至上’。只要有一线希望，就不放弃一个生命。党在任何时候都把群众利益放在第一位。”罗杰说。</w:t>
      </w:r>
    </w:p>
    <w:p>
      <w:pPr>
        <w:rPr>
          <w:rFonts w:hint="eastAsia"/>
        </w:rPr>
      </w:pPr>
    </w:p>
    <w:p>
      <w:pPr>
        <w:rPr>
          <w:rFonts w:hint="eastAsia"/>
        </w:rPr>
      </w:pPr>
      <w:r>
        <w:rPr>
          <w:rFonts w:hint="eastAsia"/>
        </w:rPr>
        <w:t>全国人大代表、内蒙古农业大学兽医学院教授呼和巴特尔也深有同感：国家动员各方面力量参与疫情防控，为了人民生命不惜一切代价。进入常态化疫情防控阶段后，我们要继续拧成一股劲，巩固抗疫成果。</w:t>
      </w:r>
    </w:p>
    <w:p>
      <w:pPr>
        <w:rPr>
          <w:rFonts w:hint="eastAsia"/>
        </w:rPr>
      </w:pPr>
    </w:p>
    <w:p>
      <w:pPr>
        <w:rPr>
          <w:rFonts w:hint="eastAsia"/>
        </w:rPr>
      </w:pPr>
      <w:r>
        <w:rPr>
          <w:rFonts w:hint="eastAsia"/>
        </w:rPr>
        <w:t>疫情是危机，也是大考。只有依靠人民，才能凝聚智慧力量。</w:t>
      </w:r>
    </w:p>
    <w:p>
      <w:pPr>
        <w:rPr>
          <w:rFonts w:hint="eastAsia"/>
        </w:rPr>
      </w:pPr>
    </w:p>
    <w:p>
      <w:pPr>
        <w:rPr>
          <w:rFonts w:hint="eastAsia"/>
        </w:rPr>
      </w:pPr>
      <w:r>
        <w:rPr>
          <w:rFonts w:hint="eastAsia"/>
        </w:rPr>
        <w:t>山西太原，习近平总书记不久前考察过的太钢不锈钢精密带钢有限公司，车间内机器轰响，一派忙碌景象。技术质量部副部长廖席正与工人们查看新下线的“手撕钢”产品。</w:t>
      </w:r>
    </w:p>
    <w:p>
      <w:pPr>
        <w:rPr>
          <w:rFonts w:hint="eastAsia"/>
        </w:rPr>
      </w:pPr>
    </w:p>
    <w:p>
      <w:pPr>
        <w:rPr>
          <w:rFonts w:hint="eastAsia"/>
        </w:rPr>
      </w:pPr>
      <w:r>
        <w:rPr>
          <w:rFonts w:hint="eastAsia"/>
        </w:rPr>
        <w:t>今年一季度，钢铁行业同样受到疫情冲击，公司出口却同比增长70%，实现了逆势增长。“艰难时刻，中国产业链没有‘掉链子’。有党中央统一领导，有全国人民众志成城，中国凝聚起坚不可摧的强大力量。”习近平总书记的重要讲话，让廖席信心满怀。</w:t>
      </w:r>
    </w:p>
    <w:p>
      <w:pPr>
        <w:rPr>
          <w:rFonts w:hint="eastAsia"/>
        </w:rPr>
      </w:pPr>
    </w:p>
    <w:p>
      <w:pPr>
        <w:rPr>
          <w:rFonts w:hint="eastAsia"/>
        </w:rPr>
      </w:pPr>
      <w:r>
        <w:rPr>
          <w:rFonts w:hint="eastAsia"/>
        </w:rPr>
        <w:t>“我们一定不负总书记嘱托，坚持走产业结构调整的路子，向改革要效益、向创新要效益，把疫情造成的影响补回来，争取更大的突破，为高质量发展作出贡献。”他说。</w:t>
      </w:r>
    </w:p>
    <w:p>
      <w:pPr>
        <w:rPr>
          <w:rFonts w:hint="eastAsia"/>
        </w:rPr>
      </w:pPr>
    </w:p>
    <w:p>
      <w:pPr>
        <w:rPr>
          <w:rFonts w:hint="eastAsia"/>
        </w:rPr>
      </w:pPr>
      <w:r>
        <w:rPr>
          <w:rFonts w:hint="eastAsia"/>
        </w:rPr>
        <w:t>因人民而生、为人民而兴。自诞生之日起，我们党就把全心全意为人民服务作为宗旨，把为民造福作为最重要的政绩。</w:t>
      </w:r>
    </w:p>
    <w:p>
      <w:pPr>
        <w:rPr>
          <w:rFonts w:hint="eastAsia"/>
        </w:rPr>
      </w:pPr>
    </w:p>
    <w:p>
      <w:pPr>
        <w:rPr>
          <w:rFonts w:hint="eastAsia"/>
        </w:rPr>
      </w:pPr>
      <w:r>
        <w:rPr>
          <w:rFonts w:hint="eastAsia"/>
        </w:rPr>
        <w:t>“2020年，我们要做的事情很多，任务紧迫，时不我待。”现场聆听了习近平总书记的重要讲话，全国人大代表、内蒙古赤峰市松山区大庙镇小庙子村党总支书记赵会杰充满干劲。</w:t>
      </w:r>
    </w:p>
    <w:p>
      <w:pPr>
        <w:rPr>
          <w:rFonts w:hint="eastAsia"/>
        </w:rPr>
      </w:pPr>
    </w:p>
    <w:p>
      <w:pPr>
        <w:rPr>
          <w:rFonts w:hint="eastAsia"/>
        </w:rPr>
      </w:pPr>
      <w:r>
        <w:rPr>
          <w:rFonts w:hint="eastAsia"/>
        </w:rPr>
        <w:t>“总书记强调，推动脱贫攻坚和乡村振兴有机衔接。”赵会杰说，小庙子村去年全部实现脱贫后，着手谋划乡村振兴。今年将完成建设生态经济林、中药材交易综合市场和矿泉水厂等一系列新计划，让乡亲们过上更幸福的生活。</w:t>
      </w:r>
    </w:p>
    <w:p>
      <w:pPr>
        <w:rPr>
          <w:rFonts w:hint="eastAsia"/>
        </w:rPr>
      </w:pPr>
    </w:p>
    <w:p>
      <w:pPr>
        <w:rPr>
          <w:rFonts w:hint="eastAsia"/>
        </w:rPr>
      </w:pPr>
      <w:r>
        <w:rPr>
          <w:rFonts w:hint="eastAsia"/>
        </w:rPr>
        <w:t>千里之外，怒江奔腾。沿江望去，一座座崭新的易地搬迁安置房映入眼帘。从世代居住的深山老林里搬出，住进宽敞明亮的楼房，傈僳族村民像做梦一般。</w:t>
      </w:r>
    </w:p>
    <w:p>
      <w:pPr>
        <w:rPr>
          <w:rFonts w:hint="eastAsia"/>
        </w:rPr>
      </w:pPr>
    </w:p>
    <w:p>
      <w:pPr>
        <w:rPr>
          <w:rFonts w:hint="eastAsia"/>
        </w:rPr>
      </w:pPr>
      <w:r>
        <w:rPr>
          <w:rFonts w:hint="eastAsia"/>
        </w:rPr>
        <w:t>“把人民安居乐业、安危冷暖放在心上，用心用情用力解决群众关心的实际问题，总书记这话真是说到了我们心里。”全国人大代表、云南省怒江傈僳族自治州州长李文辉说，“现在的怒江每天都在变化，每天都有进步，一定要斩断千年‘穷根’，让怒江所有贫困群众脱贫致富奔小康。”</w:t>
      </w:r>
    </w:p>
    <w:p>
      <w:pPr>
        <w:rPr>
          <w:rFonts w:hint="eastAsia"/>
        </w:rPr>
      </w:pPr>
    </w:p>
    <w:p>
      <w:pPr>
        <w:rPr>
          <w:rFonts w:hint="eastAsia"/>
        </w:rPr>
      </w:pPr>
      <w:r>
        <w:rPr>
          <w:rFonts w:hint="eastAsia"/>
        </w:rPr>
        <w:t>作为来自革命老区的全国人大代表，江西瑞金市委书记许锐说，我们要不忘初心，用心用情为人民谋幸福，小康路上一个都不能少，“下一步，我们要强化村级集体经济发展、乡风文明建设、农村人居环境整治等工作，不断巩固提升脱贫成果。”</w:t>
      </w:r>
    </w:p>
    <w:p>
      <w:pPr>
        <w:rPr>
          <w:rFonts w:hint="eastAsia"/>
        </w:rPr>
      </w:pPr>
    </w:p>
    <w:p>
      <w:pPr>
        <w:rPr>
          <w:rFonts w:hint="eastAsia"/>
        </w:rPr>
      </w:pPr>
      <w:r>
        <w:rPr>
          <w:rFonts w:hint="eastAsia"/>
        </w:rPr>
        <w:t>不慕虚荣、不务虚功，为官一任、造福一方。</w:t>
      </w:r>
    </w:p>
    <w:p>
      <w:pPr>
        <w:rPr>
          <w:rFonts w:hint="eastAsia"/>
        </w:rPr>
      </w:pPr>
    </w:p>
    <w:p>
      <w:pPr>
        <w:rPr>
          <w:rFonts w:hint="eastAsia"/>
        </w:rPr>
      </w:pPr>
      <w:r>
        <w:rPr>
          <w:rFonts w:hint="eastAsia"/>
        </w:rPr>
        <w:t>5月的内蒙古，毛乌素沙地种植的百万亩柠条已经扎根发芽，碧蓝的泊江海子嵌在草原中，宛若一颗明珠，遗鸥、蓑羽鹤等鸟类在水中嬉戏。</w:t>
      </w:r>
    </w:p>
    <w:p>
      <w:pPr>
        <w:rPr>
          <w:rFonts w:hint="eastAsia"/>
        </w:rPr>
      </w:pPr>
    </w:p>
    <w:p>
      <w:pPr>
        <w:rPr>
          <w:rFonts w:hint="eastAsia"/>
        </w:rPr>
      </w:pPr>
      <w:r>
        <w:rPr>
          <w:rFonts w:hint="eastAsia"/>
        </w:rPr>
        <w:t>如今的“候鸟天堂”泊江海子曾一度干涸。从2015年开始，当地采取多项措施恢复湿地生态系统，泊江海子重现生机。</w:t>
      </w:r>
    </w:p>
    <w:p>
      <w:pPr>
        <w:rPr>
          <w:rFonts w:hint="eastAsia"/>
        </w:rPr>
      </w:pPr>
    </w:p>
    <w:p>
      <w:pPr>
        <w:rPr>
          <w:rFonts w:hint="eastAsia"/>
        </w:rPr>
      </w:pPr>
      <w:r>
        <w:rPr>
          <w:rFonts w:hint="eastAsia"/>
        </w:rPr>
        <w:t>“护卫绿水青山，造福一方百姓，让广大人民群众共享生态文明建设成果。”鄂尔多斯遗鸥国家级自然保护区管理局局长邢小军说，“我们一定要保护好这片湿地生态系统，给子孙后代留下蓝天绿水净土，让遗鸥和其他候鸟年年来，再也不离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156970"/>
    <w:rsid w:val="57156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2020-08-10T10:37:00Z</dcterms:created>
  <dc:creator>WPS_1527936520</dc:creator>
  <cp:lastModifiedBy>WPS_1527936520</cp:lastModifiedBy>
  <cp:lastPrinted>2020-08-10T10:39:32Z</cp:lastPrinted>
  <dcterms:modified xsi:type="dcterms:W3CDTF">2020-08-10T10:43:08Z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