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170" w:rsidRDefault="00274170" w:rsidP="00274170">
      <w:pPr>
        <w:spacing w:line="360" w:lineRule="auto"/>
        <w:jc w:val="center"/>
        <w:rPr>
          <w:rFonts w:ascii="宋体" w:hAnsi="宋体" w:cs="Arial"/>
          <w:b/>
          <w:spacing w:val="-10"/>
          <w:sz w:val="28"/>
          <w:szCs w:val="28"/>
        </w:rPr>
      </w:pPr>
      <w:r>
        <w:rPr>
          <w:rFonts w:ascii="宋体" w:hAnsi="宋体" w:cs="Arial" w:hint="eastAsia"/>
          <w:b/>
          <w:spacing w:val="-10"/>
          <w:sz w:val="28"/>
          <w:szCs w:val="28"/>
        </w:rPr>
        <w:t>奈</w:t>
      </w:r>
      <w:proofErr w:type="gramStart"/>
      <w:r>
        <w:rPr>
          <w:rFonts w:ascii="宋体" w:hAnsi="宋体" w:cs="Arial" w:hint="eastAsia"/>
          <w:b/>
          <w:spacing w:val="-10"/>
          <w:sz w:val="28"/>
          <w:szCs w:val="28"/>
        </w:rPr>
        <w:t>曼</w:t>
      </w:r>
      <w:proofErr w:type="gramEnd"/>
      <w:r>
        <w:rPr>
          <w:rFonts w:ascii="宋体" w:hAnsi="宋体" w:cs="Arial" w:hint="eastAsia"/>
          <w:b/>
          <w:spacing w:val="-10"/>
          <w:sz w:val="28"/>
          <w:szCs w:val="28"/>
        </w:rPr>
        <w:t>旗2020年撤并建制村通硬化路工程(第一批)施工</w:t>
      </w:r>
      <w:r>
        <w:rPr>
          <w:rFonts w:ascii="宋体" w:hAnsi="宋体" w:cs="Arial"/>
          <w:b/>
          <w:spacing w:val="-10"/>
          <w:sz w:val="28"/>
          <w:szCs w:val="28"/>
        </w:rPr>
        <w:t>招标公告</w:t>
      </w:r>
    </w:p>
    <w:p w:rsidR="00274170" w:rsidRDefault="00274170" w:rsidP="00274170">
      <w:pPr>
        <w:spacing w:line="360" w:lineRule="auto"/>
        <w:jc w:val="center"/>
        <w:rPr>
          <w:rFonts w:ascii="Arial" w:hAnsi="Arial" w:cs="Arial"/>
          <w:b/>
          <w:spacing w:val="-10"/>
          <w:szCs w:val="21"/>
        </w:rPr>
      </w:pPr>
      <w:r w:rsidRPr="00422100">
        <w:rPr>
          <w:rFonts w:ascii="Arial" w:hAnsi="Arial" w:cs="Arial"/>
          <w:b/>
          <w:spacing w:val="-10"/>
          <w:szCs w:val="21"/>
        </w:rPr>
        <w:t>招标编号：</w:t>
      </w:r>
      <w:r w:rsidRPr="00422100">
        <w:rPr>
          <w:rFonts w:ascii="Arial" w:hAnsi="Arial" w:cs="Arial" w:hint="eastAsia"/>
          <w:b/>
          <w:spacing w:val="-10"/>
          <w:szCs w:val="21"/>
        </w:rPr>
        <w:t>H4200004366000604001001</w:t>
      </w:r>
    </w:p>
    <w:p w:rsidR="00274170" w:rsidRDefault="00274170" w:rsidP="00274170">
      <w:pPr>
        <w:spacing w:line="360" w:lineRule="auto"/>
        <w:rPr>
          <w:rFonts w:asciiTheme="minorEastAsia" w:eastAsiaTheme="minorEastAsia" w:hAnsiTheme="minorEastAsia" w:cs="Arial"/>
          <w:b/>
          <w:szCs w:val="21"/>
        </w:rPr>
      </w:pPr>
      <w:r>
        <w:rPr>
          <w:rFonts w:asciiTheme="minorEastAsia" w:eastAsiaTheme="minorEastAsia" w:hAnsiTheme="minorEastAsia" w:cs="Arial"/>
          <w:b/>
          <w:szCs w:val="21"/>
        </w:rPr>
        <w:t>一、招标条件</w:t>
      </w:r>
    </w:p>
    <w:p w:rsidR="00274170" w:rsidRDefault="00274170" w:rsidP="0027417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本招标项目</w:t>
      </w:r>
      <w:r>
        <w:rPr>
          <w:rFonts w:asciiTheme="minorEastAsia" w:eastAsiaTheme="minorEastAsia" w:hAnsiTheme="minorEastAsia"/>
          <w:b/>
          <w:szCs w:val="21"/>
        </w:rPr>
        <w:t>奈</w:t>
      </w:r>
      <w:proofErr w:type="gramStart"/>
      <w:r>
        <w:rPr>
          <w:rFonts w:asciiTheme="minorEastAsia" w:eastAsiaTheme="minorEastAsia" w:hAnsiTheme="minorEastAsia" w:hint="eastAsia"/>
          <w:b/>
          <w:bCs/>
          <w:szCs w:val="21"/>
        </w:rPr>
        <w:t>曼</w:t>
      </w:r>
      <w:proofErr w:type="gramEnd"/>
      <w:r>
        <w:rPr>
          <w:rFonts w:asciiTheme="minorEastAsia" w:eastAsiaTheme="minorEastAsia" w:hAnsiTheme="minorEastAsia" w:hint="eastAsia"/>
          <w:b/>
          <w:bCs/>
          <w:szCs w:val="21"/>
        </w:rPr>
        <w:t>旗2020年撤并建制村通硬化路工程(第一批)施工</w:t>
      </w:r>
      <w:r>
        <w:rPr>
          <w:rFonts w:asciiTheme="minorEastAsia" w:eastAsiaTheme="minorEastAsia" w:hAnsiTheme="minorEastAsia"/>
          <w:szCs w:val="21"/>
        </w:rPr>
        <w:t>已经由</w:t>
      </w:r>
      <w:r w:rsidRPr="00085DAD">
        <w:rPr>
          <w:rFonts w:asciiTheme="minorEastAsia" w:eastAsiaTheme="minorEastAsia" w:hAnsiTheme="minorEastAsia"/>
          <w:szCs w:val="21"/>
        </w:rPr>
        <w:t>奈</w:t>
      </w:r>
      <w:proofErr w:type="gramStart"/>
      <w:r w:rsidRPr="00085DAD">
        <w:rPr>
          <w:rFonts w:asciiTheme="minorEastAsia" w:eastAsiaTheme="minorEastAsia" w:hAnsiTheme="minorEastAsia"/>
          <w:szCs w:val="21"/>
        </w:rPr>
        <w:t>曼旗交通</w:t>
      </w:r>
      <w:proofErr w:type="gramEnd"/>
      <w:r w:rsidRPr="00085DAD">
        <w:rPr>
          <w:rFonts w:asciiTheme="minorEastAsia" w:eastAsiaTheme="minorEastAsia" w:hAnsiTheme="minorEastAsia"/>
          <w:szCs w:val="21"/>
        </w:rPr>
        <w:t>运输局</w:t>
      </w:r>
      <w:proofErr w:type="gramStart"/>
      <w:r w:rsidRPr="00085DAD">
        <w:rPr>
          <w:rFonts w:asciiTheme="minorEastAsia" w:eastAsiaTheme="minorEastAsia" w:hAnsiTheme="minorEastAsia"/>
          <w:szCs w:val="21"/>
        </w:rPr>
        <w:t>以奈交字</w:t>
      </w:r>
      <w:proofErr w:type="gramEnd"/>
      <w:r w:rsidRPr="00085DAD">
        <w:rPr>
          <w:rFonts w:asciiTheme="minorEastAsia" w:eastAsiaTheme="minorEastAsia" w:hAnsiTheme="minorEastAsia"/>
          <w:szCs w:val="21"/>
        </w:rPr>
        <w:t>【</w:t>
      </w:r>
      <w:r w:rsidRPr="00085DAD">
        <w:rPr>
          <w:rFonts w:asciiTheme="minorEastAsia" w:eastAsiaTheme="minorEastAsia" w:hAnsiTheme="minorEastAsia" w:hint="eastAsia"/>
          <w:szCs w:val="21"/>
        </w:rPr>
        <w:t>2020</w:t>
      </w:r>
      <w:r w:rsidRPr="00085DAD">
        <w:rPr>
          <w:rFonts w:asciiTheme="minorEastAsia" w:eastAsiaTheme="minorEastAsia" w:hAnsiTheme="minorEastAsia"/>
          <w:szCs w:val="21"/>
        </w:rPr>
        <w:t>】</w:t>
      </w:r>
      <w:r w:rsidRPr="00085DAD">
        <w:rPr>
          <w:rFonts w:asciiTheme="minorEastAsia" w:eastAsiaTheme="minorEastAsia" w:hAnsiTheme="minorEastAsia" w:hint="eastAsia"/>
          <w:szCs w:val="21"/>
        </w:rPr>
        <w:t>34</w:t>
      </w:r>
      <w:r w:rsidRPr="00085DAD">
        <w:rPr>
          <w:rFonts w:asciiTheme="minorEastAsia" w:eastAsiaTheme="minorEastAsia" w:hAnsiTheme="minorEastAsia"/>
          <w:b/>
          <w:bCs/>
          <w:szCs w:val="21"/>
        </w:rPr>
        <w:t>号、</w:t>
      </w:r>
      <w:proofErr w:type="gramStart"/>
      <w:r w:rsidRPr="00085DAD">
        <w:rPr>
          <w:rFonts w:asciiTheme="minorEastAsia" w:eastAsiaTheme="minorEastAsia" w:hAnsiTheme="minorEastAsia"/>
          <w:szCs w:val="21"/>
        </w:rPr>
        <w:t>奈交字</w:t>
      </w:r>
      <w:proofErr w:type="gramEnd"/>
      <w:r w:rsidRPr="00085DAD">
        <w:rPr>
          <w:rFonts w:asciiTheme="minorEastAsia" w:eastAsiaTheme="minorEastAsia" w:hAnsiTheme="minorEastAsia"/>
          <w:szCs w:val="21"/>
        </w:rPr>
        <w:t>【</w:t>
      </w:r>
      <w:r w:rsidRPr="00085DAD">
        <w:rPr>
          <w:rFonts w:asciiTheme="minorEastAsia" w:eastAsiaTheme="minorEastAsia" w:hAnsiTheme="minorEastAsia" w:hint="eastAsia"/>
          <w:szCs w:val="21"/>
        </w:rPr>
        <w:t>2020</w:t>
      </w:r>
      <w:r w:rsidRPr="00085DAD">
        <w:rPr>
          <w:rFonts w:asciiTheme="minorEastAsia" w:eastAsiaTheme="minorEastAsia" w:hAnsiTheme="minorEastAsia"/>
          <w:szCs w:val="21"/>
        </w:rPr>
        <w:t>】</w:t>
      </w:r>
      <w:r w:rsidRPr="00085DAD">
        <w:rPr>
          <w:rFonts w:asciiTheme="minorEastAsia" w:eastAsiaTheme="minorEastAsia" w:hAnsiTheme="minorEastAsia" w:hint="eastAsia"/>
          <w:szCs w:val="21"/>
        </w:rPr>
        <w:t>35</w:t>
      </w:r>
      <w:r w:rsidRPr="00085DAD">
        <w:rPr>
          <w:rFonts w:asciiTheme="minorEastAsia" w:eastAsiaTheme="minorEastAsia" w:hAnsiTheme="minorEastAsia"/>
          <w:b/>
          <w:bCs/>
          <w:szCs w:val="21"/>
        </w:rPr>
        <w:t>号、</w:t>
      </w:r>
      <w:proofErr w:type="gramStart"/>
      <w:r w:rsidRPr="00085DAD">
        <w:rPr>
          <w:rFonts w:asciiTheme="minorEastAsia" w:eastAsiaTheme="minorEastAsia" w:hAnsiTheme="minorEastAsia"/>
          <w:szCs w:val="21"/>
        </w:rPr>
        <w:t>奈交字</w:t>
      </w:r>
      <w:proofErr w:type="gramEnd"/>
      <w:r w:rsidRPr="00085DAD">
        <w:rPr>
          <w:rFonts w:asciiTheme="minorEastAsia" w:eastAsiaTheme="minorEastAsia" w:hAnsiTheme="minorEastAsia"/>
          <w:szCs w:val="21"/>
        </w:rPr>
        <w:t>【</w:t>
      </w:r>
      <w:r w:rsidRPr="00085DAD">
        <w:rPr>
          <w:rFonts w:asciiTheme="minorEastAsia" w:eastAsiaTheme="minorEastAsia" w:hAnsiTheme="minorEastAsia" w:hint="eastAsia"/>
          <w:szCs w:val="21"/>
        </w:rPr>
        <w:t>2020</w:t>
      </w:r>
      <w:r w:rsidRPr="00085DAD">
        <w:rPr>
          <w:rFonts w:asciiTheme="minorEastAsia" w:eastAsiaTheme="minorEastAsia" w:hAnsiTheme="minorEastAsia"/>
          <w:szCs w:val="21"/>
        </w:rPr>
        <w:t>】</w:t>
      </w:r>
      <w:r w:rsidRPr="00085DAD">
        <w:rPr>
          <w:rFonts w:asciiTheme="minorEastAsia" w:eastAsiaTheme="minorEastAsia" w:hAnsiTheme="minorEastAsia" w:hint="eastAsia"/>
          <w:szCs w:val="21"/>
        </w:rPr>
        <w:t>36</w:t>
      </w:r>
      <w:r w:rsidRPr="00085DAD">
        <w:rPr>
          <w:rFonts w:asciiTheme="minorEastAsia" w:eastAsiaTheme="minorEastAsia" w:hAnsiTheme="minorEastAsia"/>
          <w:b/>
          <w:bCs/>
          <w:szCs w:val="21"/>
        </w:rPr>
        <w:t>号、</w:t>
      </w:r>
      <w:proofErr w:type="gramStart"/>
      <w:r w:rsidRPr="00085DAD">
        <w:rPr>
          <w:rFonts w:asciiTheme="minorEastAsia" w:eastAsiaTheme="minorEastAsia" w:hAnsiTheme="minorEastAsia"/>
          <w:szCs w:val="21"/>
        </w:rPr>
        <w:t>奈交字</w:t>
      </w:r>
      <w:proofErr w:type="gramEnd"/>
      <w:r w:rsidRPr="00085DAD">
        <w:rPr>
          <w:rFonts w:asciiTheme="minorEastAsia" w:eastAsiaTheme="minorEastAsia" w:hAnsiTheme="minorEastAsia"/>
          <w:szCs w:val="21"/>
        </w:rPr>
        <w:t>【</w:t>
      </w:r>
      <w:r w:rsidRPr="00085DAD">
        <w:rPr>
          <w:rFonts w:asciiTheme="minorEastAsia" w:eastAsiaTheme="minorEastAsia" w:hAnsiTheme="minorEastAsia" w:hint="eastAsia"/>
          <w:szCs w:val="21"/>
        </w:rPr>
        <w:t>2020</w:t>
      </w:r>
      <w:r w:rsidRPr="00085DAD">
        <w:rPr>
          <w:rFonts w:asciiTheme="minorEastAsia" w:eastAsiaTheme="minorEastAsia" w:hAnsiTheme="minorEastAsia"/>
          <w:szCs w:val="21"/>
        </w:rPr>
        <w:t>】</w:t>
      </w:r>
      <w:r w:rsidRPr="00085DAD">
        <w:rPr>
          <w:rFonts w:asciiTheme="minorEastAsia" w:eastAsiaTheme="minorEastAsia" w:hAnsiTheme="minorEastAsia" w:hint="eastAsia"/>
          <w:szCs w:val="21"/>
        </w:rPr>
        <w:t>37</w:t>
      </w:r>
      <w:r w:rsidRPr="00085DAD">
        <w:rPr>
          <w:rFonts w:asciiTheme="minorEastAsia" w:eastAsiaTheme="minorEastAsia" w:hAnsiTheme="minorEastAsia"/>
          <w:b/>
          <w:bCs/>
          <w:szCs w:val="21"/>
        </w:rPr>
        <w:t>号</w:t>
      </w:r>
      <w:r>
        <w:rPr>
          <w:rFonts w:asciiTheme="minorEastAsia" w:eastAsiaTheme="minorEastAsia" w:hAnsiTheme="minorEastAsia"/>
          <w:szCs w:val="21"/>
        </w:rPr>
        <w:t>批准建设，招标人为</w:t>
      </w:r>
      <w:r>
        <w:rPr>
          <w:rFonts w:asciiTheme="minorEastAsia" w:eastAsiaTheme="minorEastAsia" w:hAnsiTheme="minorEastAsia"/>
          <w:b/>
          <w:szCs w:val="21"/>
        </w:rPr>
        <w:t>奈</w:t>
      </w:r>
      <w:proofErr w:type="gramStart"/>
      <w:r>
        <w:rPr>
          <w:rFonts w:asciiTheme="minorEastAsia" w:eastAsiaTheme="minorEastAsia" w:hAnsiTheme="minorEastAsia"/>
          <w:b/>
          <w:szCs w:val="21"/>
        </w:rPr>
        <w:t>曼旗交通</w:t>
      </w:r>
      <w:proofErr w:type="gramEnd"/>
      <w:r>
        <w:rPr>
          <w:rFonts w:asciiTheme="minorEastAsia" w:eastAsiaTheme="minorEastAsia" w:hAnsiTheme="minorEastAsia"/>
          <w:b/>
          <w:szCs w:val="21"/>
        </w:rPr>
        <w:t>运输局</w:t>
      </w:r>
      <w:r>
        <w:rPr>
          <w:rFonts w:asciiTheme="minorEastAsia" w:eastAsiaTheme="minorEastAsia" w:hAnsiTheme="minorEastAsia"/>
          <w:szCs w:val="21"/>
        </w:rPr>
        <w:t>，建设资金来自</w:t>
      </w:r>
      <w:r>
        <w:rPr>
          <w:rFonts w:asciiTheme="minorEastAsia" w:eastAsiaTheme="minorEastAsia" w:hAnsiTheme="minorEastAsia"/>
          <w:b/>
          <w:bCs/>
          <w:szCs w:val="21"/>
        </w:rPr>
        <w:t>财政</w:t>
      </w:r>
      <w:r>
        <w:rPr>
          <w:rFonts w:asciiTheme="minorEastAsia" w:eastAsiaTheme="minorEastAsia" w:hAnsiTheme="minorEastAsia"/>
          <w:szCs w:val="21"/>
        </w:rPr>
        <w:t>，项目出资比例为</w:t>
      </w:r>
      <w:r>
        <w:rPr>
          <w:rFonts w:asciiTheme="minorEastAsia" w:eastAsiaTheme="minorEastAsia" w:hAnsiTheme="minorEastAsia"/>
          <w:b/>
          <w:bCs/>
          <w:szCs w:val="21"/>
        </w:rPr>
        <w:t>自筹0.00</w:t>
      </w:r>
      <w:r w:rsidRPr="00610B4F">
        <w:rPr>
          <w:rFonts w:asciiTheme="minorEastAsia" w:eastAsiaTheme="minorEastAsia" w:hAnsiTheme="minorEastAsia"/>
          <w:b/>
          <w:bCs/>
          <w:szCs w:val="21"/>
        </w:rPr>
        <w:t>元，政府投资37700053.00元。</w:t>
      </w:r>
      <w:r w:rsidRPr="00610B4F">
        <w:rPr>
          <w:rFonts w:asciiTheme="minorEastAsia" w:eastAsiaTheme="minorEastAsia" w:hAnsiTheme="minorEastAsia"/>
          <w:szCs w:val="21"/>
        </w:rPr>
        <w:t>项目已具备招标条件，现对该项目进行公开招标。</w:t>
      </w:r>
    </w:p>
    <w:p w:rsidR="00274170" w:rsidRDefault="00274170" w:rsidP="00274170">
      <w:pPr>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二、项目概况与招标范围</w:t>
      </w:r>
    </w:p>
    <w:p w:rsidR="00274170" w:rsidRDefault="00274170" w:rsidP="00274170">
      <w:pPr>
        <w:spacing w:line="360" w:lineRule="auto"/>
        <w:ind w:firstLineChars="200" w:firstLine="420"/>
        <w:rPr>
          <w:rFonts w:asciiTheme="minorEastAsia" w:eastAsiaTheme="minorEastAsia" w:hAnsiTheme="minorEastAsia"/>
          <w:b/>
          <w:bCs/>
          <w:szCs w:val="21"/>
        </w:rPr>
      </w:pPr>
      <w:r>
        <w:rPr>
          <w:rFonts w:asciiTheme="minorEastAsia" w:eastAsiaTheme="minorEastAsia" w:hAnsiTheme="minorEastAsia"/>
          <w:szCs w:val="21"/>
        </w:rPr>
        <w:t>（一）项目名称：</w:t>
      </w:r>
      <w:r>
        <w:rPr>
          <w:rFonts w:asciiTheme="minorEastAsia" w:eastAsiaTheme="minorEastAsia" w:hAnsiTheme="minorEastAsia"/>
          <w:b/>
          <w:szCs w:val="21"/>
        </w:rPr>
        <w:t>奈</w:t>
      </w:r>
      <w:proofErr w:type="gramStart"/>
      <w:r>
        <w:rPr>
          <w:rFonts w:asciiTheme="minorEastAsia" w:eastAsiaTheme="minorEastAsia" w:hAnsiTheme="minorEastAsia" w:hint="eastAsia"/>
          <w:b/>
          <w:bCs/>
          <w:szCs w:val="21"/>
        </w:rPr>
        <w:t>曼</w:t>
      </w:r>
      <w:proofErr w:type="gramEnd"/>
      <w:r>
        <w:rPr>
          <w:rFonts w:asciiTheme="minorEastAsia" w:eastAsiaTheme="minorEastAsia" w:hAnsiTheme="minorEastAsia" w:hint="eastAsia"/>
          <w:b/>
          <w:bCs/>
          <w:szCs w:val="21"/>
        </w:rPr>
        <w:t>旗2020年撤并建制村通硬化路工程(第一批)施工</w:t>
      </w:r>
    </w:p>
    <w:p w:rsidR="00274170" w:rsidRDefault="00274170" w:rsidP="00274170">
      <w:pPr>
        <w:spacing w:line="360" w:lineRule="auto"/>
        <w:ind w:firstLineChars="200" w:firstLine="420"/>
        <w:rPr>
          <w:rFonts w:asciiTheme="minorEastAsia" w:eastAsiaTheme="minorEastAsia" w:hAnsiTheme="minorEastAsia"/>
          <w:b/>
          <w:bCs/>
          <w:szCs w:val="21"/>
        </w:rPr>
      </w:pPr>
      <w:r>
        <w:rPr>
          <w:rFonts w:asciiTheme="minorEastAsia" w:eastAsiaTheme="minorEastAsia" w:hAnsiTheme="minorEastAsia"/>
          <w:szCs w:val="21"/>
        </w:rPr>
        <w:t>（二）建设地点：</w:t>
      </w:r>
      <w:r>
        <w:rPr>
          <w:rFonts w:asciiTheme="minorEastAsia" w:eastAsiaTheme="minorEastAsia" w:hAnsiTheme="minorEastAsia"/>
          <w:b/>
          <w:bCs/>
          <w:szCs w:val="21"/>
        </w:rPr>
        <w:t>内蒙古通辽市奈</w:t>
      </w:r>
      <w:proofErr w:type="gramStart"/>
      <w:r>
        <w:rPr>
          <w:rFonts w:asciiTheme="minorEastAsia" w:eastAsiaTheme="minorEastAsia" w:hAnsiTheme="minorEastAsia"/>
          <w:b/>
          <w:bCs/>
          <w:szCs w:val="21"/>
        </w:rPr>
        <w:t>曼</w:t>
      </w:r>
      <w:proofErr w:type="gramEnd"/>
      <w:r>
        <w:rPr>
          <w:rFonts w:asciiTheme="minorEastAsia" w:eastAsiaTheme="minorEastAsia" w:hAnsiTheme="minorEastAsia"/>
          <w:b/>
          <w:bCs/>
          <w:szCs w:val="21"/>
        </w:rPr>
        <w:t>旗</w:t>
      </w:r>
      <w:r>
        <w:rPr>
          <w:rFonts w:asciiTheme="minorEastAsia" w:eastAsiaTheme="minorEastAsia" w:hAnsiTheme="minorEastAsia" w:hint="eastAsia"/>
          <w:b/>
          <w:bCs/>
          <w:szCs w:val="21"/>
        </w:rPr>
        <w:t>八仙筒镇、</w:t>
      </w:r>
      <w:proofErr w:type="gramStart"/>
      <w:r>
        <w:rPr>
          <w:rFonts w:asciiTheme="minorEastAsia" w:eastAsiaTheme="minorEastAsia" w:hAnsiTheme="minorEastAsia" w:hint="eastAsia"/>
          <w:b/>
          <w:bCs/>
          <w:szCs w:val="21"/>
        </w:rPr>
        <w:t>大沁他</w:t>
      </w:r>
      <w:proofErr w:type="gramEnd"/>
      <w:r>
        <w:rPr>
          <w:rFonts w:asciiTheme="minorEastAsia" w:eastAsiaTheme="minorEastAsia" w:hAnsiTheme="minorEastAsia" w:hint="eastAsia"/>
          <w:b/>
          <w:bCs/>
          <w:szCs w:val="21"/>
        </w:rPr>
        <w:t>拉镇</w:t>
      </w:r>
    </w:p>
    <w:p w:rsidR="00274170" w:rsidRDefault="00274170" w:rsidP="0027417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（三）招标内容：</w:t>
      </w:r>
    </w:p>
    <w:tbl>
      <w:tblPr>
        <w:tblStyle w:val="a5"/>
        <w:tblW w:w="5000" w:type="pct"/>
        <w:jc w:val="center"/>
        <w:tblLayout w:type="fixed"/>
        <w:tblLook w:val="04A0"/>
      </w:tblPr>
      <w:tblGrid>
        <w:gridCol w:w="1526"/>
        <w:gridCol w:w="1909"/>
        <w:gridCol w:w="1020"/>
        <w:gridCol w:w="1020"/>
        <w:gridCol w:w="728"/>
        <w:gridCol w:w="1618"/>
        <w:gridCol w:w="804"/>
        <w:gridCol w:w="661"/>
      </w:tblGrid>
      <w:tr w:rsidR="00274170" w:rsidTr="003538AC">
        <w:trPr>
          <w:jc w:val="center"/>
        </w:trPr>
        <w:tc>
          <w:tcPr>
            <w:tcW w:w="822" w:type="pct"/>
            <w:vAlign w:val="center"/>
          </w:tcPr>
          <w:p w:rsidR="00274170" w:rsidRDefault="00274170" w:rsidP="003538AC">
            <w:pPr>
              <w:spacing w:line="360" w:lineRule="auto"/>
              <w:jc w:val="center"/>
              <w:rPr>
                <w:rFonts w:asciiTheme="minorEastAsia" w:eastAsiaTheme="minorEastAsia" w:hAnsiTheme="minorEastAsia" w:cs="Arial"/>
                <w:szCs w:val="21"/>
              </w:rPr>
            </w:pPr>
            <w:r w:rsidRPr="00DD30E5">
              <w:rPr>
                <w:rFonts w:asciiTheme="minorEastAsia" w:eastAsiaTheme="minorEastAsia" w:hAnsiTheme="minorEastAsia" w:cs="Arial" w:hint="eastAsia"/>
                <w:szCs w:val="21"/>
              </w:rPr>
              <w:t>标段编号</w:t>
            </w:r>
          </w:p>
        </w:tc>
        <w:tc>
          <w:tcPr>
            <w:tcW w:w="1028" w:type="pct"/>
            <w:vAlign w:val="center"/>
          </w:tcPr>
          <w:p w:rsidR="00274170" w:rsidRDefault="00274170" w:rsidP="003538AC">
            <w:pPr>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标段名称</w:t>
            </w:r>
          </w:p>
        </w:tc>
        <w:tc>
          <w:tcPr>
            <w:tcW w:w="549" w:type="pct"/>
            <w:vAlign w:val="center"/>
          </w:tcPr>
          <w:p w:rsidR="00274170" w:rsidRDefault="00274170" w:rsidP="003538AC">
            <w:pPr>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企业资质要求</w:t>
            </w:r>
          </w:p>
        </w:tc>
        <w:tc>
          <w:tcPr>
            <w:tcW w:w="549" w:type="pct"/>
            <w:vAlign w:val="center"/>
          </w:tcPr>
          <w:p w:rsidR="00274170" w:rsidRDefault="00274170" w:rsidP="003538AC">
            <w:pPr>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人员资质要求</w:t>
            </w:r>
          </w:p>
        </w:tc>
        <w:tc>
          <w:tcPr>
            <w:tcW w:w="392" w:type="pct"/>
            <w:vAlign w:val="center"/>
          </w:tcPr>
          <w:p w:rsidR="00274170" w:rsidRDefault="00274170" w:rsidP="003538AC">
            <w:pPr>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工期（天）</w:t>
            </w:r>
          </w:p>
        </w:tc>
        <w:tc>
          <w:tcPr>
            <w:tcW w:w="871" w:type="pct"/>
            <w:vAlign w:val="center"/>
          </w:tcPr>
          <w:p w:rsidR="00274170" w:rsidRDefault="00274170" w:rsidP="003538AC">
            <w:pPr>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合同估算价</w:t>
            </w:r>
          </w:p>
        </w:tc>
        <w:tc>
          <w:tcPr>
            <w:tcW w:w="433" w:type="pct"/>
            <w:vAlign w:val="center"/>
          </w:tcPr>
          <w:p w:rsidR="00274170" w:rsidRDefault="00274170" w:rsidP="003538AC">
            <w:pPr>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是否允许联合体</w:t>
            </w:r>
          </w:p>
        </w:tc>
        <w:tc>
          <w:tcPr>
            <w:tcW w:w="356" w:type="pct"/>
            <w:vAlign w:val="center"/>
          </w:tcPr>
          <w:p w:rsidR="00274170" w:rsidRDefault="00274170" w:rsidP="003538AC">
            <w:pPr>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投标人资格其他要求</w:t>
            </w:r>
          </w:p>
        </w:tc>
      </w:tr>
      <w:tr w:rsidR="00274170" w:rsidTr="003538AC">
        <w:trPr>
          <w:jc w:val="center"/>
        </w:trPr>
        <w:tc>
          <w:tcPr>
            <w:tcW w:w="822" w:type="pct"/>
            <w:vAlign w:val="center"/>
          </w:tcPr>
          <w:p w:rsidR="00274170" w:rsidRDefault="00274170" w:rsidP="003538AC">
            <w:pPr>
              <w:spacing w:line="360" w:lineRule="auto"/>
              <w:jc w:val="center"/>
              <w:rPr>
                <w:rFonts w:asciiTheme="minorEastAsia" w:eastAsiaTheme="minorEastAsia" w:hAnsiTheme="minorEastAsia" w:cs="Arial"/>
                <w:szCs w:val="21"/>
              </w:rPr>
            </w:pPr>
            <w:r w:rsidRPr="00422100">
              <w:rPr>
                <w:rFonts w:asciiTheme="minorEastAsia" w:eastAsiaTheme="minorEastAsia" w:hAnsiTheme="minorEastAsia" w:cs="Arial" w:hint="eastAsia"/>
                <w:szCs w:val="21"/>
              </w:rPr>
              <w:t>H4200004366000604001001</w:t>
            </w:r>
          </w:p>
        </w:tc>
        <w:tc>
          <w:tcPr>
            <w:tcW w:w="1028" w:type="pct"/>
            <w:vAlign w:val="center"/>
          </w:tcPr>
          <w:p w:rsidR="00274170" w:rsidRDefault="00274170" w:rsidP="003538AC">
            <w:pPr>
              <w:spacing w:line="360" w:lineRule="auto"/>
              <w:jc w:val="center"/>
              <w:rPr>
                <w:rFonts w:asciiTheme="minorEastAsia" w:eastAsiaTheme="minorEastAsia" w:hAnsiTheme="minorEastAsia" w:cs="Arial"/>
                <w:szCs w:val="21"/>
              </w:rPr>
            </w:pPr>
            <w:r>
              <w:rPr>
                <w:rFonts w:asciiTheme="minorEastAsia" w:eastAsiaTheme="minorEastAsia" w:hAnsiTheme="minorEastAsia"/>
                <w:szCs w:val="21"/>
              </w:rPr>
              <w:t>奈</w:t>
            </w:r>
            <w:proofErr w:type="gramStart"/>
            <w:r>
              <w:rPr>
                <w:rFonts w:asciiTheme="minorEastAsia" w:eastAsiaTheme="minorEastAsia" w:hAnsiTheme="minorEastAsia" w:hint="eastAsia"/>
                <w:bCs/>
                <w:szCs w:val="21"/>
              </w:rPr>
              <w:t>曼</w:t>
            </w:r>
            <w:proofErr w:type="gramEnd"/>
            <w:r>
              <w:rPr>
                <w:rFonts w:asciiTheme="minorEastAsia" w:eastAsiaTheme="minorEastAsia" w:hAnsiTheme="minorEastAsia" w:hint="eastAsia"/>
                <w:bCs/>
                <w:szCs w:val="21"/>
              </w:rPr>
              <w:t>旗2020年撤并建制村通硬化路工程(第一批)施工</w:t>
            </w:r>
          </w:p>
        </w:tc>
        <w:tc>
          <w:tcPr>
            <w:tcW w:w="549" w:type="pct"/>
            <w:vAlign w:val="center"/>
          </w:tcPr>
          <w:p w:rsidR="00274170" w:rsidRDefault="00274170" w:rsidP="003538AC">
            <w:pPr>
              <w:widowControl/>
              <w:jc w:val="center"/>
              <w:rPr>
                <w:rFonts w:ascii="宋体" w:hAnsi="宋体" w:cs="宋体"/>
                <w:szCs w:val="21"/>
              </w:rPr>
            </w:pPr>
            <w:r>
              <w:rPr>
                <w:rFonts w:ascii="宋体" w:hAnsi="宋体" w:cs="宋体"/>
                <w:szCs w:val="21"/>
              </w:rPr>
              <w:t>[公路工程·公路工程二级](含)以上</w:t>
            </w:r>
          </w:p>
        </w:tc>
        <w:tc>
          <w:tcPr>
            <w:tcW w:w="549" w:type="pct"/>
            <w:vAlign w:val="center"/>
          </w:tcPr>
          <w:p w:rsidR="00274170" w:rsidRDefault="00274170" w:rsidP="003538AC">
            <w:pPr>
              <w:widowControl/>
              <w:jc w:val="center"/>
              <w:rPr>
                <w:rFonts w:ascii="宋体" w:hAnsi="宋体" w:cs="宋体"/>
                <w:szCs w:val="21"/>
              </w:rPr>
            </w:pPr>
            <w:r>
              <w:rPr>
                <w:rFonts w:ascii="宋体" w:hAnsi="宋体" w:cs="宋体"/>
                <w:szCs w:val="21"/>
              </w:rPr>
              <w:t>[注册二级建造师·公路工程](含)以上</w:t>
            </w:r>
          </w:p>
        </w:tc>
        <w:tc>
          <w:tcPr>
            <w:tcW w:w="392" w:type="pct"/>
            <w:vAlign w:val="center"/>
          </w:tcPr>
          <w:p w:rsidR="00274170" w:rsidRDefault="00274170" w:rsidP="003538AC">
            <w:pPr>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153</w:t>
            </w:r>
          </w:p>
        </w:tc>
        <w:tc>
          <w:tcPr>
            <w:tcW w:w="871" w:type="pct"/>
            <w:vAlign w:val="center"/>
          </w:tcPr>
          <w:p w:rsidR="00274170" w:rsidRDefault="00274170" w:rsidP="003538AC">
            <w:pPr>
              <w:spacing w:line="360" w:lineRule="auto"/>
              <w:jc w:val="center"/>
              <w:rPr>
                <w:rFonts w:asciiTheme="minorEastAsia" w:eastAsiaTheme="minorEastAsia" w:hAnsiTheme="minorEastAsia" w:cs="Arial"/>
                <w:szCs w:val="21"/>
              </w:rPr>
            </w:pPr>
            <w:r w:rsidRPr="00085DAD">
              <w:rPr>
                <w:rFonts w:ascii="Arial" w:hAnsi="Arial" w:cs="Arial"/>
                <w:bCs/>
                <w:spacing w:val="-4"/>
              </w:rPr>
              <w:t>36864153</w:t>
            </w:r>
            <w:r>
              <w:rPr>
                <w:rFonts w:ascii="Arial" w:hAnsi="Arial" w:cs="Arial" w:hint="eastAsia"/>
                <w:bCs/>
                <w:spacing w:val="-4"/>
              </w:rPr>
              <w:t>.00</w:t>
            </w:r>
            <w:bookmarkStart w:id="0" w:name="_GoBack"/>
            <w:bookmarkEnd w:id="0"/>
            <w:r>
              <w:rPr>
                <w:rFonts w:asciiTheme="minorEastAsia" w:eastAsiaTheme="minorEastAsia" w:hAnsiTheme="minorEastAsia" w:cs="Arial" w:hint="eastAsia"/>
                <w:szCs w:val="21"/>
              </w:rPr>
              <w:t>元</w:t>
            </w:r>
          </w:p>
        </w:tc>
        <w:tc>
          <w:tcPr>
            <w:tcW w:w="433" w:type="pct"/>
            <w:vAlign w:val="center"/>
          </w:tcPr>
          <w:p w:rsidR="00274170" w:rsidRDefault="00274170" w:rsidP="003538AC">
            <w:pPr>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本次招标不接受联合体投标。</w:t>
            </w:r>
          </w:p>
        </w:tc>
        <w:tc>
          <w:tcPr>
            <w:tcW w:w="356" w:type="pct"/>
            <w:vAlign w:val="center"/>
          </w:tcPr>
          <w:p w:rsidR="00274170" w:rsidRDefault="00274170" w:rsidP="003538AC">
            <w:pPr>
              <w:spacing w:line="360" w:lineRule="auto"/>
              <w:jc w:val="center"/>
              <w:rPr>
                <w:rFonts w:asciiTheme="minorEastAsia" w:eastAsiaTheme="minorEastAsia" w:hAnsiTheme="minorEastAsia" w:cs="Arial"/>
                <w:szCs w:val="21"/>
              </w:rPr>
            </w:pPr>
            <w:r>
              <w:rPr>
                <w:rFonts w:asciiTheme="minorEastAsia" w:eastAsiaTheme="minorEastAsia" w:hAnsiTheme="minorEastAsia" w:cs="Arial"/>
                <w:szCs w:val="21"/>
              </w:rPr>
              <w:t>详见招标公告附件</w:t>
            </w:r>
          </w:p>
          <w:p w:rsidR="00274170" w:rsidRDefault="00274170" w:rsidP="003538AC">
            <w:pPr>
              <w:spacing w:line="360" w:lineRule="auto"/>
              <w:jc w:val="center"/>
              <w:rPr>
                <w:rFonts w:asciiTheme="minorEastAsia" w:eastAsiaTheme="minorEastAsia" w:hAnsiTheme="minorEastAsia" w:cs="Arial"/>
                <w:szCs w:val="21"/>
              </w:rPr>
            </w:pPr>
          </w:p>
        </w:tc>
      </w:tr>
    </w:tbl>
    <w:p w:rsidR="00274170" w:rsidRDefault="00274170" w:rsidP="00274170">
      <w:pPr>
        <w:spacing w:line="360" w:lineRule="auto"/>
        <w:ind w:firstLineChars="200" w:firstLine="422"/>
        <w:rPr>
          <w:rFonts w:asciiTheme="minorEastAsia" w:eastAsiaTheme="minorEastAsia" w:hAnsiTheme="minorEastAsia"/>
          <w:b/>
          <w:bCs/>
        </w:rPr>
      </w:pPr>
      <w:r>
        <w:rPr>
          <w:rFonts w:asciiTheme="minorEastAsia" w:eastAsiaTheme="minorEastAsia" w:hAnsiTheme="minorEastAsia"/>
          <w:b/>
          <w:bCs/>
        </w:rPr>
        <w:t>三、公告发布媒体</w:t>
      </w:r>
    </w:p>
    <w:p w:rsidR="00274170" w:rsidRDefault="00274170" w:rsidP="0027417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（一）通辽市公共资源交易网 网址：http://ggzy.tongliao.gov.cn</w:t>
      </w:r>
    </w:p>
    <w:p w:rsidR="00274170" w:rsidRDefault="00274170" w:rsidP="0027417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（二）内蒙古招标投标公共服务平台 网址：http://www.nmgztb.com.cn</w:t>
      </w:r>
    </w:p>
    <w:p w:rsidR="00274170" w:rsidRDefault="00274170" w:rsidP="0027417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中国招标投标公共服务平台（www.cebpubservice.com）、内蒙古自治区交通运输厅网站</w:t>
      </w:r>
      <w:r w:rsidRPr="00D96A6E">
        <w:rPr>
          <w:rFonts w:asciiTheme="minorEastAsia" w:eastAsiaTheme="minorEastAsia" w:hAnsiTheme="minorEastAsia"/>
          <w:szCs w:val="21"/>
        </w:rPr>
        <w:t>（http://jtyst.nmg.gov.cn/）、通辽市交通运输局网（http://jtj.tongliao.gov.cn/）</w:t>
      </w:r>
    </w:p>
    <w:p w:rsidR="00274170" w:rsidRDefault="00274170" w:rsidP="00274170">
      <w:pPr>
        <w:spacing w:line="360" w:lineRule="auto"/>
        <w:ind w:firstLineChars="200" w:firstLine="422"/>
        <w:rPr>
          <w:rFonts w:asciiTheme="minorEastAsia" w:eastAsiaTheme="minorEastAsia" w:hAnsiTheme="minorEastAsia"/>
          <w:b/>
          <w:bCs/>
        </w:rPr>
      </w:pPr>
      <w:r>
        <w:rPr>
          <w:rFonts w:asciiTheme="minorEastAsia" w:eastAsiaTheme="minorEastAsia" w:hAnsiTheme="minorEastAsia"/>
          <w:b/>
          <w:bCs/>
        </w:rPr>
        <w:t>四、资格审查</w:t>
      </w:r>
    </w:p>
    <w:p w:rsidR="00274170" w:rsidRDefault="00274170" w:rsidP="0027417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（一）审查方式：资格后审</w:t>
      </w:r>
    </w:p>
    <w:p w:rsidR="00274170" w:rsidRDefault="00274170" w:rsidP="0027417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lastRenderedPageBreak/>
        <w:t>（二）审查时间：</w:t>
      </w:r>
      <w:r>
        <w:rPr>
          <w:rFonts w:asciiTheme="minorEastAsia" w:eastAsiaTheme="minorEastAsia" w:hAnsiTheme="minorEastAsia" w:hint="eastAsia"/>
          <w:szCs w:val="21"/>
        </w:rPr>
        <w:t>2020</w:t>
      </w:r>
      <w:r w:rsidRPr="00DD30E5">
        <w:rPr>
          <w:rFonts w:asciiTheme="minorEastAsia" w:eastAsiaTheme="minorEastAsia" w:hAnsiTheme="minorEastAsia"/>
          <w:szCs w:val="21"/>
        </w:rPr>
        <w:t>年</w:t>
      </w:r>
      <w:r w:rsidRPr="00DD30E5">
        <w:rPr>
          <w:rFonts w:asciiTheme="minorEastAsia" w:eastAsiaTheme="minorEastAsia" w:hAnsiTheme="minorEastAsia" w:hint="eastAsia"/>
          <w:szCs w:val="21"/>
        </w:rPr>
        <w:t>05</w:t>
      </w:r>
      <w:r w:rsidRPr="00DD30E5">
        <w:rPr>
          <w:rFonts w:asciiTheme="minorEastAsia" w:eastAsiaTheme="minorEastAsia" w:hAnsiTheme="minorEastAsia"/>
          <w:szCs w:val="21"/>
        </w:rPr>
        <w:t>月</w:t>
      </w:r>
      <w:r w:rsidRPr="00DD30E5">
        <w:rPr>
          <w:rFonts w:asciiTheme="minorEastAsia" w:eastAsiaTheme="minorEastAsia" w:hAnsiTheme="minorEastAsia" w:hint="eastAsia"/>
          <w:szCs w:val="21"/>
        </w:rPr>
        <w:t>20</w:t>
      </w:r>
      <w:r w:rsidRPr="00DD30E5">
        <w:rPr>
          <w:rFonts w:asciiTheme="minorEastAsia" w:eastAsiaTheme="minorEastAsia" w:hAnsiTheme="minorEastAsia"/>
          <w:szCs w:val="21"/>
        </w:rPr>
        <w:t>日</w:t>
      </w:r>
      <w:r>
        <w:rPr>
          <w:rFonts w:asciiTheme="minorEastAsia" w:eastAsiaTheme="minorEastAsia" w:hAnsiTheme="minorEastAsia"/>
          <w:szCs w:val="21"/>
        </w:rPr>
        <w:t xml:space="preserve"> 开标后由评标委员会进行审核。</w:t>
      </w:r>
    </w:p>
    <w:p w:rsidR="00274170" w:rsidRDefault="00274170" w:rsidP="0027417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（三）审查地点：</w:t>
      </w:r>
      <w:r>
        <w:rPr>
          <w:rFonts w:asciiTheme="minorEastAsia" w:eastAsiaTheme="minorEastAsia" w:hAnsiTheme="minorEastAsia" w:hint="eastAsia"/>
          <w:szCs w:val="21"/>
        </w:rPr>
        <w:t>通辽市公共资源交易中心奈</w:t>
      </w:r>
      <w:proofErr w:type="gramStart"/>
      <w:r>
        <w:rPr>
          <w:rFonts w:asciiTheme="minorEastAsia" w:eastAsiaTheme="minorEastAsia" w:hAnsiTheme="minorEastAsia" w:hint="eastAsia"/>
          <w:szCs w:val="21"/>
        </w:rPr>
        <w:t>曼</w:t>
      </w:r>
      <w:proofErr w:type="gramEnd"/>
      <w:r>
        <w:rPr>
          <w:rFonts w:asciiTheme="minorEastAsia" w:eastAsiaTheme="minorEastAsia" w:hAnsiTheme="minorEastAsia" w:hint="eastAsia"/>
          <w:szCs w:val="21"/>
        </w:rPr>
        <w:t>旗分中心三楼评标室</w:t>
      </w:r>
    </w:p>
    <w:p w:rsidR="00274170" w:rsidRDefault="00274170" w:rsidP="00274170">
      <w:pPr>
        <w:spacing w:line="360" w:lineRule="auto"/>
        <w:ind w:firstLineChars="200" w:firstLine="422"/>
        <w:rPr>
          <w:rFonts w:asciiTheme="minorEastAsia" w:eastAsiaTheme="minorEastAsia" w:hAnsiTheme="minorEastAsia"/>
          <w:b/>
          <w:bCs/>
        </w:rPr>
      </w:pPr>
      <w:r>
        <w:rPr>
          <w:rFonts w:asciiTheme="minorEastAsia" w:eastAsiaTheme="minorEastAsia" w:hAnsiTheme="minorEastAsia"/>
          <w:b/>
          <w:bCs/>
        </w:rPr>
        <w:t>五、招标文件的获取</w:t>
      </w:r>
    </w:p>
    <w:p w:rsidR="00274170" w:rsidRDefault="00274170" w:rsidP="00274170">
      <w:pPr>
        <w:spacing w:line="360" w:lineRule="auto"/>
        <w:ind w:firstLineChars="200" w:firstLine="420"/>
        <w:rPr>
          <w:rFonts w:asciiTheme="minorEastAsia" w:eastAsiaTheme="minorEastAsia" w:hAnsiTheme="minorEastAsia"/>
          <w:szCs w:val="21"/>
        </w:rPr>
      </w:pPr>
      <w:r w:rsidRPr="00DD30E5">
        <w:rPr>
          <w:rFonts w:asciiTheme="minorEastAsia" w:eastAsiaTheme="minorEastAsia" w:hAnsiTheme="minorEastAsia"/>
          <w:szCs w:val="21"/>
        </w:rPr>
        <w:t>（一）领取时间：</w:t>
      </w:r>
      <w:r w:rsidRPr="00DD30E5">
        <w:rPr>
          <w:rFonts w:asciiTheme="minorEastAsia" w:eastAsiaTheme="minorEastAsia" w:hAnsiTheme="minorEastAsia" w:hint="eastAsia"/>
          <w:szCs w:val="21"/>
        </w:rPr>
        <w:t>2020</w:t>
      </w:r>
      <w:r w:rsidRPr="00DD30E5">
        <w:rPr>
          <w:rFonts w:asciiTheme="minorEastAsia" w:eastAsiaTheme="minorEastAsia" w:hAnsiTheme="minorEastAsia"/>
          <w:szCs w:val="21"/>
        </w:rPr>
        <w:t>年</w:t>
      </w:r>
      <w:r w:rsidRPr="00DD30E5">
        <w:rPr>
          <w:rFonts w:asciiTheme="minorEastAsia" w:eastAsiaTheme="minorEastAsia" w:hAnsiTheme="minorEastAsia" w:hint="eastAsia"/>
          <w:szCs w:val="21"/>
        </w:rPr>
        <w:t>04</w:t>
      </w:r>
      <w:r w:rsidRPr="00DD30E5">
        <w:rPr>
          <w:rFonts w:asciiTheme="minorEastAsia" w:eastAsiaTheme="minorEastAsia" w:hAnsiTheme="minorEastAsia"/>
          <w:szCs w:val="21"/>
        </w:rPr>
        <w:t>月</w:t>
      </w:r>
      <w:r w:rsidRPr="00DD30E5">
        <w:rPr>
          <w:rFonts w:asciiTheme="minorEastAsia" w:eastAsiaTheme="minorEastAsia" w:hAnsiTheme="minorEastAsia" w:hint="eastAsia"/>
          <w:szCs w:val="21"/>
        </w:rPr>
        <w:t>2</w:t>
      </w:r>
      <w:r>
        <w:rPr>
          <w:rFonts w:asciiTheme="minorEastAsia" w:eastAsiaTheme="minorEastAsia" w:hAnsiTheme="minorEastAsia" w:hint="eastAsia"/>
          <w:szCs w:val="21"/>
        </w:rPr>
        <w:t>8</w:t>
      </w:r>
      <w:r w:rsidRPr="00DD30E5">
        <w:rPr>
          <w:rFonts w:asciiTheme="minorEastAsia" w:eastAsiaTheme="minorEastAsia" w:hAnsiTheme="minorEastAsia"/>
          <w:szCs w:val="21"/>
        </w:rPr>
        <w:t>日至</w:t>
      </w:r>
      <w:r w:rsidRPr="00DD30E5">
        <w:rPr>
          <w:rFonts w:asciiTheme="minorEastAsia" w:eastAsiaTheme="minorEastAsia" w:hAnsiTheme="minorEastAsia" w:hint="eastAsia"/>
          <w:szCs w:val="21"/>
        </w:rPr>
        <w:t>2020</w:t>
      </w:r>
      <w:r w:rsidRPr="00DD30E5">
        <w:rPr>
          <w:rFonts w:asciiTheme="minorEastAsia" w:eastAsiaTheme="minorEastAsia" w:hAnsiTheme="minorEastAsia"/>
          <w:szCs w:val="21"/>
        </w:rPr>
        <w:t>年</w:t>
      </w:r>
      <w:r w:rsidRPr="00DD30E5">
        <w:rPr>
          <w:rFonts w:asciiTheme="minorEastAsia" w:eastAsiaTheme="minorEastAsia" w:hAnsiTheme="minorEastAsia" w:hint="eastAsia"/>
          <w:szCs w:val="21"/>
        </w:rPr>
        <w:t>05</w:t>
      </w:r>
      <w:r w:rsidRPr="00DD30E5">
        <w:rPr>
          <w:rFonts w:asciiTheme="minorEastAsia" w:eastAsiaTheme="minorEastAsia" w:hAnsiTheme="minorEastAsia"/>
          <w:szCs w:val="21"/>
        </w:rPr>
        <w:t>月</w:t>
      </w:r>
      <w:r w:rsidRPr="00DD30E5">
        <w:rPr>
          <w:rFonts w:asciiTheme="minorEastAsia" w:eastAsiaTheme="minorEastAsia" w:hAnsiTheme="minorEastAsia" w:hint="eastAsia"/>
          <w:szCs w:val="21"/>
        </w:rPr>
        <w:t>08</w:t>
      </w:r>
      <w:r w:rsidRPr="00DD30E5">
        <w:rPr>
          <w:rFonts w:asciiTheme="minorEastAsia" w:eastAsiaTheme="minorEastAsia" w:hAnsiTheme="minorEastAsia"/>
          <w:szCs w:val="21"/>
        </w:rPr>
        <w:t>日(北京时间)。</w:t>
      </w:r>
    </w:p>
    <w:p w:rsidR="00274170" w:rsidRDefault="00274170" w:rsidP="00274170">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（二）招标文件获取方式：</w:t>
      </w:r>
      <w:r>
        <w:rPr>
          <w:rFonts w:asciiTheme="minorEastAsia" w:eastAsiaTheme="minorEastAsia" w:hAnsiTheme="minorEastAsia" w:hint="eastAsia"/>
          <w:szCs w:val="21"/>
        </w:rPr>
        <w:t>请到通辽市公共资源电子交易系统，招标文件领取菜单领取招标文件</w:t>
      </w:r>
    </w:p>
    <w:p w:rsidR="00274170" w:rsidRDefault="00274170" w:rsidP="00274170">
      <w:pPr>
        <w:spacing w:line="360" w:lineRule="auto"/>
        <w:ind w:firstLineChars="200" w:firstLine="422"/>
        <w:rPr>
          <w:rFonts w:asciiTheme="minorEastAsia" w:eastAsiaTheme="minorEastAsia" w:hAnsiTheme="minorEastAsia"/>
          <w:b/>
          <w:bCs/>
        </w:rPr>
      </w:pPr>
      <w:r>
        <w:rPr>
          <w:rFonts w:asciiTheme="minorEastAsia" w:eastAsiaTheme="minorEastAsia" w:hAnsiTheme="minorEastAsia"/>
          <w:b/>
          <w:bCs/>
        </w:rPr>
        <w:t>六、其他说明</w:t>
      </w:r>
    </w:p>
    <w:p w:rsidR="00274170" w:rsidRDefault="00274170" w:rsidP="00274170">
      <w:pPr>
        <w:spacing w:line="360" w:lineRule="auto"/>
        <w:ind w:firstLineChars="200" w:firstLine="420"/>
        <w:rPr>
          <w:bCs/>
        </w:rPr>
      </w:pPr>
      <w:r>
        <w:t> 1</w:t>
      </w:r>
      <w:r>
        <w:t>、项目概况：</w:t>
      </w:r>
      <w:r>
        <w:rPr>
          <w:rFonts w:hint="eastAsia"/>
          <w:bCs/>
        </w:rPr>
        <w:t>奈</w:t>
      </w:r>
      <w:proofErr w:type="gramStart"/>
      <w:r>
        <w:rPr>
          <w:rFonts w:hint="eastAsia"/>
          <w:bCs/>
        </w:rPr>
        <w:t>曼</w:t>
      </w:r>
      <w:proofErr w:type="gramEnd"/>
      <w:r>
        <w:rPr>
          <w:rFonts w:hint="eastAsia"/>
          <w:bCs/>
        </w:rPr>
        <w:t>旗</w:t>
      </w:r>
      <w:r>
        <w:rPr>
          <w:rFonts w:hint="eastAsia"/>
          <w:bCs/>
        </w:rPr>
        <w:t>2020</w:t>
      </w:r>
      <w:r>
        <w:rPr>
          <w:rFonts w:hint="eastAsia"/>
          <w:bCs/>
        </w:rPr>
        <w:t>年撤并建制村通硬化路工程</w:t>
      </w:r>
      <w:r>
        <w:rPr>
          <w:rFonts w:hint="eastAsia"/>
          <w:bCs/>
        </w:rPr>
        <w:t>(</w:t>
      </w:r>
      <w:r>
        <w:rPr>
          <w:rFonts w:hint="eastAsia"/>
          <w:bCs/>
        </w:rPr>
        <w:t>第一批</w:t>
      </w:r>
      <w:r>
        <w:rPr>
          <w:rFonts w:hint="eastAsia"/>
          <w:bCs/>
        </w:rPr>
        <w:t>)</w:t>
      </w:r>
      <w:r>
        <w:rPr>
          <w:rFonts w:hint="eastAsia"/>
          <w:bCs/>
        </w:rPr>
        <w:t>共分四条路线，全长</w:t>
      </w:r>
      <w:r>
        <w:rPr>
          <w:rFonts w:hint="eastAsia"/>
          <w:bCs/>
        </w:rPr>
        <w:t>13.188</w:t>
      </w:r>
      <w:r>
        <w:rPr>
          <w:rFonts w:hint="eastAsia"/>
          <w:bCs/>
        </w:rPr>
        <w:t>公里，拟划分为</w:t>
      </w:r>
      <w:r>
        <w:rPr>
          <w:rFonts w:hint="eastAsia"/>
          <w:bCs/>
        </w:rPr>
        <w:t>1</w:t>
      </w:r>
      <w:r>
        <w:rPr>
          <w:rFonts w:hint="eastAsia"/>
          <w:bCs/>
        </w:rPr>
        <w:t>个施工标段，具体情况如下：</w:t>
      </w:r>
    </w:p>
    <w:p w:rsidR="00274170" w:rsidRDefault="00274170" w:rsidP="00274170">
      <w:pPr>
        <w:spacing w:line="360" w:lineRule="auto"/>
        <w:ind w:left="420"/>
        <w:rPr>
          <w:bCs/>
        </w:rPr>
      </w:pPr>
      <w:r>
        <w:rPr>
          <w:rFonts w:hint="eastAsia"/>
          <w:bCs/>
        </w:rPr>
        <w:t>（</w:t>
      </w:r>
      <w:r>
        <w:rPr>
          <w:rFonts w:hint="eastAsia"/>
          <w:bCs/>
        </w:rPr>
        <w:t>1</w:t>
      </w:r>
      <w:r>
        <w:rPr>
          <w:rFonts w:hint="eastAsia"/>
          <w:bCs/>
        </w:rPr>
        <w:t>）黎明至八仙筒客运站，全长</w:t>
      </w:r>
      <w:r>
        <w:rPr>
          <w:rFonts w:hint="eastAsia"/>
          <w:bCs/>
        </w:rPr>
        <w:t>0.389</w:t>
      </w:r>
      <w:r>
        <w:rPr>
          <w:rFonts w:hint="eastAsia"/>
          <w:bCs/>
        </w:rPr>
        <w:t>公里，起点位于黎明村</w:t>
      </w:r>
      <w:r>
        <w:rPr>
          <w:rFonts w:hint="eastAsia"/>
          <w:bCs/>
        </w:rPr>
        <w:t>G111</w:t>
      </w:r>
      <w:r>
        <w:rPr>
          <w:rFonts w:hint="eastAsia"/>
          <w:bCs/>
        </w:rPr>
        <w:t>线，起点桩号</w:t>
      </w:r>
      <w:r>
        <w:rPr>
          <w:rFonts w:hint="eastAsia"/>
          <w:bCs/>
        </w:rPr>
        <w:t>K0+000,</w:t>
      </w:r>
      <w:r>
        <w:rPr>
          <w:rFonts w:hint="eastAsia"/>
          <w:bCs/>
        </w:rPr>
        <w:t>项目终点接八仙筒客运站</w:t>
      </w:r>
      <w:r>
        <w:rPr>
          <w:rFonts w:hint="eastAsia"/>
          <w:bCs/>
        </w:rPr>
        <w:t>,</w:t>
      </w:r>
      <w:r>
        <w:rPr>
          <w:rFonts w:hint="eastAsia"/>
          <w:bCs/>
        </w:rPr>
        <w:t>终点桩号</w:t>
      </w:r>
      <w:r>
        <w:rPr>
          <w:rFonts w:hint="eastAsia"/>
          <w:bCs/>
        </w:rPr>
        <w:t>K0+389</w:t>
      </w:r>
      <w:r>
        <w:rPr>
          <w:rFonts w:hint="eastAsia"/>
          <w:bCs/>
        </w:rPr>
        <w:t>。</w:t>
      </w:r>
    </w:p>
    <w:p w:rsidR="00274170" w:rsidRDefault="00274170" w:rsidP="00274170">
      <w:pPr>
        <w:spacing w:line="360" w:lineRule="auto"/>
        <w:ind w:left="420"/>
        <w:rPr>
          <w:bCs/>
        </w:rPr>
      </w:pPr>
      <w:r>
        <w:rPr>
          <w:rFonts w:hint="eastAsia"/>
          <w:bCs/>
        </w:rPr>
        <w:t>（</w:t>
      </w:r>
      <w:r>
        <w:rPr>
          <w:rFonts w:hint="eastAsia"/>
          <w:bCs/>
        </w:rPr>
        <w:t>2</w:t>
      </w:r>
      <w:r>
        <w:rPr>
          <w:rFonts w:hint="eastAsia"/>
          <w:bCs/>
        </w:rPr>
        <w:t>）英特村至</w:t>
      </w:r>
      <w:r>
        <w:rPr>
          <w:rFonts w:hint="eastAsia"/>
          <w:bCs/>
        </w:rPr>
        <w:t>G45</w:t>
      </w:r>
      <w:r>
        <w:rPr>
          <w:rFonts w:hint="eastAsia"/>
          <w:bCs/>
        </w:rPr>
        <w:t>连接线，全长</w:t>
      </w:r>
      <w:r>
        <w:rPr>
          <w:rFonts w:hint="eastAsia"/>
          <w:bCs/>
        </w:rPr>
        <w:t>4.046</w:t>
      </w:r>
      <w:r>
        <w:rPr>
          <w:rFonts w:hint="eastAsia"/>
          <w:bCs/>
        </w:rPr>
        <w:t>公里，起点位于英特村，起点桩号</w:t>
      </w:r>
      <w:r>
        <w:rPr>
          <w:rFonts w:hint="eastAsia"/>
          <w:bCs/>
        </w:rPr>
        <w:t>K0+000,</w:t>
      </w:r>
      <w:r>
        <w:rPr>
          <w:rFonts w:hint="eastAsia"/>
          <w:bCs/>
        </w:rPr>
        <w:t>途经毕氏工业园区东，终点位于</w:t>
      </w:r>
      <w:r>
        <w:rPr>
          <w:rFonts w:hint="eastAsia"/>
          <w:bCs/>
        </w:rPr>
        <w:t>G45</w:t>
      </w:r>
      <w:r>
        <w:rPr>
          <w:rFonts w:hint="eastAsia"/>
          <w:bCs/>
        </w:rPr>
        <w:t>连接线，终点桩号</w:t>
      </w:r>
      <w:r>
        <w:rPr>
          <w:rFonts w:hint="eastAsia"/>
          <w:bCs/>
        </w:rPr>
        <w:t>K4+046</w:t>
      </w:r>
      <w:r>
        <w:rPr>
          <w:rFonts w:hint="eastAsia"/>
          <w:bCs/>
        </w:rPr>
        <w:t>。</w:t>
      </w:r>
    </w:p>
    <w:p w:rsidR="00274170" w:rsidRDefault="00274170" w:rsidP="00274170">
      <w:pPr>
        <w:spacing w:line="360" w:lineRule="auto"/>
        <w:ind w:left="420"/>
        <w:rPr>
          <w:bCs/>
        </w:rPr>
      </w:pPr>
      <w:r>
        <w:rPr>
          <w:rFonts w:hint="eastAsia"/>
          <w:bCs/>
        </w:rPr>
        <w:t>（</w:t>
      </w:r>
      <w:r>
        <w:rPr>
          <w:rFonts w:hint="eastAsia"/>
          <w:bCs/>
        </w:rPr>
        <w:t>3</w:t>
      </w:r>
      <w:r>
        <w:rPr>
          <w:rFonts w:hint="eastAsia"/>
          <w:bCs/>
        </w:rPr>
        <w:t>）奈</w:t>
      </w:r>
      <w:proofErr w:type="gramStart"/>
      <w:r>
        <w:rPr>
          <w:rFonts w:hint="eastAsia"/>
          <w:bCs/>
        </w:rPr>
        <w:t>曼</w:t>
      </w:r>
      <w:proofErr w:type="gramEnd"/>
      <w:r>
        <w:rPr>
          <w:rFonts w:hint="eastAsia"/>
          <w:bCs/>
        </w:rPr>
        <w:t>东连接线至英特（</w:t>
      </w:r>
      <w:r>
        <w:rPr>
          <w:rFonts w:hint="eastAsia"/>
          <w:bCs/>
        </w:rPr>
        <w:t>K0+000-K4+350</w:t>
      </w:r>
      <w:r>
        <w:rPr>
          <w:rFonts w:hint="eastAsia"/>
          <w:bCs/>
        </w:rPr>
        <w:t>），起点位于奈</w:t>
      </w:r>
      <w:proofErr w:type="gramStart"/>
      <w:r>
        <w:rPr>
          <w:rFonts w:hint="eastAsia"/>
          <w:bCs/>
        </w:rPr>
        <w:t>曼</w:t>
      </w:r>
      <w:proofErr w:type="gramEnd"/>
      <w:r>
        <w:rPr>
          <w:rFonts w:hint="eastAsia"/>
          <w:bCs/>
        </w:rPr>
        <w:t>东连接线，起点桩号</w:t>
      </w:r>
      <w:r>
        <w:rPr>
          <w:rFonts w:hint="eastAsia"/>
          <w:bCs/>
        </w:rPr>
        <w:t>K0+000</w:t>
      </w:r>
      <w:r>
        <w:rPr>
          <w:rFonts w:hint="eastAsia"/>
          <w:bCs/>
        </w:rPr>
        <w:t>，</w:t>
      </w:r>
      <w:proofErr w:type="gramStart"/>
      <w:r>
        <w:rPr>
          <w:rFonts w:hint="eastAsia"/>
          <w:bCs/>
        </w:rPr>
        <w:t>途经包庭塔日牙村</w:t>
      </w:r>
      <w:proofErr w:type="gramEnd"/>
      <w:r>
        <w:rPr>
          <w:rFonts w:hint="eastAsia"/>
          <w:bCs/>
        </w:rPr>
        <w:t>，终点位于英特村，终点桩号</w:t>
      </w:r>
      <w:r>
        <w:rPr>
          <w:rFonts w:hint="eastAsia"/>
          <w:bCs/>
        </w:rPr>
        <w:t>K4+350</w:t>
      </w:r>
      <w:r>
        <w:rPr>
          <w:rFonts w:hint="eastAsia"/>
          <w:bCs/>
        </w:rPr>
        <w:t>。</w:t>
      </w:r>
    </w:p>
    <w:p w:rsidR="00274170" w:rsidRDefault="00274170" w:rsidP="00274170">
      <w:pPr>
        <w:spacing w:line="360" w:lineRule="auto"/>
        <w:ind w:left="420"/>
        <w:rPr>
          <w:bCs/>
        </w:rPr>
      </w:pPr>
      <w:r>
        <w:rPr>
          <w:rFonts w:hint="eastAsia"/>
          <w:bCs/>
        </w:rPr>
        <w:t>（</w:t>
      </w:r>
      <w:r>
        <w:rPr>
          <w:rFonts w:hint="eastAsia"/>
          <w:bCs/>
        </w:rPr>
        <w:t>4</w:t>
      </w:r>
      <w:r>
        <w:rPr>
          <w:rFonts w:hint="eastAsia"/>
          <w:bCs/>
        </w:rPr>
        <w:t>）光明至双合公路，起点位于奈</w:t>
      </w:r>
      <w:proofErr w:type="gramStart"/>
      <w:r>
        <w:rPr>
          <w:rFonts w:hint="eastAsia"/>
          <w:bCs/>
        </w:rPr>
        <w:t>曼</w:t>
      </w:r>
      <w:proofErr w:type="gramEnd"/>
      <w:r>
        <w:rPr>
          <w:rFonts w:hint="eastAsia"/>
          <w:bCs/>
        </w:rPr>
        <w:t>旗</w:t>
      </w:r>
      <w:proofErr w:type="gramStart"/>
      <w:r>
        <w:rPr>
          <w:rFonts w:hint="eastAsia"/>
          <w:bCs/>
        </w:rPr>
        <w:t>大沁他拉镇</w:t>
      </w:r>
      <w:proofErr w:type="gramEnd"/>
      <w:r>
        <w:rPr>
          <w:rFonts w:hint="eastAsia"/>
          <w:bCs/>
        </w:rPr>
        <w:t>光明村，途经双合村，终点位于西湖桥，全长</w:t>
      </w:r>
      <w:r>
        <w:rPr>
          <w:rFonts w:hint="eastAsia"/>
          <w:bCs/>
        </w:rPr>
        <w:t>4.404</w:t>
      </w:r>
      <w:r>
        <w:rPr>
          <w:rFonts w:hint="eastAsia"/>
          <w:bCs/>
        </w:rPr>
        <w:t>公里。</w:t>
      </w:r>
    </w:p>
    <w:p w:rsidR="00274170" w:rsidRDefault="00274170" w:rsidP="00274170">
      <w:pPr>
        <w:spacing w:line="360" w:lineRule="auto"/>
        <w:ind w:firstLineChars="200" w:firstLine="420"/>
      </w:pPr>
      <w:r>
        <w:t xml:space="preserve"> 2</w:t>
      </w:r>
      <w:r>
        <w:t>、本项目招标范围为路基、路面、桥涵、排水及防护、交通安全设施等工程的实施、完成及缺陷修复。</w:t>
      </w:r>
      <w:r>
        <w:t xml:space="preserve"> 3</w:t>
      </w:r>
      <w:r>
        <w:t>、本次施工招标要求投标人具有国内独立法人资格及有效的营业执照，并在人员、设备、资金等方面具有相应的能力，具体资格条件要求及评标办法详见招标公告附件。投标人应进入交通运输部</w:t>
      </w:r>
      <w:r>
        <w:t>“</w:t>
      </w:r>
      <w:r>
        <w:t>全国公路建设市场信用信息管理系统（</w:t>
      </w:r>
      <w:r>
        <w:t>http://glxy.mot.gov.cn</w:t>
      </w:r>
      <w:r>
        <w:t>）</w:t>
      </w:r>
      <w:r>
        <w:t>”</w:t>
      </w:r>
      <w:r>
        <w:t>中的公路工程施工资质企业名录，且投标人名称和资质与该名录中的相应企业名称和资质完全一致（投标人具有建设行政主管部门颁发的公路工程施工总承包壹级及以上资质时适用）。</w:t>
      </w:r>
      <w:r>
        <w:t xml:space="preserve"> 4</w:t>
      </w:r>
      <w:r>
        <w:t>、与招标人存在利害关系可能影响招标公正性的单位，不得参加投标。单位负责人为同一人或者存在控股、管理关系的不同单位，不得参加同一标段投标，否则，相关投标均无效。</w:t>
      </w:r>
      <w:r>
        <w:t xml:space="preserve"> 5</w:t>
      </w:r>
      <w:r>
        <w:t>、在</w:t>
      </w:r>
      <w:r>
        <w:t>“</w:t>
      </w:r>
      <w:r>
        <w:t>信用中国</w:t>
      </w:r>
      <w:r>
        <w:t>”</w:t>
      </w:r>
      <w:r>
        <w:t>网站（</w:t>
      </w:r>
      <w:r>
        <w:t>http://www.creditchina.gov.cn/</w:t>
      </w:r>
      <w:r>
        <w:t>）中被列入失信被执行人名单的投标人，不得参加投标。</w:t>
      </w:r>
      <w:r>
        <w:t>6</w:t>
      </w:r>
      <w:r>
        <w:t>、在</w:t>
      </w:r>
      <w:r>
        <w:t>“</w:t>
      </w:r>
      <w:r>
        <w:t>国家企业信用信息公示系统</w:t>
      </w:r>
      <w:r>
        <w:t>”</w:t>
      </w:r>
      <w:r>
        <w:t>（</w:t>
      </w:r>
      <w:r>
        <w:t>http://gsxt.saic.gov.cn/</w:t>
      </w:r>
      <w:r>
        <w:t>）中被列入严重违法失信企业名单的投标人，不得参加投标。</w:t>
      </w:r>
      <w:r>
        <w:t xml:space="preserve"> 7</w:t>
      </w:r>
      <w:r>
        <w:t>、递交投标</w:t>
      </w:r>
      <w:r w:rsidRPr="00CF3C5E">
        <w:t>文件的截止时间为</w:t>
      </w:r>
      <w:r w:rsidRPr="00CF3C5E">
        <w:rPr>
          <w:rFonts w:hint="eastAsia"/>
        </w:rPr>
        <w:t>2020</w:t>
      </w:r>
      <w:r w:rsidRPr="00CF3C5E">
        <w:t>年</w:t>
      </w:r>
      <w:r w:rsidRPr="00CF3C5E">
        <w:rPr>
          <w:rFonts w:hint="eastAsia"/>
        </w:rPr>
        <w:t>05</w:t>
      </w:r>
      <w:r w:rsidRPr="00CF3C5E">
        <w:t>月</w:t>
      </w:r>
      <w:r w:rsidRPr="00CF3C5E">
        <w:rPr>
          <w:rFonts w:hint="eastAsia"/>
        </w:rPr>
        <w:t>20</w:t>
      </w:r>
      <w:r w:rsidRPr="00CF3C5E">
        <w:t>日下午</w:t>
      </w:r>
      <w:r w:rsidRPr="00CF3C5E">
        <w:rPr>
          <w:rFonts w:hint="eastAsia"/>
        </w:rPr>
        <w:t>15</w:t>
      </w:r>
      <w:r w:rsidRPr="00CF3C5E">
        <w:t>时</w:t>
      </w:r>
      <w:r w:rsidRPr="00CF3C5E">
        <w:rPr>
          <w:rFonts w:hint="eastAsia"/>
        </w:rPr>
        <w:t>00</w:t>
      </w:r>
      <w:r w:rsidRPr="00CF3C5E">
        <w:rPr>
          <w:rFonts w:hint="eastAsia"/>
        </w:rPr>
        <w:t>分</w:t>
      </w:r>
      <w:r w:rsidRPr="00CF3C5E">
        <w:t>（北京时间），投标人应于当日</w:t>
      </w:r>
      <w:r w:rsidRPr="00CF3C5E">
        <w:rPr>
          <w:rFonts w:hint="eastAsia"/>
        </w:rPr>
        <w:t>14</w:t>
      </w:r>
      <w:r w:rsidRPr="00CF3C5E">
        <w:t>时</w:t>
      </w:r>
      <w:r w:rsidRPr="00CF3C5E">
        <w:rPr>
          <w:rFonts w:hint="eastAsia"/>
        </w:rPr>
        <w:t>30</w:t>
      </w:r>
      <w:r w:rsidRPr="00CF3C5E">
        <w:t>分至</w:t>
      </w:r>
      <w:r w:rsidRPr="00CF3C5E">
        <w:rPr>
          <w:rFonts w:hint="eastAsia"/>
        </w:rPr>
        <w:t>15</w:t>
      </w:r>
      <w:r w:rsidRPr="00CF3C5E">
        <w:t>时</w:t>
      </w:r>
      <w:r w:rsidRPr="00CF3C5E">
        <w:rPr>
          <w:rFonts w:hint="eastAsia"/>
        </w:rPr>
        <w:t>00</w:t>
      </w:r>
      <w:r w:rsidRPr="00CF3C5E">
        <w:t>分由法定代表人或授权代理人将投标文件递交至通辽市公共资源交易中心奈</w:t>
      </w:r>
      <w:proofErr w:type="gramStart"/>
      <w:r w:rsidRPr="00CF3C5E">
        <w:t>曼</w:t>
      </w:r>
      <w:proofErr w:type="gramEnd"/>
      <w:r w:rsidRPr="00CF3C5E">
        <w:t>旗分中心三</w:t>
      </w:r>
      <w:r>
        <w:t>楼开标室，投标人的投标文件第一个信封及第二个信封同时递交。</w:t>
      </w:r>
      <w:r>
        <w:rPr>
          <w:rFonts w:hint="eastAsia"/>
        </w:rPr>
        <w:t>8</w:t>
      </w:r>
      <w:r>
        <w:rPr>
          <w:rFonts w:hint="eastAsia"/>
        </w:rPr>
        <w:t>、</w:t>
      </w:r>
      <w:r w:rsidRPr="00C24088">
        <w:t>有</w:t>
      </w:r>
      <w:r w:rsidRPr="00C24088">
        <w:t xml:space="preserve"> </w:t>
      </w:r>
      <w:r w:rsidRPr="00C24088">
        <w:t>意</w:t>
      </w:r>
      <w:r w:rsidRPr="00C24088">
        <w:t xml:space="preserve"> </w:t>
      </w:r>
      <w:r w:rsidRPr="00C24088">
        <w:t>参</w:t>
      </w:r>
      <w:r w:rsidRPr="00C24088">
        <w:t xml:space="preserve"> </w:t>
      </w:r>
      <w:r w:rsidRPr="00C24088">
        <w:t>与</w:t>
      </w:r>
      <w:r w:rsidRPr="00C24088">
        <w:t xml:space="preserve"> </w:t>
      </w:r>
      <w:r w:rsidRPr="00C24088">
        <w:t>本</w:t>
      </w:r>
      <w:r w:rsidRPr="00C24088">
        <w:t xml:space="preserve"> </w:t>
      </w:r>
      <w:r w:rsidRPr="00C24088">
        <w:t>项</w:t>
      </w:r>
      <w:r w:rsidRPr="00C24088">
        <w:t xml:space="preserve"> </w:t>
      </w:r>
      <w:r w:rsidRPr="00C24088">
        <w:t>目</w:t>
      </w:r>
      <w:r w:rsidRPr="00C24088">
        <w:t xml:space="preserve"> </w:t>
      </w:r>
      <w:r w:rsidRPr="00C24088">
        <w:t>的</w:t>
      </w:r>
      <w:r w:rsidRPr="00C24088">
        <w:t xml:space="preserve"> </w:t>
      </w:r>
      <w:r w:rsidRPr="00C24088">
        <w:t>投</w:t>
      </w:r>
      <w:r w:rsidRPr="00C24088">
        <w:t xml:space="preserve"> </w:t>
      </w:r>
      <w:r w:rsidRPr="00C24088">
        <w:lastRenderedPageBreak/>
        <w:t>标</w:t>
      </w:r>
      <w:r w:rsidRPr="00C24088">
        <w:t xml:space="preserve"> </w:t>
      </w:r>
      <w:r w:rsidRPr="00C24088">
        <w:t>人</w:t>
      </w:r>
      <w:r w:rsidRPr="00C24088">
        <w:t xml:space="preserve"> </w:t>
      </w:r>
      <w:r w:rsidRPr="00C24088">
        <w:t>应</w:t>
      </w:r>
      <w:r w:rsidRPr="00C24088">
        <w:t xml:space="preserve"> </w:t>
      </w:r>
      <w:r w:rsidRPr="00C24088">
        <w:t>在</w:t>
      </w:r>
      <w:r w:rsidRPr="00C24088">
        <w:t xml:space="preserve"> </w:t>
      </w:r>
      <w:r w:rsidRPr="00C24088">
        <w:t>通</w:t>
      </w:r>
      <w:r w:rsidRPr="00C24088">
        <w:t xml:space="preserve"> </w:t>
      </w:r>
      <w:r w:rsidRPr="00C24088">
        <w:t>辽</w:t>
      </w:r>
      <w:r w:rsidRPr="00C24088">
        <w:t xml:space="preserve"> </w:t>
      </w:r>
      <w:r w:rsidRPr="00C24088">
        <w:t>市</w:t>
      </w:r>
      <w:r w:rsidRPr="00C24088">
        <w:t xml:space="preserve"> </w:t>
      </w:r>
      <w:r w:rsidRPr="00C24088">
        <w:t>公</w:t>
      </w:r>
      <w:r w:rsidRPr="00C24088">
        <w:t xml:space="preserve"> </w:t>
      </w:r>
      <w:r w:rsidRPr="00C24088">
        <w:t>共</w:t>
      </w:r>
      <w:r w:rsidRPr="00C24088">
        <w:t xml:space="preserve"> </w:t>
      </w:r>
      <w:r w:rsidRPr="00C24088">
        <w:t>资</w:t>
      </w:r>
      <w:r w:rsidRPr="00C24088">
        <w:t xml:space="preserve"> </w:t>
      </w:r>
      <w:r w:rsidRPr="00C24088">
        <w:t>源</w:t>
      </w:r>
      <w:r w:rsidRPr="00C24088">
        <w:t xml:space="preserve"> </w:t>
      </w:r>
      <w:r w:rsidRPr="00C24088">
        <w:t>电</w:t>
      </w:r>
      <w:r w:rsidRPr="00C24088">
        <w:t xml:space="preserve"> </w:t>
      </w:r>
      <w:r w:rsidRPr="00C24088">
        <w:t>子</w:t>
      </w:r>
      <w:r w:rsidRPr="00C24088">
        <w:t xml:space="preserve"> </w:t>
      </w:r>
      <w:r w:rsidRPr="00C24088">
        <w:t>交</w:t>
      </w:r>
      <w:r w:rsidRPr="00C24088">
        <w:t xml:space="preserve"> </w:t>
      </w:r>
      <w:r w:rsidRPr="00C24088">
        <w:t>易</w:t>
      </w:r>
      <w:r w:rsidRPr="00C24088">
        <w:t xml:space="preserve"> </w:t>
      </w:r>
      <w:r w:rsidRPr="00C24088">
        <w:t>平</w:t>
      </w:r>
      <w:r w:rsidRPr="00C24088">
        <w:t xml:space="preserve"> </w:t>
      </w:r>
      <w:r w:rsidRPr="00C24088">
        <w:t>台</w:t>
      </w:r>
      <w:r w:rsidRPr="00C24088">
        <w:t xml:space="preserve"> </w:t>
      </w:r>
      <w:r w:rsidRPr="00C24088">
        <w:t>系</w:t>
      </w:r>
      <w:r w:rsidRPr="00C24088">
        <w:t xml:space="preserve"> </w:t>
      </w:r>
      <w:r w:rsidRPr="00C24088">
        <w:t>统（</w:t>
      </w:r>
      <w:r w:rsidRPr="00C24088">
        <w:t>http://ggzy.tongliao.gov.cn</w:t>
      </w:r>
      <w:r w:rsidRPr="00C24088">
        <w:t>）注册并办理数字证书（具体办理事宜详见平台通知）后登入投标人系统，在</w:t>
      </w:r>
      <w:r w:rsidRPr="00C24088">
        <w:t>“</w:t>
      </w:r>
      <w:r w:rsidRPr="00C24088">
        <w:t>我要投标</w:t>
      </w:r>
      <w:r w:rsidRPr="00C24088">
        <w:t>”</w:t>
      </w:r>
      <w:r w:rsidRPr="00C24088">
        <w:t>确认后并在</w:t>
      </w:r>
      <w:r w:rsidRPr="00C24088">
        <w:t>“</w:t>
      </w:r>
      <w:r w:rsidRPr="00C24088">
        <w:t>招标文件领取</w:t>
      </w:r>
      <w:r w:rsidRPr="00C24088">
        <w:t>”</w:t>
      </w:r>
      <w:r w:rsidRPr="00C24088">
        <w:t>流程内领取招标文件。没有入库的企业需登录通辽市公共资源交易中心网站（</w:t>
      </w:r>
      <w:r w:rsidRPr="00C24088">
        <w:t>http://ggzy.tongliao.gov.cn</w:t>
      </w:r>
      <w:r w:rsidRPr="00C24088">
        <w:t>）进行诚信库注册，在诚信</w:t>
      </w:r>
      <w:proofErr w:type="gramStart"/>
      <w:r w:rsidRPr="00C24088">
        <w:t>库注册</w:t>
      </w:r>
      <w:proofErr w:type="gramEnd"/>
      <w:r w:rsidRPr="00C24088">
        <w:t>后，按要求录入并提交基本信息的，系统将自动通过，无须携带资料到现场进行比对，用户务必保证在诚信库中录入的信息合法合</w:t>
      </w:r>
      <w:proofErr w:type="gramStart"/>
      <w:r w:rsidRPr="00C24088">
        <w:t>规</w:t>
      </w:r>
      <w:proofErr w:type="gramEnd"/>
      <w:r w:rsidRPr="00C24088">
        <w:t>、真实有效，所产生的一切法律后果均由用户自行承担。具体事宜详见《通辽市公共资源交易中心关于取消诚信库现场比对环节的通知》。</w:t>
      </w:r>
      <w:r w:rsidRPr="00C24088">
        <w:t xml:space="preserve"> </w:t>
      </w:r>
      <w:r>
        <w:rPr>
          <w:rFonts w:hint="eastAsia"/>
        </w:rPr>
        <w:t>9</w:t>
      </w:r>
      <w:r>
        <w:rPr>
          <w:rFonts w:hint="eastAsia"/>
        </w:rPr>
        <w:t>、</w:t>
      </w:r>
      <w:r>
        <w:rPr>
          <w:rFonts w:ascii="宋体" w:hAnsi="宋体" w:cs="宋体" w:hint="eastAsia"/>
          <w:szCs w:val="21"/>
        </w:rPr>
        <w:t>本项目采用网上招投标：投标人应当在招标文件规定的投标截止时间前，（1）将使用“新点投标文件制作软件(通辽版)”生成的电子版加密投标（响应）文件（扩展名为TLTF），在通辽市公共资源电子交易平台投标单位（供应商）系统内上传；（2）将使用“新点投标文件制作软件(通辽版)”生成的电子版非加密投标（响应）文件（扩展名为</w:t>
      </w:r>
      <w:proofErr w:type="spellStart"/>
      <w:r>
        <w:rPr>
          <w:rFonts w:ascii="宋体" w:hAnsi="宋体" w:cs="宋体" w:hint="eastAsia"/>
          <w:szCs w:val="21"/>
        </w:rPr>
        <w:t>nTLTF</w:t>
      </w:r>
      <w:proofErr w:type="spellEnd"/>
      <w:r>
        <w:rPr>
          <w:rFonts w:ascii="宋体" w:hAnsi="宋体" w:cs="宋体" w:hint="eastAsia"/>
          <w:szCs w:val="21"/>
        </w:rPr>
        <w:t>）拷贝至单独的U盘内，并按招标文件要求单独密封，在投标（响应）文件递交截止时间前递交；（3）开标（递交响应文件）时，应当将制作投标文件使用的CA锁携带至开标现场，以供现场解密投标文件</w:t>
      </w:r>
      <w:r>
        <w:t>。</w:t>
      </w:r>
      <w:r>
        <w:t xml:space="preserve"> </w:t>
      </w:r>
      <w:r>
        <w:rPr>
          <w:rFonts w:hint="eastAsia"/>
        </w:rPr>
        <w:t>10</w:t>
      </w:r>
      <w:r>
        <w:t>、逾期送达的、未送达指定地点的或不按照招标文件要求密封的投标文件，招标人将予以拒收。</w:t>
      </w:r>
      <w:r>
        <w:t xml:space="preserve"> </w:t>
      </w:r>
      <w:r>
        <w:rPr>
          <w:rFonts w:hint="eastAsia"/>
        </w:rPr>
        <w:t>11</w:t>
      </w:r>
      <w:r>
        <w:t>、投标人在送交投标文件前，投标人需提交的投标保证金金额为人民币</w:t>
      </w:r>
      <w:r>
        <w:rPr>
          <w:rFonts w:hint="eastAsia"/>
        </w:rPr>
        <w:t>72</w:t>
      </w:r>
      <w:r>
        <w:t>万元。</w:t>
      </w:r>
      <w:r>
        <w:t xml:space="preserve"> </w:t>
      </w:r>
      <w:r>
        <w:rPr>
          <w:rFonts w:hint="eastAsia"/>
        </w:rPr>
        <w:t>12</w:t>
      </w:r>
      <w:r>
        <w:t>、投标人在网上报名时填报的项目经理必须和投标文件中填报的项目经理一致，如不一致，按无效投标处理。</w:t>
      </w:r>
      <w:r>
        <w:rPr>
          <w:rFonts w:hint="eastAsia"/>
        </w:rPr>
        <w:t>13</w:t>
      </w:r>
      <w:r>
        <w:rPr>
          <w:rFonts w:hint="eastAsia"/>
        </w:rPr>
        <w:t>、由于新型冠状病毒疫情影响，疫情防控期间，参加本次项目的投标人员按照公告附件（</w:t>
      </w:r>
      <w:proofErr w:type="gramStart"/>
      <w:r>
        <w:rPr>
          <w:rFonts w:hint="eastAsia"/>
        </w:rPr>
        <w:t>奈防指</w:t>
      </w:r>
      <w:proofErr w:type="gramEnd"/>
      <w:r>
        <w:rPr>
          <w:rFonts w:hint="eastAsia"/>
        </w:rPr>
        <w:t>发【</w:t>
      </w:r>
      <w:r>
        <w:rPr>
          <w:rFonts w:hint="eastAsia"/>
        </w:rPr>
        <w:t>2020</w:t>
      </w:r>
      <w:r>
        <w:rPr>
          <w:rFonts w:hint="eastAsia"/>
        </w:rPr>
        <w:t>】</w:t>
      </w:r>
      <w:r>
        <w:rPr>
          <w:rFonts w:hint="eastAsia"/>
        </w:rPr>
        <w:t>45</w:t>
      </w:r>
      <w:r>
        <w:rPr>
          <w:rFonts w:hint="eastAsia"/>
        </w:rPr>
        <w:t>号）执行。</w:t>
      </w:r>
    </w:p>
    <w:p w:rsidR="00274170" w:rsidRDefault="00274170" w:rsidP="00274170">
      <w:pPr>
        <w:spacing w:line="360" w:lineRule="auto"/>
        <w:ind w:firstLineChars="200" w:firstLine="422"/>
        <w:rPr>
          <w:rFonts w:asciiTheme="minorEastAsia" w:eastAsiaTheme="minorEastAsia" w:hAnsiTheme="minorEastAsia"/>
          <w:b/>
          <w:bCs/>
        </w:rPr>
      </w:pPr>
      <w:r>
        <w:rPr>
          <w:rFonts w:asciiTheme="minorEastAsia" w:eastAsiaTheme="minorEastAsia" w:hAnsiTheme="minorEastAsia"/>
          <w:b/>
          <w:bCs/>
        </w:rPr>
        <w:t>七、联系方式</w:t>
      </w:r>
    </w:p>
    <w:tbl>
      <w:tblPr>
        <w:tblW w:w="10110" w:type="dxa"/>
        <w:jc w:val="center"/>
        <w:tblCellSpacing w:w="15" w:type="dxa"/>
        <w:tblCellMar>
          <w:top w:w="15" w:type="dxa"/>
          <w:left w:w="15" w:type="dxa"/>
          <w:bottom w:w="15" w:type="dxa"/>
          <w:right w:w="15" w:type="dxa"/>
        </w:tblCellMar>
        <w:tblLook w:val="04A0"/>
      </w:tblPr>
      <w:tblGrid>
        <w:gridCol w:w="2505"/>
        <w:gridCol w:w="2643"/>
        <w:gridCol w:w="1560"/>
        <w:gridCol w:w="3402"/>
      </w:tblGrid>
      <w:tr w:rsidR="00274170" w:rsidTr="003538AC">
        <w:trPr>
          <w:tblCellSpacing w:w="15" w:type="dxa"/>
          <w:jc w:val="center"/>
        </w:trPr>
        <w:tc>
          <w:tcPr>
            <w:tcW w:w="2460" w:type="dxa"/>
            <w:vAlign w:val="center"/>
          </w:tcPr>
          <w:p w:rsidR="00274170" w:rsidRDefault="00274170" w:rsidP="003538AC">
            <w:pPr>
              <w:widowControl/>
              <w:ind w:right="840"/>
              <w:rPr>
                <w:rFonts w:asciiTheme="minorEastAsia" w:eastAsiaTheme="minorEastAsia" w:hAnsiTheme="minorEastAsia" w:cs="宋体"/>
                <w:kern w:val="0"/>
                <w:szCs w:val="21"/>
              </w:rPr>
            </w:pPr>
            <w:r>
              <w:rPr>
                <w:rFonts w:asciiTheme="minorEastAsia" w:eastAsiaTheme="minorEastAsia" w:hAnsiTheme="minorEastAsia" w:cs="宋体"/>
                <w:kern w:val="0"/>
                <w:szCs w:val="21"/>
              </w:rPr>
              <w:t>招标人:</w:t>
            </w:r>
          </w:p>
        </w:tc>
        <w:tc>
          <w:tcPr>
            <w:tcW w:w="2613" w:type="dxa"/>
            <w:vAlign w:val="center"/>
          </w:tcPr>
          <w:p w:rsidR="00274170" w:rsidRDefault="00274170" w:rsidP="003538AC">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奈</w:t>
            </w:r>
            <w:proofErr w:type="gramStart"/>
            <w:r>
              <w:rPr>
                <w:rFonts w:asciiTheme="minorEastAsia" w:eastAsiaTheme="minorEastAsia" w:hAnsiTheme="minorEastAsia" w:cs="宋体"/>
                <w:kern w:val="0"/>
                <w:szCs w:val="21"/>
              </w:rPr>
              <w:t>曼旗交通</w:t>
            </w:r>
            <w:proofErr w:type="gramEnd"/>
            <w:r>
              <w:rPr>
                <w:rFonts w:asciiTheme="minorEastAsia" w:eastAsiaTheme="minorEastAsia" w:hAnsiTheme="minorEastAsia" w:cs="宋体"/>
                <w:kern w:val="0"/>
                <w:szCs w:val="21"/>
              </w:rPr>
              <w:t>运输局</w:t>
            </w:r>
          </w:p>
        </w:tc>
        <w:tc>
          <w:tcPr>
            <w:tcW w:w="1530" w:type="dxa"/>
            <w:vAlign w:val="center"/>
          </w:tcPr>
          <w:p w:rsidR="00274170" w:rsidRDefault="00274170" w:rsidP="003538AC">
            <w:pPr>
              <w:widowControl/>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招标代理机构:</w:t>
            </w:r>
          </w:p>
        </w:tc>
        <w:tc>
          <w:tcPr>
            <w:tcW w:w="3357" w:type="dxa"/>
            <w:vAlign w:val="center"/>
          </w:tcPr>
          <w:p w:rsidR="00274170" w:rsidRDefault="00274170" w:rsidP="003538AC">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北京国泰建中管理咨询有限公司</w:t>
            </w:r>
          </w:p>
        </w:tc>
      </w:tr>
      <w:tr w:rsidR="00274170" w:rsidTr="003538AC">
        <w:trPr>
          <w:tblCellSpacing w:w="15" w:type="dxa"/>
          <w:jc w:val="center"/>
        </w:trPr>
        <w:tc>
          <w:tcPr>
            <w:tcW w:w="2460" w:type="dxa"/>
            <w:vAlign w:val="center"/>
          </w:tcPr>
          <w:p w:rsidR="00274170" w:rsidRDefault="00274170" w:rsidP="003538AC">
            <w:pPr>
              <w:widowControl/>
              <w:ind w:right="840"/>
              <w:rPr>
                <w:rFonts w:asciiTheme="minorEastAsia" w:eastAsiaTheme="minorEastAsia" w:hAnsiTheme="minorEastAsia" w:cs="宋体"/>
                <w:kern w:val="0"/>
                <w:szCs w:val="21"/>
              </w:rPr>
            </w:pPr>
            <w:r>
              <w:rPr>
                <w:rFonts w:asciiTheme="minorEastAsia" w:eastAsiaTheme="minorEastAsia" w:hAnsiTheme="minorEastAsia" w:cs="宋体"/>
                <w:kern w:val="0"/>
                <w:szCs w:val="21"/>
              </w:rPr>
              <w:t>招标人地址:</w:t>
            </w:r>
          </w:p>
        </w:tc>
        <w:tc>
          <w:tcPr>
            <w:tcW w:w="2613" w:type="dxa"/>
            <w:vAlign w:val="center"/>
          </w:tcPr>
          <w:p w:rsidR="00274170" w:rsidRDefault="00274170" w:rsidP="003538AC">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内蒙古自治区通辽市奈</w:t>
            </w:r>
            <w:proofErr w:type="gramStart"/>
            <w:r>
              <w:rPr>
                <w:rFonts w:asciiTheme="minorEastAsia" w:eastAsiaTheme="minorEastAsia" w:hAnsiTheme="minorEastAsia" w:cs="宋体"/>
                <w:kern w:val="0"/>
                <w:szCs w:val="21"/>
              </w:rPr>
              <w:t>曼</w:t>
            </w:r>
            <w:proofErr w:type="gramEnd"/>
            <w:r>
              <w:rPr>
                <w:rFonts w:asciiTheme="minorEastAsia" w:eastAsiaTheme="minorEastAsia" w:hAnsiTheme="minorEastAsia" w:cs="宋体"/>
                <w:kern w:val="0"/>
                <w:szCs w:val="21"/>
              </w:rPr>
              <w:t>旗</w:t>
            </w:r>
            <w:proofErr w:type="gramStart"/>
            <w:r>
              <w:rPr>
                <w:rFonts w:asciiTheme="minorEastAsia" w:eastAsiaTheme="minorEastAsia" w:hAnsiTheme="minorEastAsia" w:cs="宋体" w:hint="eastAsia"/>
                <w:kern w:val="0"/>
                <w:szCs w:val="21"/>
              </w:rPr>
              <w:t>大沁他拉镇</w:t>
            </w:r>
            <w:proofErr w:type="gramEnd"/>
            <w:r>
              <w:rPr>
                <w:rFonts w:asciiTheme="minorEastAsia" w:eastAsiaTheme="minorEastAsia" w:hAnsiTheme="minorEastAsia" w:cs="宋体" w:hint="eastAsia"/>
                <w:kern w:val="0"/>
                <w:szCs w:val="21"/>
              </w:rPr>
              <w:t>清河路北段</w:t>
            </w:r>
          </w:p>
        </w:tc>
        <w:tc>
          <w:tcPr>
            <w:tcW w:w="1530" w:type="dxa"/>
            <w:vAlign w:val="center"/>
          </w:tcPr>
          <w:p w:rsidR="00274170" w:rsidRDefault="00274170" w:rsidP="003538AC">
            <w:pPr>
              <w:widowControl/>
              <w:ind w:right="420"/>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代理地址:</w:t>
            </w:r>
          </w:p>
        </w:tc>
        <w:tc>
          <w:tcPr>
            <w:tcW w:w="3357" w:type="dxa"/>
            <w:vAlign w:val="center"/>
          </w:tcPr>
          <w:p w:rsidR="00274170" w:rsidRDefault="00274170" w:rsidP="003538AC">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呼和浩特市赛罕区兴安南路54号</w:t>
            </w:r>
          </w:p>
        </w:tc>
      </w:tr>
      <w:tr w:rsidR="00274170" w:rsidTr="003538AC">
        <w:trPr>
          <w:tblCellSpacing w:w="15" w:type="dxa"/>
          <w:jc w:val="center"/>
        </w:trPr>
        <w:tc>
          <w:tcPr>
            <w:tcW w:w="2460" w:type="dxa"/>
            <w:vAlign w:val="center"/>
          </w:tcPr>
          <w:p w:rsidR="00274170" w:rsidRDefault="00274170" w:rsidP="003538AC">
            <w:pPr>
              <w:widowControl/>
              <w:ind w:right="840"/>
              <w:rPr>
                <w:rFonts w:asciiTheme="minorEastAsia" w:eastAsiaTheme="minorEastAsia" w:hAnsiTheme="minorEastAsia" w:cs="宋体"/>
                <w:kern w:val="0"/>
                <w:szCs w:val="21"/>
              </w:rPr>
            </w:pPr>
            <w:r>
              <w:rPr>
                <w:rFonts w:asciiTheme="minorEastAsia" w:eastAsiaTheme="minorEastAsia" w:hAnsiTheme="minorEastAsia" w:cs="宋体"/>
                <w:kern w:val="0"/>
                <w:szCs w:val="21"/>
              </w:rPr>
              <w:t>招标人邮编:</w:t>
            </w:r>
          </w:p>
        </w:tc>
        <w:tc>
          <w:tcPr>
            <w:tcW w:w="2613" w:type="dxa"/>
            <w:vAlign w:val="center"/>
          </w:tcPr>
          <w:p w:rsidR="00274170" w:rsidRDefault="00274170" w:rsidP="003538AC">
            <w:pPr>
              <w:widowControl/>
              <w:jc w:val="left"/>
              <w:rPr>
                <w:rFonts w:asciiTheme="minorEastAsia" w:eastAsiaTheme="minorEastAsia" w:hAnsiTheme="minorEastAsia" w:cs="宋体"/>
                <w:kern w:val="0"/>
                <w:szCs w:val="21"/>
              </w:rPr>
            </w:pPr>
            <w:r w:rsidRPr="00AC1969">
              <w:rPr>
                <w:rFonts w:asciiTheme="minorEastAsia" w:eastAsiaTheme="minorEastAsia" w:hAnsiTheme="minorEastAsia" w:cs="宋体"/>
                <w:kern w:val="0"/>
                <w:szCs w:val="21"/>
              </w:rPr>
              <w:t>028300</w:t>
            </w:r>
          </w:p>
        </w:tc>
        <w:tc>
          <w:tcPr>
            <w:tcW w:w="1530" w:type="dxa"/>
            <w:vAlign w:val="center"/>
          </w:tcPr>
          <w:p w:rsidR="00274170" w:rsidRDefault="00274170" w:rsidP="003538AC">
            <w:pPr>
              <w:widowControl/>
              <w:ind w:right="420"/>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代理邮编:</w:t>
            </w:r>
          </w:p>
        </w:tc>
        <w:tc>
          <w:tcPr>
            <w:tcW w:w="3357" w:type="dxa"/>
            <w:vAlign w:val="center"/>
          </w:tcPr>
          <w:p w:rsidR="00274170" w:rsidRDefault="00274170" w:rsidP="003538AC">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010010</w:t>
            </w:r>
          </w:p>
        </w:tc>
      </w:tr>
      <w:tr w:rsidR="00274170" w:rsidTr="003538AC">
        <w:trPr>
          <w:tblCellSpacing w:w="15" w:type="dxa"/>
          <w:jc w:val="center"/>
        </w:trPr>
        <w:tc>
          <w:tcPr>
            <w:tcW w:w="2460" w:type="dxa"/>
            <w:vAlign w:val="center"/>
          </w:tcPr>
          <w:p w:rsidR="00274170" w:rsidRDefault="00274170" w:rsidP="003538AC">
            <w:pPr>
              <w:widowControl/>
              <w:ind w:right="840"/>
              <w:rPr>
                <w:rFonts w:asciiTheme="minorEastAsia" w:eastAsiaTheme="minorEastAsia" w:hAnsiTheme="minorEastAsia" w:cs="宋体"/>
                <w:kern w:val="0"/>
                <w:szCs w:val="21"/>
              </w:rPr>
            </w:pPr>
            <w:r>
              <w:rPr>
                <w:rFonts w:asciiTheme="minorEastAsia" w:eastAsiaTheme="minorEastAsia" w:hAnsiTheme="minorEastAsia" w:cs="宋体"/>
                <w:kern w:val="0"/>
                <w:szCs w:val="21"/>
              </w:rPr>
              <w:t>招标人联系人:</w:t>
            </w:r>
          </w:p>
        </w:tc>
        <w:tc>
          <w:tcPr>
            <w:tcW w:w="2613" w:type="dxa"/>
            <w:vAlign w:val="center"/>
          </w:tcPr>
          <w:p w:rsidR="00274170" w:rsidRDefault="00274170" w:rsidP="003538AC">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张宇飞</w:t>
            </w:r>
          </w:p>
        </w:tc>
        <w:tc>
          <w:tcPr>
            <w:tcW w:w="1530" w:type="dxa"/>
            <w:vAlign w:val="center"/>
          </w:tcPr>
          <w:p w:rsidR="00274170" w:rsidRDefault="00274170" w:rsidP="003538AC">
            <w:pPr>
              <w:widowControl/>
              <w:ind w:right="210"/>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代理联系人:</w:t>
            </w:r>
          </w:p>
        </w:tc>
        <w:tc>
          <w:tcPr>
            <w:tcW w:w="3357" w:type="dxa"/>
            <w:vAlign w:val="center"/>
          </w:tcPr>
          <w:p w:rsidR="00274170" w:rsidRDefault="00274170" w:rsidP="003538AC">
            <w:pPr>
              <w:widowControl/>
              <w:jc w:val="left"/>
              <w:rPr>
                <w:rFonts w:asciiTheme="minorEastAsia" w:eastAsiaTheme="minorEastAsia" w:hAnsiTheme="minorEastAsia" w:cs="宋体"/>
                <w:kern w:val="0"/>
                <w:szCs w:val="21"/>
              </w:rPr>
            </w:pPr>
            <w:r w:rsidRPr="0071066B">
              <w:rPr>
                <w:rFonts w:asciiTheme="minorEastAsia" w:eastAsiaTheme="minorEastAsia" w:hAnsiTheme="minorEastAsia" w:cs="宋体" w:hint="eastAsia"/>
                <w:kern w:val="0"/>
                <w:szCs w:val="21"/>
              </w:rPr>
              <w:t>孟</w:t>
            </w:r>
            <w:r>
              <w:rPr>
                <w:rFonts w:asciiTheme="minorEastAsia" w:eastAsiaTheme="minorEastAsia" w:hAnsiTheme="minorEastAsia" w:cs="宋体" w:hint="eastAsia"/>
                <w:kern w:val="0"/>
                <w:szCs w:val="21"/>
              </w:rPr>
              <w:t>超</w:t>
            </w:r>
          </w:p>
        </w:tc>
      </w:tr>
      <w:tr w:rsidR="00274170" w:rsidTr="003538AC">
        <w:trPr>
          <w:tblCellSpacing w:w="15" w:type="dxa"/>
          <w:jc w:val="center"/>
        </w:trPr>
        <w:tc>
          <w:tcPr>
            <w:tcW w:w="2460" w:type="dxa"/>
            <w:vAlign w:val="center"/>
          </w:tcPr>
          <w:p w:rsidR="00274170" w:rsidRDefault="00274170" w:rsidP="003538AC">
            <w:pPr>
              <w:widowControl/>
              <w:ind w:right="840"/>
              <w:rPr>
                <w:rFonts w:asciiTheme="minorEastAsia" w:eastAsiaTheme="minorEastAsia" w:hAnsiTheme="minorEastAsia" w:cs="宋体"/>
                <w:kern w:val="0"/>
                <w:szCs w:val="21"/>
              </w:rPr>
            </w:pPr>
            <w:r>
              <w:rPr>
                <w:rFonts w:asciiTheme="minorEastAsia" w:eastAsiaTheme="minorEastAsia" w:hAnsiTheme="minorEastAsia" w:cs="宋体"/>
                <w:kern w:val="0"/>
                <w:szCs w:val="21"/>
              </w:rPr>
              <w:t>招标人电子邮箱:</w:t>
            </w:r>
          </w:p>
        </w:tc>
        <w:tc>
          <w:tcPr>
            <w:tcW w:w="2613" w:type="dxa"/>
            <w:vAlign w:val="center"/>
          </w:tcPr>
          <w:p w:rsidR="00274170" w:rsidRDefault="00274170" w:rsidP="003538AC">
            <w:pPr>
              <w:widowControl/>
              <w:jc w:val="left"/>
              <w:rPr>
                <w:rFonts w:asciiTheme="minorEastAsia" w:eastAsiaTheme="minorEastAsia" w:hAnsiTheme="minorEastAsia" w:cs="宋体"/>
                <w:kern w:val="0"/>
                <w:szCs w:val="21"/>
              </w:rPr>
            </w:pPr>
          </w:p>
        </w:tc>
        <w:tc>
          <w:tcPr>
            <w:tcW w:w="1530" w:type="dxa"/>
            <w:vAlign w:val="center"/>
          </w:tcPr>
          <w:p w:rsidR="00274170" w:rsidRDefault="00274170" w:rsidP="003538AC">
            <w:pPr>
              <w:widowControl/>
              <w:ind w:right="420"/>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代理邮箱:</w:t>
            </w:r>
          </w:p>
        </w:tc>
        <w:tc>
          <w:tcPr>
            <w:tcW w:w="3357" w:type="dxa"/>
            <w:vAlign w:val="center"/>
          </w:tcPr>
          <w:p w:rsidR="00274170" w:rsidRDefault="00274170" w:rsidP="003538AC">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715341751@qq.com</w:t>
            </w:r>
          </w:p>
        </w:tc>
      </w:tr>
      <w:tr w:rsidR="00274170" w:rsidTr="003538AC">
        <w:trPr>
          <w:tblCellSpacing w:w="15" w:type="dxa"/>
          <w:jc w:val="center"/>
        </w:trPr>
        <w:tc>
          <w:tcPr>
            <w:tcW w:w="2460" w:type="dxa"/>
            <w:vAlign w:val="center"/>
          </w:tcPr>
          <w:p w:rsidR="00274170" w:rsidRDefault="00274170" w:rsidP="003538AC">
            <w:pPr>
              <w:widowControl/>
              <w:ind w:right="840"/>
              <w:rPr>
                <w:rFonts w:asciiTheme="minorEastAsia" w:eastAsiaTheme="minorEastAsia" w:hAnsiTheme="minorEastAsia" w:cs="宋体"/>
                <w:kern w:val="0"/>
                <w:szCs w:val="21"/>
              </w:rPr>
            </w:pPr>
            <w:r>
              <w:rPr>
                <w:rFonts w:asciiTheme="minorEastAsia" w:eastAsiaTheme="minorEastAsia" w:hAnsiTheme="minorEastAsia" w:cs="宋体"/>
                <w:kern w:val="0"/>
                <w:szCs w:val="21"/>
              </w:rPr>
              <w:t>招标人联系电话:</w:t>
            </w:r>
          </w:p>
        </w:tc>
        <w:tc>
          <w:tcPr>
            <w:tcW w:w="2613" w:type="dxa"/>
            <w:vAlign w:val="center"/>
          </w:tcPr>
          <w:p w:rsidR="00274170" w:rsidRDefault="00274170" w:rsidP="003538AC">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0475-4217472</w:t>
            </w:r>
          </w:p>
        </w:tc>
        <w:tc>
          <w:tcPr>
            <w:tcW w:w="1530" w:type="dxa"/>
            <w:vAlign w:val="center"/>
          </w:tcPr>
          <w:p w:rsidR="00274170" w:rsidRDefault="00274170" w:rsidP="003538AC">
            <w:pPr>
              <w:widowControl/>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代理联系电话:</w:t>
            </w:r>
          </w:p>
        </w:tc>
        <w:tc>
          <w:tcPr>
            <w:tcW w:w="3357" w:type="dxa"/>
            <w:vAlign w:val="center"/>
          </w:tcPr>
          <w:p w:rsidR="00274170" w:rsidRDefault="00274170" w:rsidP="003538AC">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18748276888</w:t>
            </w:r>
          </w:p>
        </w:tc>
      </w:tr>
      <w:tr w:rsidR="00274170" w:rsidTr="003538AC">
        <w:trPr>
          <w:tblCellSpacing w:w="15" w:type="dxa"/>
          <w:jc w:val="center"/>
        </w:trPr>
        <w:tc>
          <w:tcPr>
            <w:tcW w:w="2460" w:type="dxa"/>
            <w:vAlign w:val="center"/>
          </w:tcPr>
          <w:p w:rsidR="00274170" w:rsidRDefault="00274170" w:rsidP="003538AC">
            <w:pPr>
              <w:widowControl/>
              <w:ind w:right="840"/>
              <w:rPr>
                <w:rFonts w:asciiTheme="minorEastAsia" w:eastAsiaTheme="minorEastAsia" w:hAnsiTheme="minorEastAsia" w:cs="宋体"/>
                <w:kern w:val="0"/>
                <w:szCs w:val="21"/>
              </w:rPr>
            </w:pPr>
            <w:r>
              <w:rPr>
                <w:rFonts w:asciiTheme="minorEastAsia" w:eastAsiaTheme="minorEastAsia" w:hAnsiTheme="minorEastAsia" w:cs="宋体"/>
                <w:kern w:val="0"/>
                <w:szCs w:val="21"/>
              </w:rPr>
              <w:t>招标人传真:</w:t>
            </w:r>
          </w:p>
        </w:tc>
        <w:tc>
          <w:tcPr>
            <w:tcW w:w="2613" w:type="dxa"/>
            <w:vAlign w:val="center"/>
          </w:tcPr>
          <w:p w:rsidR="00274170" w:rsidRDefault="00274170" w:rsidP="003538AC">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0475-4217472</w:t>
            </w:r>
          </w:p>
        </w:tc>
        <w:tc>
          <w:tcPr>
            <w:tcW w:w="1530" w:type="dxa"/>
            <w:vAlign w:val="center"/>
          </w:tcPr>
          <w:p w:rsidR="00274170" w:rsidRDefault="00274170" w:rsidP="003538AC">
            <w:pPr>
              <w:widowControl/>
              <w:ind w:right="420"/>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代理传真:</w:t>
            </w:r>
          </w:p>
        </w:tc>
        <w:tc>
          <w:tcPr>
            <w:tcW w:w="3357" w:type="dxa"/>
            <w:vAlign w:val="center"/>
          </w:tcPr>
          <w:p w:rsidR="00274170" w:rsidRDefault="00274170" w:rsidP="003538AC">
            <w:pPr>
              <w:widowControl/>
              <w:jc w:val="left"/>
              <w:rPr>
                <w:rFonts w:asciiTheme="minorEastAsia" w:eastAsiaTheme="minorEastAsia" w:hAnsiTheme="minorEastAsia"/>
                <w:kern w:val="0"/>
                <w:szCs w:val="21"/>
              </w:rPr>
            </w:pPr>
          </w:p>
        </w:tc>
      </w:tr>
    </w:tbl>
    <w:p w:rsidR="0083708D" w:rsidRDefault="0083708D"/>
    <w:sectPr w:rsidR="0083708D" w:rsidSect="00274170">
      <w:pgSz w:w="11906" w:h="16838" w:code="9"/>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FBB" w:rsidRDefault="00BF6FBB" w:rsidP="00274170">
      <w:r>
        <w:separator/>
      </w:r>
    </w:p>
  </w:endnote>
  <w:endnote w:type="continuationSeparator" w:id="0">
    <w:p w:rsidR="00BF6FBB" w:rsidRDefault="00BF6FBB" w:rsidP="002741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FBB" w:rsidRDefault="00BF6FBB" w:rsidP="00274170">
      <w:r>
        <w:separator/>
      </w:r>
    </w:p>
  </w:footnote>
  <w:footnote w:type="continuationSeparator" w:id="0">
    <w:p w:rsidR="00BF6FBB" w:rsidRDefault="00BF6FBB" w:rsidP="002741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4170"/>
    <w:rsid w:val="00274170"/>
    <w:rsid w:val="0083708D"/>
    <w:rsid w:val="00BF6F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1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41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74170"/>
    <w:rPr>
      <w:sz w:val="18"/>
      <w:szCs w:val="18"/>
    </w:rPr>
  </w:style>
  <w:style w:type="paragraph" w:styleId="a4">
    <w:name w:val="footer"/>
    <w:basedOn w:val="a"/>
    <w:link w:val="Char0"/>
    <w:uiPriority w:val="99"/>
    <w:semiHidden/>
    <w:unhideWhenUsed/>
    <w:rsid w:val="002741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74170"/>
    <w:rPr>
      <w:sz w:val="18"/>
      <w:szCs w:val="18"/>
    </w:rPr>
  </w:style>
  <w:style w:type="table" w:styleId="a5">
    <w:name w:val="Table Grid"/>
    <w:basedOn w:val="a1"/>
    <w:uiPriority w:val="59"/>
    <w:qFormat/>
    <w:rsid w:val="0027417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内蒙古万恒项目管理有限公司</dc:creator>
  <cp:keywords/>
  <dc:description/>
  <cp:lastModifiedBy>内蒙古万恒项目管理有限公司</cp:lastModifiedBy>
  <cp:revision>2</cp:revision>
  <dcterms:created xsi:type="dcterms:W3CDTF">2020-04-28T02:12:00Z</dcterms:created>
  <dcterms:modified xsi:type="dcterms:W3CDTF">2020-04-28T02:13:00Z</dcterms:modified>
</cp:coreProperties>
</file>