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u w:val="single"/>
          <w:lang w:val="en-US" w:eastAsia="zh-CN"/>
        </w:rPr>
        <w:t xml:space="preserve"> 胜利 </w:t>
      </w:r>
      <w:r>
        <w:rPr>
          <w:rFonts w:hint="eastAsia" w:ascii="方正小标宋简体" w:eastAsia="方正小标宋简体"/>
          <w:sz w:val="44"/>
          <w:szCs w:val="44"/>
        </w:rPr>
        <w:t>村第</w:t>
      </w:r>
      <w:r>
        <w:rPr>
          <w:rFonts w:hint="eastAsia" w:ascii="方正小标宋简体" w:eastAsia="方正小标宋简体"/>
          <w:sz w:val="44"/>
          <w:szCs w:val="44"/>
          <w:lang w:eastAsia="zh-CN"/>
        </w:rPr>
        <w:t>十</w:t>
      </w:r>
      <w:r>
        <w:rPr>
          <w:rFonts w:hint="eastAsia" w:ascii="方正小标宋简体" w:eastAsia="方正小标宋简体"/>
          <w:sz w:val="44"/>
          <w:szCs w:val="44"/>
        </w:rPr>
        <w:t>届</w:t>
      </w:r>
      <w:r>
        <w:rPr>
          <w:rFonts w:hint="eastAsia" w:ascii="方正小标宋简体" w:eastAsia="方正小标宋简体"/>
          <w:sz w:val="44"/>
          <w:szCs w:val="44"/>
          <w:lang w:eastAsia="zh-CN"/>
        </w:rPr>
        <w:t>嘎查</w:t>
      </w:r>
      <w:r>
        <w:rPr>
          <w:rFonts w:hint="eastAsia" w:ascii="方正小标宋简体" w:eastAsia="方正小标宋简体"/>
          <w:sz w:val="44"/>
          <w:szCs w:val="44"/>
        </w:rPr>
        <w:t>村民委员</w:t>
      </w:r>
      <w:r>
        <w:rPr>
          <w:rFonts w:hint="eastAsia" w:ascii="方正小标宋简体" w:eastAsia="方正小标宋简体"/>
          <w:sz w:val="44"/>
          <w:szCs w:val="44"/>
          <w:lang w:eastAsia="zh-CN"/>
        </w:rPr>
        <w:t>会</w:t>
      </w:r>
      <w:r>
        <w:rPr>
          <w:rFonts w:hint="eastAsia" w:ascii="方正小标宋简体" w:eastAsia="方正小标宋简体"/>
          <w:sz w:val="44"/>
          <w:szCs w:val="44"/>
        </w:rPr>
        <w:t>选举</w:t>
      </w:r>
    </w:p>
    <w:p>
      <w:pPr>
        <w:jc w:val="center"/>
        <w:rPr>
          <w:rFonts w:hint="eastAsia" w:ascii="方正小标宋简体" w:eastAsia="方正小标宋简体"/>
          <w:sz w:val="44"/>
          <w:szCs w:val="44"/>
        </w:rPr>
      </w:pPr>
      <w:r>
        <w:rPr>
          <w:rFonts w:hint="eastAsia" w:ascii="方正小标宋简体" w:eastAsia="方正小标宋简体"/>
          <w:sz w:val="44"/>
          <w:szCs w:val="44"/>
        </w:rPr>
        <w:t>公</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告</w:t>
      </w:r>
    </w:p>
    <w:p>
      <w:pPr>
        <w:jc w:val="center"/>
        <w:rPr>
          <w:rFonts w:hint="eastAsia" w:ascii="仿宋_GB2312" w:eastAsia="仿宋_GB2312"/>
          <w:b/>
          <w:sz w:val="36"/>
          <w:szCs w:val="36"/>
        </w:rPr>
      </w:pPr>
      <w:r>
        <w:rPr>
          <w:rFonts w:hint="eastAsia" w:ascii="仿宋_GB2312" w:eastAsia="仿宋_GB2312"/>
          <w:b/>
          <w:sz w:val="36"/>
          <w:szCs w:val="36"/>
        </w:rPr>
        <w:t>第</w:t>
      </w:r>
      <w:r>
        <w:rPr>
          <w:rFonts w:hint="eastAsia" w:ascii="仿宋_GB2312" w:eastAsia="仿宋_GB2312"/>
          <w:b/>
          <w:sz w:val="36"/>
          <w:szCs w:val="36"/>
          <w:lang w:eastAsia="zh-CN"/>
        </w:rPr>
        <w:t>五</w:t>
      </w:r>
      <w:r>
        <w:rPr>
          <w:rFonts w:hint="eastAsia" w:ascii="仿宋_GB2312" w:eastAsia="仿宋_GB2312"/>
          <w:b/>
          <w:sz w:val="36"/>
          <w:szCs w:val="36"/>
        </w:rPr>
        <w:t>号</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根据《中华人民共和国村民委员会组织法》和《内蒙古自治区实施</w:t>
      </w:r>
      <w:r>
        <w:rPr>
          <w:rFonts w:hint="eastAsia" w:ascii="仿宋_GB2312" w:eastAsia="仿宋_GB2312"/>
          <w:sz w:val="32"/>
          <w:szCs w:val="32"/>
          <w:lang w:val="en-US" w:eastAsia="zh-CN"/>
        </w:rPr>
        <w:t>&lt;中华人民共和国村民委员会组织法&gt;办法</w:t>
      </w:r>
      <w:r>
        <w:rPr>
          <w:rFonts w:hint="eastAsia" w:ascii="仿宋_GB2312" w:eastAsia="仿宋_GB2312"/>
          <w:sz w:val="32"/>
          <w:szCs w:val="32"/>
          <w:lang w:eastAsia="zh-CN"/>
        </w:rPr>
        <w:t>》，现将经登记确认的参加本届嘎查村民委员会换届选举的嘎查村民名单公布如下，如有错漏，请于</w:t>
      </w:r>
      <w:r>
        <w:rPr>
          <w:rFonts w:hint="eastAsia" w:ascii="仿宋_GB2312" w:eastAsia="仿宋_GB2312"/>
          <w:sz w:val="32"/>
          <w:szCs w:val="32"/>
          <w:u w:val="single"/>
          <w:lang w:val="en-US" w:eastAsia="zh-CN"/>
        </w:rPr>
        <w:t xml:space="preserve"> 8 </w:t>
      </w:r>
      <w:r>
        <w:rPr>
          <w:rFonts w:hint="eastAsia" w:ascii="仿宋_GB2312" w:eastAsia="仿宋_GB2312"/>
          <w:sz w:val="32"/>
          <w:szCs w:val="32"/>
          <w:lang w:val="en-US" w:eastAsia="zh-CN"/>
        </w:rPr>
        <w:t>月</w:t>
      </w:r>
      <w:r>
        <w:rPr>
          <w:rFonts w:hint="eastAsia" w:ascii="仿宋_GB2312" w:eastAsia="仿宋_GB2312"/>
          <w:sz w:val="32"/>
          <w:szCs w:val="32"/>
          <w:u w:val="single"/>
          <w:lang w:val="en-US" w:eastAsia="zh-CN"/>
        </w:rPr>
        <w:t xml:space="preserve"> 4 </w:t>
      </w:r>
      <w:r>
        <w:rPr>
          <w:rFonts w:hint="eastAsia" w:ascii="仿宋_GB2312" w:eastAsia="仿宋_GB2312"/>
          <w:sz w:val="32"/>
          <w:szCs w:val="32"/>
          <w:lang w:val="en-US" w:eastAsia="zh-CN"/>
        </w:rPr>
        <w:t>日前向嘎查村选举委员会提出。</w:t>
      </w:r>
    </w:p>
    <w:p>
      <w:pPr>
        <w:ind w:firstLine="640" w:firstLineChars="2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徐国辉、春梅、孙利儒、于玉霞、孙佳慧、朱永卫、</w:t>
      </w:r>
    </w:p>
    <w:p>
      <w:pPr>
        <w:ind w:firstLine="640" w:firstLineChars="2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辛丽梅、郭兴伟、刘静、李志鹏、孟宪艳、时作飞、</w:t>
      </w:r>
    </w:p>
    <w:p>
      <w:pPr>
        <w:ind w:firstLine="640" w:firstLineChars="200"/>
        <w:rPr>
          <w:rFonts w:hint="eastAsia" w:ascii="仿宋_GB2312" w:eastAsia="仿宋_GB2312"/>
          <w:sz w:val="32"/>
          <w:szCs w:val="32"/>
          <w:lang w:val="en-US" w:eastAsia="zh-CN"/>
        </w:rPr>
      </w:pPr>
      <w:r>
        <w:rPr>
          <w:rFonts w:hint="eastAsia" w:ascii="仿宋" w:hAnsi="仿宋" w:eastAsia="仿宋" w:cs="仿宋"/>
          <w:i w:val="0"/>
          <w:color w:val="000000"/>
          <w:kern w:val="0"/>
          <w:sz w:val="32"/>
          <w:szCs w:val="32"/>
          <w:u w:val="none"/>
          <w:lang w:val="en-US" w:eastAsia="zh-CN" w:bidi="ar"/>
        </w:rPr>
        <w:t>代晓慧、时继祥、隋桂平、谢勿仁乎、宋利强、宋伟、</w:t>
      </w:r>
      <w:r>
        <w:rPr>
          <w:rFonts w:hint="eastAsia" w:ascii="仿宋_GB2312" w:eastAsia="仿宋_GB2312"/>
          <w:sz w:val="32"/>
          <w:szCs w:val="32"/>
          <w:lang w:val="en-US" w:eastAsia="zh-CN"/>
        </w:rPr>
        <w:t>（共</w:t>
      </w:r>
      <w:r>
        <w:rPr>
          <w:rFonts w:hint="eastAsia" w:ascii="仿宋_GB2312" w:eastAsia="仿宋_GB2312"/>
          <w:sz w:val="32"/>
          <w:szCs w:val="32"/>
          <w:u w:val="single"/>
          <w:lang w:val="en-US" w:eastAsia="zh-CN"/>
        </w:rPr>
        <w:t xml:space="preserve"> 933 </w:t>
      </w:r>
      <w:r>
        <w:rPr>
          <w:rFonts w:hint="eastAsia" w:ascii="仿宋_GB2312" w:eastAsia="仿宋_GB2312"/>
          <w:sz w:val="32"/>
          <w:szCs w:val="32"/>
          <w:lang w:val="en-US" w:eastAsia="zh-CN"/>
        </w:rPr>
        <w:t>人）</w:t>
      </w:r>
    </w:p>
    <w:p>
      <w:pPr>
        <w:ind w:firstLine="640" w:firstLineChars="200"/>
        <w:rPr>
          <w:rFonts w:hint="eastAsia" w:ascii="仿宋_GB2312" w:eastAsia="仿宋_GB2312"/>
          <w:sz w:val="32"/>
          <w:szCs w:val="32"/>
        </w:rPr>
      </w:pPr>
      <w:r>
        <w:rPr>
          <w:rFonts w:hint="eastAsia" w:ascii="仿宋_GB2312" w:eastAsia="仿宋_GB2312"/>
          <w:sz w:val="32"/>
          <w:szCs w:val="32"/>
        </w:rPr>
        <w:t>特此公告</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jc w:val="right"/>
        <w:rPr>
          <w:rFonts w:hint="eastAsia" w:ascii="仿宋_GB2312" w:eastAsia="仿宋_GB2312"/>
          <w:sz w:val="32"/>
          <w:szCs w:val="32"/>
        </w:rPr>
      </w:pPr>
      <w:r>
        <w:rPr>
          <w:rFonts w:hint="eastAsia" w:ascii="仿宋_GB2312" w:eastAsia="仿宋_GB2312"/>
          <w:sz w:val="32"/>
          <w:szCs w:val="32"/>
          <w:u w:val="single"/>
          <w:lang w:val="en-US" w:eastAsia="zh-CN"/>
        </w:rPr>
        <w:t xml:space="preserve"> 胜利  </w:t>
      </w:r>
      <w:r>
        <w:rPr>
          <w:rFonts w:hint="eastAsia" w:ascii="仿宋_GB2312" w:eastAsia="仿宋_GB2312"/>
          <w:sz w:val="32"/>
          <w:szCs w:val="32"/>
        </w:rPr>
        <w:t>村第</w:t>
      </w:r>
      <w:r>
        <w:rPr>
          <w:rFonts w:hint="eastAsia" w:ascii="仿宋_GB2312" w:eastAsia="仿宋_GB2312"/>
          <w:sz w:val="32"/>
          <w:szCs w:val="32"/>
          <w:lang w:eastAsia="zh-CN"/>
        </w:rPr>
        <w:t>十</w:t>
      </w:r>
      <w:r>
        <w:rPr>
          <w:rFonts w:hint="eastAsia" w:ascii="仿宋_GB2312" w:eastAsia="仿宋_GB2312"/>
          <w:sz w:val="32"/>
          <w:szCs w:val="32"/>
        </w:rPr>
        <w:t>届</w:t>
      </w:r>
      <w:r>
        <w:rPr>
          <w:rFonts w:hint="eastAsia" w:ascii="仿宋_GB2312" w:eastAsia="仿宋_GB2312"/>
          <w:sz w:val="32"/>
          <w:szCs w:val="32"/>
          <w:lang w:eastAsia="zh-CN"/>
        </w:rPr>
        <w:t>嘎查</w:t>
      </w:r>
      <w:r>
        <w:rPr>
          <w:rFonts w:hint="eastAsia" w:ascii="仿宋_GB2312" w:eastAsia="仿宋_GB2312"/>
          <w:sz w:val="32"/>
          <w:szCs w:val="32"/>
        </w:rPr>
        <w:t>村民选举委员会</w:t>
      </w:r>
    </w:p>
    <w:p>
      <w:pPr>
        <w:ind w:firstLine="4640" w:firstLineChars="1450"/>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年7月</w:t>
      </w:r>
      <w:r>
        <w:rPr>
          <w:rFonts w:hint="eastAsia" w:ascii="仿宋_GB2312" w:eastAsia="仿宋_GB2312"/>
          <w:sz w:val="32"/>
          <w:szCs w:val="32"/>
          <w:lang w:val="en-US" w:eastAsia="zh-CN"/>
        </w:rPr>
        <w:t xml:space="preserve"> 30</w:t>
      </w:r>
      <w:r>
        <w:rPr>
          <w:rFonts w:hint="eastAsia" w:ascii="仿宋_GB2312" w:eastAsia="仿宋_GB2312"/>
          <w:sz w:val="32"/>
          <w:szCs w:val="32"/>
        </w:rPr>
        <w:t>日</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26E84"/>
    <w:rsid w:val="2D626E84"/>
    <w:rsid w:val="2E9B6030"/>
    <w:rsid w:val="56184F8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2018-07-25T00:20:00Z</dcterms:created>
  <dc:creator>lenovo</dc:creator>
  <cp:lastModifiedBy>江﹏小染i</cp:lastModifiedBy>
  <dcterms:modified xsi:type="dcterms:W3CDTF">2018-07-30T01:34:42Z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