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奈曼旗固日班花苏木窑努呼嘎查监督委员会成员名单</w:t>
      </w:r>
    </w:p>
    <w:bookmarkEnd w:id="0"/>
    <w:p>
      <w:pPr>
        <w:ind w:firstLine="720" w:firstLineChars="200"/>
        <w:jc w:val="left"/>
        <w:rPr>
          <w:rFonts w:hint="eastAsia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99" w:firstLineChars="656"/>
        <w:jc w:val="left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监督委员会主任：张井明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99" w:firstLineChars="656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监督委员会委员：</w:t>
      </w:r>
      <w:r>
        <w:rPr>
          <w:rFonts w:hint="eastAsia"/>
          <w:sz w:val="32"/>
          <w:szCs w:val="40"/>
          <w:lang w:val="en-US" w:eastAsia="zh-CN"/>
        </w:rPr>
        <w:t xml:space="preserve">耿青龙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56" w:firstLineChars="1455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王明全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60" w:firstLineChars="19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固日班花苏木窑努呼嘎查委员会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0" w:firstLineChars="2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2020年 3 月 8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5652A"/>
    <w:rsid w:val="598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2020-06-05T07:53:00Z</dcterms:created>
  <dc:creator>顺其自然16888</dc:creator>
  <cp:lastModifiedBy>顺其自然16888</cp:lastModifiedBy>
  <dcterms:modified xsi:type="dcterms:W3CDTF">2020-06-05T07:55:52Z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