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3C" w:rsidRPr="0016503D" w:rsidRDefault="004B633C" w:rsidP="004B633C">
      <w:pPr>
        <w:pStyle w:val="1"/>
        <w:jc w:val="center"/>
        <w:rPr>
          <w:rFonts w:ascii="黑体" w:eastAsia="黑体" w:hAnsi="黑体"/>
          <w:b w:val="0"/>
        </w:rPr>
      </w:pPr>
      <w:r w:rsidRPr="0016503D">
        <w:rPr>
          <w:rFonts w:ascii="黑体" w:eastAsia="黑体" w:hAnsi="黑体" w:hint="eastAsia"/>
          <w:b w:val="0"/>
        </w:rPr>
        <w:t>201</w:t>
      </w:r>
      <w:r w:rsidR="002F269C">
        <w:rPr>
          <w:rFonts w:ascii="黑体" w:eastAsia="黑体" w:hAnsi="黑体" w:hint="eastAsia"/>
          <w:b w:val="0"/>
        </w:rPr>
        <w:t>6</w:t>
      </w:r>
      <w:r w:rsidR="0016503D" w:rsidRPr="0016503D">
        <w:rPr>
          <w:rFonts w:ascii="黑体" w:eastAsia="黑体" w:hAnsi="黑体" w:hint="eastAsia"/>
          <w:b w:val="0"/>
        </w:rPr>
        <w:t>年</w:t>
      </w:r>
      <w:r w:rsidR="00063183" w:rsidRPr="0016503D">
        <w:rPr>
          <w:rFonts w:ascii="黑体" w:eastAsia="黑体" w:hAnsi="黑体" w:hint="eastAsia"/>
          <w:b w:val="0"/>
        </w:rPr>
        <w:t>述职</w:t>
      </w:r>
      <w:r w:rsidRPr="0016503D">
        <w:rPr>
          <w:rFonts w:ascii="黑体" w:eastAsia="黑体" w:hAnsi="黑体" w:hint="eastAsia"/>
          <w:b w:val="0"/>
        </w:rPr>
        <w:t>报告</w:t>
      </w:r>
    </w:p>
    <w:p w:rsidR="004B633C" w:rsidRPr="0016503D" w:rsidRDefault="004B633C" w:rsidP="0016503D">
      <w:pPr>
        <w:ind w:firstLineChars="700" w:firstLine="2520"/>
        <w:rPr>
          <w:rFonts w:ascii="黑体" w:eastAsia="黑体" w:hAnsi="黑体"/>
          <w:sz w:val="36"/>
          <w:szCs w:val="36"/>
        </w:rPr>
      </w:pPr>
      <w:r w:rsidRPr="0016503D">
        <w:rPr>
          <w:rFonts w:ascii="黑体" w:eastAsia="黑体" w:hAnsi="黑体" w:hint="eastAsia"/>
          <w:sz w:val="36"/>
          <w:szCs w:val="36"/>
        </w:rPr>
        <w:t>奈曼旗孟家段水库</w:t>
      </w:r>
      <w:r w:rsidR="0016503D">
        <w:rPr>
          <w:rFonts w:ascii="黑体" w:eastAsia="黑体" w:hAnsi="黑体" w:hint="eastAsia"/>
          <w:sz w:val="36"/>
          <w:szCs w:val="36"/>
        </w:rPr>
        <w:t xml:space="preserve">  </w:t>
      </w:r>
      <w:r w:rsidRPr="0016503D">
        <w:rPr>
          <w:rFonts w:ascii="黑体" w:eastAsia="黑体" w:hAnsi="黑体" w:hint="eastAsia"/>
          <w:sz w:val="36"/>
          <w:szCs w:val="36"/>
        </w:rPr>
        <w:t xml:space="preserve">  张权</w:t>
      </w:r>
    </w:p>
    <w:p w:rsidR="004B633C" w:rsidRPr="002F269C" w:rsidRDefault="004B633C" w:rsidP="00EE1CFE">
      <w:pPr>
        <w:spacing w:line="600" w:lineRule="exact"/>
        <w:ind w:firstLineChars="250" w:firstLine="800"/>
        <w:rPr>
          <w:rFonts w:ascii="仿宋_GB2312" w:eastAsia="仿宋_GB2312" w:hAnsi="仿宋" w:hint="eastAsia"/>
          <w:sz w:val="32"/>
          <w:szCs w:val="32"/>
        </w:rPr>
      </w:pPr>
      <w:r w:rsidRPr="002F269C">
        <w:rPr>
          <w:rFonts w:ascii="仿宋_GB2312" w:eastAsia="仿宋_GB2312" w:hAnsi="仿宋" w:hint="eastAsia"/>
          <w:sz w:val="32"/>
          <w:szCs w:val="32"/>
        </w:rPr>
        <w:t>201</w:t>
      </w:r>
      <w:r w:rsidR="002F269C" w:rsidRPr="002F269C">
        <w:rPr>
          <w:rFonts w:ascii="仿宋_GB2312" w:eastAsia="仿宋_GB2312" w:hAnsi="仿宋" w:hint="eastAsia"/>
          <w:sz w:val="32"/>
          <w:szCs w:val="32"/>
        </w:rPr>
        <w:t>6</w:t>
      </w:r>
      <w:r w:rsidRPr="002F269C">
        <w:rPr>
          <w:rFonts w:ascii="仿宋_GB2312" w:eastAsia="仿宋_GB2312" w:hAnsi="仿宋" w:hint="eastAsia"/>
          <w:sz w:val="32"/>
          <w:szCs w:val="32"/>
        </w:rPr>
        <w:t>年我分管工程、渔政、林业、农业各项工作，一年来在管委会一把手的带领下，在班子成员的支持配合下，圆满的完成了各项工作任务，下面把今年的工作简要汇报一下：</w:t>
      </w:r>
    </w:p>
    <w:p w:rsidR="004B633C" w:rsidRPr="002F269C" w:rsidRDefault="004B633C" w:rsidP="00EE1CFE">
      <w:pPr>
        <w:spacing w:line="600" w:lineRule="exact"/>
        <w:ind w:firstLineChars="250" w:firstLine="803"/>
        <w:rPr>
          <w:rFonts w:ascii="仿宋_GB2312" w:eastAsia="仿宋_GB2312" w:hAnsi="仿宋" w:hint="eastAsia"/>
          <w:b/>
          <w:sz w:val="32"/>
          <w:szCs w:val="32"/>
        </w:rPr>
      </w:pPr>
      <w:r w:rsidRPr="002F269C">
        <w:rPr>
          <w:rFonts w:ascii="仿宋_GB2312" w:eastAsia="仿宋_GB2312" w:hAnsi="仿宋" w:hint="eastAsia"/>
          <w:b/>
          <w:sz w:val="32"/>
          <w:szCs w:val="32"/>
        </w:rPr>
        <w:t>一、工程管理方面</w:t>
      </w:r>
    </w:p>
    <w:p w:rsidR="002F269C" w:rsidRPr="002F269C" w:rsidRDefault="002F269C" w:rsidP="002F269C">
      <w:pPr>
        <w:spacing w:line="600" w:lineRule="exact"/>
        <w:ind w:firstLineChars="200" w:firstLine="640"/>
        <w:rPr>
          <w:rFonts w:ascii="仿宋_GB2312" w:eastAsia="仿宋_GB2312" w:hAnsi="仿宋" w:hint="eastAsia"/>
          <w:sz w:val="32"/>
          <w:szCs w:val="32"/>
        </w:rPr>
      </w:pPr>
      <w:r w:rsidRPr="002F269C">
        <w:rPr>
          <w:rFonts w:ascii="仿宋_GB2312" w:eastAsia="仿宋_GB2312" w:hAnsi="仿宋" w:hint="eastAsia"/>
          <w:sz w:val="32"/>
          <w:szCs w:val="32"/>
        </w:rPr>
        <w:t>由于水库近十年来一直处于枯水期的低水位状态运行，大坝建筑物及其他水工建筑物经过长期风蚀冻害，如高水位状态运行存在安全隐患，春汛蓄水结束后我们组织工程技术员对所有水工建筑物及渠系工程进行安全隐患拉网式大检查，通过争取上级工程维护资金330万元对上库进水渠400米弯道险工和下库六工地险工进行工程加固维护，排除了困扰水库多年运行存在的工程安全隐患，为来年春汛安全进水提供了保障。</w:t>
      </w:r>
    </w:p>
    <w:p w:rsidR="004B633C" w:rsidRDefault="004B633C" w:rsidP="00EE1CFE">
      <w:pPr>
        <w:spacing w:line="600" w:lineRule="exact"/>
        <w:ind w:firstLineChars="250" w:firstLine="803"/>
        <w:rPr>
          <w:rFonts w:ascii="仿宋_GB2312" w:eastAsia="仿宋_GB2312" w:hAnsi="仿宋" w:hint="eastAsia"/>
          <w:b/>
          <w:sz w:val="32"/>
          <w:szCs w:val="32"/>
        </w:rPr>
      </w:pPr>
      <w:r w:rsidRPr="002F269C">
        <w:rPr>
          <w:rFonts w:ascii="仿宋_GB2312" w:eastAsia="仿宋_GB2312" w:hAnsi="仿宋" w:hint="eastAsia"/>
          <w:b/>
          <w:sz w:val="32"/>
          <w:szCs w:val="32"/>
        </w:rPr>
        <w:t>二、农</w:t>
      </w:r>
      <w:r w:rsidR="00456834" w:rsidRPr="002F269C">
        <w:rPr>
          <w:rFonts w:ascii="仿宋_GB2312" w:eastAsia="仿宋_GB2312" w:hAnsi="仿宋" w:hint="eastAsia"/>
          <w:b/>
          <w:sz w:val="32"/>
          <w:szCs w:val="32"/>
        </w:rPr>
        <w:t>林</w:t>
      </w:r>
      <w:r w:rsidRPr="002F269C">
        <w:rPr>
          <w:rFonts w:ascii="仿宋_GB2312" w:eastAsia="仿宋_GB2312" w:hAnsi="仿宋" w:hint="eastAsia"/>
          <w:b/>
          <w:sz w:val="32"/>
          <w:szCs w:val="32"/>
        </w:rPr>
        <w:t xml:space="preserve">业生产方面 </w:t>
      </w:r>
    </w:p>
    <w:p w:rsidR="002F269C" w:rsidRPr="00CC5034" w:rsidRDefault="002F269C" w:rsidP="002F269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fldChar w:fldCharType="begin"/>
      </w:r>
      <w:r>
        <w:rPr>
          <w:rFonts w:ascii="仿宋_GB2312" w:eastAsia="仿宋_GB2312" w:hAnsi="仿宋"/>
          <w:sz w:val="32"/>
          <w:szCs w:val="32"/>
        </w:rPr>
        <w:instrText xml:space="preserve"> </w:instrText>
      </w:r>
      <w:r>
        <w:rPr>
          <w:rFonts w:ascii="仿宋_GB2312" w:eastAsia="仿宋_GB2312" w:hAnsi="仿宋" w:hint="eastAsia"/>
          <w:sz w:val="32"/>
          <w:szCs w:val="32"/>
        </w:rPr>
        <w:instrText>eq \o\ac(○,</w:instrText>
      </w:r>
      <w:r w:rsidRPr="002F269C">
        <w:rPr>
          <w:rFonts w:ascii="仿宋" w:eastAsia="仿宋_GB2312" w:hAnsi="仿宋" w:hint="eastAsia"/>
          <w:position w:val="4"/>
          <w:szCs w:val="32"/>
        </w:rPr>
        <w:instrText>1</w:instrText>
      </w:r>
      <w:r>
        <w:rPr>
          <w:rFonts w:ascii="仿宋_GB2312" w:eastAsia="仿宋_GB2312" w:hAnsi="仿宋" w:hint="eastAsia"/>
          <w:sz w:val="32"/>
          <w:szCs w:val="32"/>
        </w:rPr>
        <w:instrText>)</w:instrText>
      </w:r>
      <w:r>
        <w:rPr>
          <w:rFonts w:ascii="仿宋_GB2312" w:eastAsia="仿宋_GB2312" w:hAnsi="仿宋"/>
          <w:sz w:val="32"/>
          <w:szCs w:val="32"/>
        </w:rPr>
        <w:fldChar w:fldCharType="end"/>
      </w:r>
      <w:r w:rsidRPr="00CC5034">
        <w:rPr>
          <w:rFonts w:ascii="仿宋_GB2312" w:eastAsia="仿宋_GB2312" w:hAnsi="仿宋" w:hint="eastAsia"/>
          <w:sz w:val="32"/>
          <w:szCs w:val="32"/>
        </w:rPr>
        <w:t>投入资金3万元在上库</w:t>
      </w:r>
      <w:r>
        <w:rPr>
          <w:rFonts w:ascii="仿宋_GB2312" w:eastAsia="仿宋_GB2312" w:hAnsi="仿宋" w:hint="eastAsia"/>
          <w:sz w:val="32"/>
          <w:szCs w:val="32"/>
        </w:rPr>
        <w:t>管理房</w:t>
      </w:r>
      <w:r w:rsidRPr="00CC5034">
        <w:rPr>
          <w:rFonts w:ascii="仿宋_GB2312" w:eastAsia="仿宋_GB2312" w:hAnsi="仿宋" w:hint="eastAsia"/>
          <w:sz w:val="32"/>
          <w:szCs w:val="32"/>
        </w:rPr>
        <w:t>前</w:t>
      </w:r>
      <w:r>
        <w:rPr>
          <w:rFonts w:ascii="仿宋_GB2312" w:eastAsia="仿宋_GB2312" w:hAnsi="仿宋" w:hint="eastAsia"/>
          <w:sz w:val="32"/>
          <w:szCs w:val="32"/>
        </w:rPr>
        <w:t>新</w:t>
      </w:r>
      <w:r w:rsidRPr="00CC5034">
        <w:rPr>
          <w:rFonts w:ascii="仿宋_GB2312" w:eastAsia="仿宋_GB2312" w:hAnsi="仿宋" w:hint="eastAsia"/>
          <w:sz w:val="32"/>
          <w:szCs w:val="32"/>
        </w:rPr>
        <w:t>修30亩场院供农业职工存放粮食，并安排专人看护管理，</w:t>
      </w:r>
      <w:r>
        <w:rPr>
          <w:rFonts w:ascii="仿宋_GB2312" w:eastAsia="仿宋_GB2312" w:hAnsi="仿宋" w:hint="eastAsia"/>
          <w:sz w:val="32"/>
          <w:szCs w:val="32"/>
        </w:rPr>
        <w:t>为</w:t>
      </w:r>
      <w:r w:rsidRPr="00CC5034">
        <w:rPr>
          <w:rFonts w:ascii="仿宋_GB2312" w:eastAsia="仿宋_GB2312" w:hAnsi="仿宋" w:hint="eastAsia"/>
          <w:sz w:val="32"/>
          <w:szCs w:val="32"/>
        </w:rPr>
        <w:t>农业职工</w:t>
      </w:r>
      <w:r>
        <w:rPr>
          <w:rFonts w:ascii="仿宋_GB2312" w:eastAsia="仿宋_GB2312" w:hAnsi="仿宋" w:hint="eastAsia"/>
          <w:sz w:val="32"/>
          <w:szCs w:val="32"/>
        </w:rPr>
        <w:t>节省了</w:t>
      </w:r>
      <w:r w:rsidRPr="00CC5034">
        <w:rPr>
          <w:rFonts w:ascii="仿宋_GB2312" w:eastAsia="仿宋_GB2312" w:hAnsi="仿宋" w:hint="eastAsia"/>
          <w:sz w:val="32"/>
          <w:szCs w:val="32"/>
        </w:rPr>
        <w:t>粮食</w:t>
      </w:r>
      <w:r>
        <w:rPr>
          <w:rFonts w:ascii="仿宋_GB2312" w:eastAsia="仿宋_GB2312" w:hAnsi="仿宋" w:hint="eastAsia"/>
          <w:sz w:val="32"/>
          <w:szCs w:val="32"/>
        </w:rPr>
        <w:t>运输费用</w:t>
      </w:r>
      <w:r w:rsidRPr="00CC5034">
        <w:rPr>
          <w:rFonts w:ascii="仿宋_GB2312" w:eastAsia="仿宋_GB2312" w:hAnsi="仿宋" w:hint="eastAsia"/>
          <w:sz w:val="32"/>
          <w:szCs w:val="32"/>
        </w:rPr>
        <w:t>。</w:t>
      </w:r>
    </w:p>
    <w:p w:rsidR="002F269C" w:rsidRDefault="002F269C" w:rsidP="002F269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fldChar w:fldCharType="begin"/>
      </w:r>
      <w:r>
        <w:rPr>
          <w:rFonts w:ascii="仿宋_GB2312" w:eastAsia="仿宋_GB2312" w:hAnsi="仿宋"/>
          <w:sz w:val="32"/>
          <w:szCs w:val="32"/>
        </w:rPr>
        <w:instrText xml:space="preserve"> </w:instrText>
      </w:r>
      <w:r>
        <w:rPr>
          <w:rFonts w:ascii="仿宋_GB2312" w:eastAsia="仿宋_GB2312" w:hAnsi="仿宋" w:hint="eastAsia"/>
          <w:sz w:val="32"/>
          <w:szCs w:val="32"/>
        </w:rPr>
        <w:instrText>eq \o\ac(○,</w:instrText>
      </w:r>
      <w:r w:rsidRPr="002F269C">
        <w:rPr>
          <w:rFonts w:ascii="仿宋" w:eastAsia="仿宋_GB2312" w:hAnsi="仿宋" w:hint="eastAsia"/>
          <w:position w:val="4"/>
          <w:szCs w:val="32"/>
        </w:rPr>
        <w:instrText>2</w:instrText>
      </w:r>
      <w:r>
        <w:rPr>
          <w:rFonts w:ascii="仿宋_GB2312" w:eastAsia="仿宋_GB2312" w:hAnsi="仿宋" w:hint="eastAsia"/>
          <w:sz w:val="32"/>
          <w:szCs w:val="32"/>
        </w:rPr>
        <w:instrText>)</w:instrText>
      </w:r>
      <w:r>
        <w:rPr>
          <w:rFonts w:ascii="仿宋_GB2312" w:eastAsia="仿宋_GB2312" w:hAnsi="仿宋"/>
          <w:sz w:val="32"/>
          <w:szCs w:val="32"/>
        </w:rPr>
        <w:fldChar w:fldCharType="end"/>
      </w:r>
      <w:r w:rsidRPr="00CC5034">
        <w:rPr>
          <w:rFonts w:ascii="仿宋_GB2312" w:eastAsia="仿宋_GB2312" w:hAnsi="仿宋" w:hint="eastAsia"/>
          <w:sz w:val="32"/>
          <w:szCs w:val="32"/>
        </w:rPr>
        <w:t>投入资金</w:t>
      </w:r>
      <w:r w:rsidRPr="007A7D9F">
        <w:rPr>
          <w:rFonts w:ascii="仿宋_GB2312" w:eastAsia="仿宋_GB2312" w:hAnsi="仿宋" w:hint="eastAsia"/>
          <w:sz w:val="32"/>
          <w:szCs w:val="32"/>
        </w:rPr>
        <w:t>11</w:t>
      </w:r>
      <w:r w:rsidRPr="00CC5034">
        <w:rPr>
          <w:rFonts w:ascii="仿宋_GB2312" w:eastAsia="仿宋_GB2312" w:hAnsi="仿宋" w:hint="eastAsia"/>
          <w:sz w:val="32"/>
          <w:szCs w:val="32"/>
        </w:rPr>
        <w:t>万元在上库查干铺</w:t>
      </w:r>
      <w:r>
        <w:rPr>
          <w:rFonts w:ascii="仿宋_GB2312" w:eastAsia="仿宋_GB2312" w:hAnsi="仿宋" w:hint="eastAsia"/>
          <w:sz w:val="32"/>
          <w:szCs w:val="32"/>
        </w:rPr>
        <w:t>房后</w:t>
      </w:r>
      <w:r w:rsidRPr="00CC5034">
        <w:rPr>
          <w:rFonts w:ascii="仿宋_GB2312" w:eastAsia="仿宋_GB2312" w:hAnsi="仿宋" w:hint="eastAsia"/>
          <w:sz w:val="32"/>
          <w:szCs w:val="32"/>
        </w:rPr>
        <w:t>渠道</w:t>
      </w:r>
      <w:r>
        <w:rPr>
          <w:rFonts w:ascii="仿宋_GB2312" w:eastAsia="仿宋_GB2312" w:hAnsi="仿宋" w:hint="eastAsia"/>
          <w:sz w:val="32"/>
          <w:szCs w:val="32"/>
        </w:rPr>
        <w:t>内新</w:t>
      </w:r>
      <w:r w:rsidRPr="00CC5034">
        <w:rPr>
          <w:rFonts w:ascii="仿宋_GB2312" w:eastAsia="仿宋_GB2312" w:hAnsi="仿宋" w:hint="eastAsia"/>
          <w:sz w:val="32"/>
          <w:szCs w:val="32"/>
        </w:rPr>
        <w:t>修混凝土过水路面</w:t>
      </w:r>
      <w:r w:rsidRPr="007A7D9F">
        <w:rPr>
          <w:rFonts w:ascii="仿宋_GB2312" w:eastAsia="仿宋_GB2312" w:hAnsi="仿宋" w:hint="eastAsia"/>
          <w:sz w:val="32"/>
          <w:szCs w:val="32"/>
        </w:rPr>
        <w:t>50</w:t>
      </w:r>
      <w:r>
        <w:rPr>
          <w:rFonts w:ascii="仿宋_GB2312" w:eastAsia="仿宋_GB2312" w:hAnsi="仿宋" w:hint="eastAsia"/>
          <w:sz w:val="32"/>
          <w:szCs w:val="32"/>
        </w:rPr>
        <w:t>米</w:t>
      </w:r>
      <w:r w:rsidRPr="00CC5034">
        <w:rPr>
          <w:rFonts w:ascii="仿宋_GB2312" w:eastAsia="仿宋_GB2312" w:hAnsi="仿宋" w:hint="eastAsia"/>
          <w:sz w:val="32"/>
          <w:szCs w:val="32"/>
        </w:rPr>
        <w:t>，既</w:t>
      </w:r>
      <w:r>
        <w:rPr>
          <w:rFonts w:ascii="仿宋_GB2312" w:eastAsia="仿宋_GB2312" w:hAnsi="仿宋" w:hint="eastAsia"/>
          <w:sz w:val="32"/>
          <w:szCs w:val="32"/>
        </w:rPr>
        <w:t>不误汛期蓄水又</w:t>
      </w:r>
      <w:r w:rsidRPr="00CC5034">
        <w:rPr>
          <w:rFonts w:ascii="仿宋_GB2312" w:eastAsia="仿宋_GB2312" w:hAnsi="仿宋" w:hint="eastAsia"/>
          <w:sz w:val="32"/>
          <w:szCs w:val="32"/>
        </w:rPr>
        <w:t>解决</w:t>
      </w:r>
      <w:r>
        <w:rPr>
          <w:rFonts w:ascii="仿宋_GB2312" w:eastAsia="仿宋_GB2312" w:hAnsi="仿宋" w:hint="eastAsia"/>
          <w:sz w:val="32"/>
          <w:szCs w:val="32"/>
        </w:rPr>
        <w:t>了在汛期职工农事活动绕道</w:t>
      </w:r>
      <w:r w:rsidRPr="007A7D9F">
        <w:rPr>
          <w:rFonts w:ascii="仿宋_GB2312" w:eastAsia="仿宋_GB2312" w:hAnsi="仿宋" w:hint="eastAsia"/>
          <w:sz w:val="32"/>
          <w:szCs w:val="32"/>
        </w:rPr>
        <w:t>10</w:t>
      </w:r>
      <w:r>
        <w:rPr>
          <w:rFonts w:ascii="仿宋_GB2312" w:eastAsia="仿宋_GB2312" w:hAnsi="仿宋" w:hint="eastAsia"/>
          <w:sz w:val="32"/>
          <w:szCs w:val="32"/>
        </w:rPr>
        <w:t>公里的问题。</w:t>
      </w:r>
    </w:p>
    <w:p w:rsidR="002F269C" w:rsidRPr="002F269C" w:rsidRDefault="002F269C" w:rsidP="00EE1CFE">
      <w:pPr>
        <w:spacing w:line="600" w:lineRule="exact"/>
        <w:ind w:firstLineChars="250" w:firstLine="803"/>
        <w:rPr>
          <w:rFonts w:ascii="仿宋_GB2312" w:eastAsia="仿宋_GB2312" w:hAnsi="仿宋" w:hint="eastAsia"/>
          <w:b/>
          <w:sz w:val="32"/>
          <w:szCs w:val="32"/>
        </w:rPr>
      </w:pPr>
    </w:p>
    <w:p w:rsidR="000F68A1" w:rsidRPr="002F269C" w:rsidRDefault="006C2470" w:rsidP="00EE1CFE">
      <w:pPr>
        <w:spacing w:line="600" w:lineRule="exact"/>
        <w:ind w:firstLineChars="200" w:firstLine="640"/>
        <w:rPr>
          <w:rFonts w:ascii="仿宋_GB2312" w:eastAsia="仿宋_GB2312" w:hAnsi="仿宋" w:hint="eastAsia"/>
          <w:sz w:val="32"/>
          <w:szCs w:val="32"/>
        </w:rPr>
      </w:pPr>
      <w:r w:rsidRPr="002F269C">
        <w:rPr>
          <w:rFonts w:ascii="仿宋_GB2312" w:eastAsia="仿宋_GB2312" w:hAnsi="仿宋" w:hint="eastAsia"/>
          <w:sz w:val="32"/>
          <w:szCs w:val="32"/>
        </w:rPr>
        <w:lastRenderedPageBreak/>
        <w:t>③</w:t>
      </w:r>
      <w:r w:rsidR="002F269C" w:rsidRPr="005C59D7">
        <w:rPr>
          <w:rFonts w:ascii="仿宋_GB2312" w:eastAsia="仿宋_GB2312" w:hAnsi="仿宋" w:hint="eastAsia"/>
          <w:sz w:val="32"/>
          <w:szCs w:val="32"/>
        </w:rPr>
        <w:t>孟家段水库作为通辽市现存的一块规模较大的湿地之一，凭借独特的湿地资源正式通过国家林业局国家级湿地公园项目的批复，成为</w:t>
      </w:r>
      <w:r w:rsidR="002F269C">
        <w:rPr>
          <w:rFonts w:ascii="仿宋_GB2312" w:eastAsia="仿宋_GB2312" w:hAnsi="仿宋" w:hint="eastAsia"/>
          <w:sz w:val="32"/>
          <w:szCs w:val="32"/>
        </w:rPr>
        <w:t>通辽市首个</w:t>
      </w:r>
      <w:r w:rsidR="002F269C" w:rsidRPr="005C59D7">
        <w:rPr>
          <w:rFonts w:ascii="仿宋_GB2312" w:eastAsia="仿宋_GB2312" w:hAnsi="仿宋" w:hint="eastAsia"/>
          <w:sz w:val="32"/>
          <w:szCs w:val="32"/>
        </w:rPr>
        <w:t>国家级湿地公园试点单位。</w:t>
      </w:r>
      <w:r w:rsidR="004B633C" w:rsidRPr="002F269C">
        <w:rPr>
          <w:rFonts w:ascii="仿宋_GB2312" w:eastAsia="仿宋_GB2312" w:hAnsi="仿宋" w:hint="eastAsia"/>
          <w:sz w:val="32"/>
          <w:szCs w:val="32"/>
        </w:rPr>
        <w:t>今年</w:t>
      </w:r>
      <w:r w:rsidR="002F269C">
        <w:rPr>
          <w:rFonts w:ascii="仿宋_GB2312" w:eastAsia="仿宋_GB2312" w:hAnsi="仿宋" w:hint="eastAsia"/>
          <w:sz w:val="32"/>
          <w:szCs w:val="32"/>
        </w:rPr>
        <w:t>为做好</w:t>
      </w:r>
      <w:r w:rsidR="00C422FE" w:rsidRPr="002F269C">
        <w:rPr>
          <w:rFonts w:ascii="仿宋_GB2312" w:eastAsia="仿宋_GB2312" w:hAnsi="仿宋" w:hint="eastAsia"/>
          <w:sz w:val="32"/>
          <w:szCs w:val="32"/>
        </w:rPr>
        <w:t>湿地保护工作，</w:t>
      </w:r>
      <w:r w:rsidR="004B633C" w:rsidRPr="002F269C">
        <w:rPr>
          <w:rFonts w:ascii="仿宋_GB2312" w:eastAsia="仿宋_GB2312" w:hAnsi="仿宋" w:hint="eastAsia"/>
          <w:sz w:val="32"/>
          <w:szCs w:val="32"/>
        </w:rPr>
        <w:t>我们的禁牧队伍对整个库区林业、牧业的管理更加的系统和规范，逐步加强</w:t>
      </w:r>
      <w:r w:rsidR="00C422FE" w:rsidRPr="002F269C">
        <w:rPr>
          <w:rFonts w:ascii="仿宋_GB2312" w:eastAsia="仿宋_GB2312" w:hAnsi="仿宋" w:hint="eastAsia"/>
          <w:sz w:val="32"/>
          <w:szCs w:val="32"/>
        </w:rPr>
        <w:t>对库区生态及幼树的保护力度，</w:t>
      </w:r>
      <w:r w:rsidR="000F68A1" w:rsidRPr="002F269C">
        <w:rPr>
          <w:rFonts w:ascii="仿宋_GB2312" w:eastAsia="仿宋_GB2312" w:hAnsi="仿宋" w:hint="eastAsia"/>
          <w:sz w:val="32"/>
          <w:szCs w:val="32"/>
        </w:rPr>
        <w:t>严厉打击乱垦乱牧、乱采乱樵和滥捕滥猎候鸟等破坏野生动植物资源的违法犯罪行为，严格、依法保护湿地资源。</w:t>
      </w:r>
    </w:p>
    <w:p w:rsidR="004B633C" w:rsidRPr="002F269C" w:rsidRDefault="0081211B" w:rsidP="00EE1CFE">
      <w:pPr>
        <w:spacing w:line="600" w:lineRule="exact"/>
        <w:ind w:firstLineChars="250" w:firstLine="800"/>
        <w:rPr>
          <w:rFonts w:ascii="仿宋_GB2312" w:eastAsia="仿宋_GB2312" w:hAnsi="仿宋" w:hint="eastAsia"/>
          <w:sz w:val="32"/>
          <w:szCs w:val="32"/>
        </w:rPr>
      </w:pPr>
      <w:r w:rsidRPr="002F269C">
        <w:rPr>
          <w:rFonts w:ascii="仿宋_GB2312" w:eastAsia="仿宋_GB2312" w:hAnsi="仿宋" w:hint="eastAsia"/>
          <w:sz w:val="32"/>
          <w:szCs w:val="32"/>
        </w:rPr>
        <w:t>④</w:t>
      </w:r>
      <w:r w:rsidR="000F68A1" w:rsidRPr="002F269C">
        <w:rPr>
          <w:rFonts w:ascii="仿宋_GB2312" w:eastAsia="仿宋_GB2312" w:hAnsi="仿宋" w:hint="eastAsia"/>
          <w:sz w:val="32"/>
          <w:szCs w:val="32"/>
        </w:rPr>
        <w:t>根</w:t>
      </w:r>
      <w:r w:rsidR="004B633C" w:rsidRPr="002F269C">
        <w:rPr>
          <w:rFonts w:ascii="仿宋_GB2312" w:eastAsia="仿宋_GB2312" w:hAnsi="仿宋" w:hint="eastAsia"/>
          <w:sz w:val="32"/>
          <w:szCs w:val="32"/>
        </w:rPr>
        <w:t>据旗委政府下发的禁牧通知，我们对库区进行了全年禁牧，实行舍饲、圈养，大大提高了水库的环境效益、社会效益和生态效益。</w:t>
      </w:r>
    </w:p>
    <w:p w:rsidR="00180322" w:rsidRPr="002F269C" w:rsidRDefault="00EE1CFE" w:rsidP="00EE1CFE">
      <w:pPr>
        <w:spacing w:line="600" w:lineRule="exact"/>
        <w:ind w:firstLineChars="200" w:firstLine="643"/>
        <w:rPr>
          <w:rFonts w:ascii="仿宋_GB2312" w:eastAsia="仿宋_GB2312" w:hAnsi="仿宋" w:hint="eastAsia"/>
          <w:b/>
          <w:sz w:val="32"/>
          <w:szCs w:val="32"/>
        </w:rPr>
      </w:pPr>
      <w:r w:rsidRPr="002F269C">
        <w:rPr>
          <w:rFonts w:ascii="仿宋_GB2312" w:eastAsia="仿宋_GB2312" w:hAnsi="仿宋" w:hint="eastAsia"/>
          <w:b/>
          <w:sz w:val="32"/>
          <w:szCs w:val="32"/>
        </w:rPr>
        <w:t>三、</w:t>
      </w:r>
      <w:r w:rsidR="00180322" w:rsidRPr="002F269C">
        <w:rPr>
          <w:rFonts w:ascii="仿宋_GB2312" w:eastAsia="仿宋_GB2312" w:hAnsi="仿宋" w:hint="eastAsia"/>
          <w:b/>
          <w:sz w:val="32"/>
          <w:szCs w:val="32"/>
        </w:rPr>
        <w:t>做好民生工作  保障职工权益</w:t>
      </w:r>
    </w:p>
    <w:p w:rsidR="002F269C" w:rsidRPr="00CC5034" w:rsidRDefault="002F269C" w:rsidP="002F269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由于</w:t>
      </w:r>
      <w:r w:rsidRPr="00CC5034">
        <w:rPr>
          <w:rFonts w:ascii="仿宋_GB2312" w:eastAsia="仿宋_GB2312" w:hAnsi="仿宋" w:hint="eastAsia"/>
          <w:sz w:val="32"/>
          <w:szCs w:val="32"/>
        </w:rPr>
        <w:t>近几年来水库现状一直处于“种地水深、养鱼水浅”的窘迫状态，单位收入拮据与职工</w:t>
      </w:r>
      <w:r>
        <w:rPr>
          <w:rFonts w:ascii="仿宋_GB2312" w:eastAsia="仿宋_GB2312" w:hAnsi="仿宋" w:hint="eastAsia"/>
          <w:sz w:val="32"/>
          <w:szCs w:val="32"/>
        </w:rPr>
        <w:t>工资及三险一金</w:t>
      </w:r>
      <w:r w:rsidRPr="00CC5034">
        <w:rPr>
          <w:rFonts w:ascii="仿宋_GB2312" w:eastAsia="仿宋_GB2312" w:hAnsi="仿宋" w:hint="eastAsia"/>
          <w:sz w:val="32"/>
          <w:szCs w:val="32"/>
        </w:rPr>
        <w:t>增长的矛盾日益凸显，但是我们通过树立“勒紧腰带过日子”的思想</w:t>
      </w:r>
      <w:r>
        <w:rPr>
          <w:rFonts w:ascii="仿宋_GB2312" w:eastAsia="仿宋_GB2312" w:hAnsi="仿宋" w:hint="eastAsia"/>
          <w:sz w:val="32"/>
          <w:szCs w:val="32"/>
        </w:rPr>
        <w:t>压减非生产性开支并</w:t>
      </w:r>
      <w:r w:rsidRPr="00CC5034">
        <w:rPr>
          <w:rFonts w:ascii="仿宋_GB2312" w:eastAsia="仿宋_GB2312" w:hAnsi="仿宋" w:hint="eastAsia"/>
          <w:sz w:val="32"/>
          <w:szCs w:val="32"/>
        </w:rPr>
        <w:t>积极争取上级财政的支持，全力保证了职工待遇和民生。</w:t>
      </w:r>
    </w:p>
    <w:p w:rsidR="002F269C" w:rsidRDefault="00180322" w:rsidP="002F269C">
      <w:pPr>
        <w:spacing w:line="600" w:lineRule="exact"/>
        <w:ind w:firstLine="640"/>
        <w:rPr>
          <w:rFonts w:ascii="仿宋_GB2312" w:eastAsia="仿宋_GB2312" w:hAnsi="仿宋" w:hint="eastAsia"/>
          <w:sz w:val="32"/>
          <w:szCs w:val="32"/>
        </w:rPr>
      </w:pPr>
      <w:r w:rsidRPr="002F269C">
        <w:rPr>
          <w:rFonts w:ascii="仿宋_GB2312" w:eastAsia="仿宋_GB2312" w:hAnsi="仿宋" w:hint="eastAsia"/>
          <w:sz w:val="32"/>
          <w:szCs w:val="32"/>
        </w:rPr>
        <w:t>①</w:t>
      </w:r>
      <w:r w:rsidR="002F269C" w:rsidRPr="00CC5034">
        <w:rPr>
          <w:rFonts w:ascii="仿宋_GB2312" w:eastAsia="仿宋_GB2312" w:hAnsi="仿宋" w:hint="eastAsia"/>
          <w:sz w:val="32"/>
          <w:szCs w:val="32"/>
        </w:rPr>
        <w:t>由于家属区自来水含氟较高，2016年对家属区供水管网又进行升级改造，为90户居民安装净水器，让群众饮用上了放心水。</w:t>
      </w:r>
    </w:p>
    <w:p w:rsidR="002F269C" w:rsidRDefault="00EE1CFE" w:rsidP="002F269C">
      <w:pPr>
        <w:spacing w:line="600" w:lineRule="exact"/>
        <w:ind w:firstLine="640"/>
        <w:rPr>
          <w:rFonts w:ascii="仿宋_GB2312" w:eastAsia="仿宋_GB2312" w:hAnsi="仿宋" w:hint="eastAsia"/>
          <w:color w:val="000000"/>
          <w:sz w:val="32"/>
          <w:szCs w:val="32"/>
        </w:rPr>
      </w:pPr>
      <w:r w:rsidRPr="002F269C">
        <w:rPr>
          <w:rFonts w:ascii="仿宋_GB2312" w:eastAsia="仿宋_GB2312" w:hAnsi="仿宋" w:hint="eastAsia"/>
          <w:sz w:val="32"/>
          <w:szCs w:val="32"/>
        </w:rPr>
        <w:t>②</w:t>
      </w:r>
      <w:r w:rsidR="002F269C">
        <w:rPr>
          <w:rFonts w:ascii="仿宋_GB2312" w:eastAsia="仿宋_GB2312" w:hAnsi="仿宋" w:hint="eastAsia"/>
          <w:sz w:val="32"/>
          <w:szCs w:val="32"/>
        </w:rPr>
        <w:t>争取</w:t>
      </w:r>
      <w:r w:rsidR="002F269C" w:rsidRPr="00CC5034">
        <w:rPr>
          <w:rFonts w:ascii="仿宋_GB2312" w:eastAsia="仿宋_GB2312" w:hAnsi="仿宋" w:hint="eastAsia"/>
          <w:sz w:val="32"/>
          <w:szCs w:val="32"/>
        </w:rPr>
        <w:t>交通局</w:t>
      </w:r>
      <w:r w:rsidR="002F269C">
        <w:rPr>
          <w:rFonts w:ascii="仿宋_GB2312" w:eastAsia="仿宋_GB2312" w:hAnsi="仿宋" w:hint="eastAsia"/>
          <w:sz w:val="32"/>
          <w:szCs w:val="32"/>
        </w:rPr>
        <w:t>新修水泥路项目，共投资</w:t>
      </w:r>
      <w:r w:rsidR="002F269C" w:rsidRPr="007A7D9F">
        <w:rPr>
          <w:rFonts w:ascii="仿宋_GB2312" w:eastAsia="仿宋_GB2312" w:hAnsi="仿宋" w:hint="eastAsia"/>
          <w:sz w:val="32"/>
          <w:szCs w:val="32"/>
        </w:rPr>
        <w:t>190</w:t>
      </w:r>
      <w:r w:rsidR="002F269C">
        <w:rPr>
          <w:rFonts w:ascii="仿宋_GB2312" w:eastAsia="仿宋_GB2312" w:hAnsi="仿宋" w:hint="eastAsia"/>
          <w:sz w:val="32"/>
          <w:szCs w:val="32"/>
        </w:rPr>
        <w:t>万元</w:t>
      </w:r>
      <w:r w:rsidR="002F269C" w:rsidRPr="00CC5034">
        <w:rPr>
          <w:rFonts w:ascii="仿宋_GB2312" w:eastAsia="仿宋_GB2312" w:hAnsi="仿宋" w:hint="eastAsia"/>
          <w:sz w:val="32"/>
          <w:szCs w:val="32"/>
        </w:rPr>
        <w:t>将开八线丁字路口至银砂九岛景观门</w:t>
      </w:r>
      <w:r w:rsidR="002F269C">
        <w:rPr>
          <w:rFonts w:ascii="仿宋_GB2312" w:eastAsia="仿宋_GB2312" w:hAnsi="仿宋" w:hint="eastAsia"/>
          <w:sz w:val="32"/>
          <w:szCs w:val="32"/>
        </w:rPr>
        <w:t>路段</w:t>
      </w:r>
      <w:r w:rsidR="002F269C" w:rsidRPr="00CC5034">
        <w:rPr>
          <w:rFonts w:ascii="仿宋_GB2312" w:eastAsia="仿宋_GB2312" w:hAnsi="仿宋" w:hint="eastAsia"/>
          <w:sz w:val="32"/>
          <w:szCs w:val="32"/>
        </w:rPr>
        <w:t>破损</w:t>
      </w:r>
      <w:r w:rsidR="002F269C">
        <w:rPr>
          <w:rFonts w:ascii="仿宋_GB2312" w:eastAsia="仿宋_GB2312" w:hAnsi="仿宋" w:hint="eastAsia"/>
          <w:sz w:val="32"/>
          <w:szCs w:val="32"/>
        </w:rPr>
        <w:t>的</w:t>
      </w:r>
      <w:r w:rsidR="002F269C" w:rsidRPr="00CC5034">
        <w:rPr>
          <w:rFonts w:ascii="仿宋_GB2312" w:eastAsia="仿宋_GB2312" w:hAnsi="仿宋" w:hint="eastAsia"/>
          <w:sz w:val="32"/>
          <w:szCs w:val="32"/>
        </w:rPr>
        <w:t>柏油路翻修为水泥路，新修家属区外环1811米水泥道路，</w:t>
      </w:r>
      <w:r w:rsidR="002F269C">
        <w:rPr>
          <w:rFonts w:ascii="仿宋_GB2312" w:eastAsia="仿宋_GB2312" w:hAnsi="仿宋" w:hint="eastAsia"/>
          <w:sz w:val="32"/>
          <w:szCs w:val="32"/>
        </w:rPr>
        <w:t>使家属区水泥路实现全覆盖，</w:t>
      </w:r>
      <w:r w:rsidR="002F269C" w:rsidRPr="00CC5034">
        <w:rPr>
          <w:rFonts w:ascii="仿宋_GB2312" w:eastAsia="仿宋_GB2312" w:hAnsi="仿宋" w:hint="eastAsia"/>
          <w:sz w:val="32"/>
          <w:szCs w:val="32"/>
        </w:rPr>
        <w:t>为居民出行提供了方便，也为发展壮大孟家段水库旅游业优化了交通通行条件</w:t>
      </w:r>
      <w:r w:rsidR="002F269C" w:rsidRPr="00CC5034">
        <w:rPr>
          <w:rFonts w:ascii="仿宋_GB2312" w:eastAsia="仿宋_GB2312" w:hAnsi="仿宋" w:hint="eastAsia"/>
          <w:color w:val="000000"/>
          <w:sz w:val="32"/>
          <w:szCs w:val="32"/>
        </w:rPr>
        <w:t>。</w:t>
      </w:r>
    </w:p>
    <w:p w:rsidR="004B633C" w:rsidRPr="002F269C" w:rsidRDefault="004B633C" w:rsidP="002F269C">
      <w:pPr>
        <w:spacing w:line="600" w:lineRule="exact"/>
        <w:ind w:firstLine="640"/>
        <w:rPr>
          <w:rFonts w:ascii="仿宋_GB2312" w:eastAsia="仿宋_GB2312" w:hAnsi="仿宋" w:hint="eastAsia"/>
          <w:sz w:val="32"/>
          <w:szCs w:val="32"/>
        </w:rPr>
      </w:pPr>
      <w:r w:rsidRPr="002F269C">
        <w:rPr>
          <w:rFonts w:ascii="仿宋_GB2312" w:eastAsia="仿宋_GB2312" w:hAnsi="仿宋" w:hint="eastAsia"/>
          <w:sz w:val="32"/>
          <w:szCs w:val="32"/>
        </w:rPr>
        <w:lastRenderedPageBreak/>
        <w:t>上述各项工作的完成，是我们辛勤劳动和智慧的结晶，也是班子成员团结一心、努力工作的结果。我在工作中还有很多缺失和不足，希望大家多给予支持和帮助。</w:t>
      </w:r>
    </w:p>
    <w:p w:rsidR="0016503D" w:rsidRPr="002F269C" w:rsidRDefault="0016503D" w:rsidP="00EE1CFE">
      <w:pPr>
        <w:spacing w:line="600" w:lineRule="exact"/>
        <w:ind w:firstLineChars="1950" w:firstLine="6240"/>
        <w:rPr>
          <w:rFonts w:ascii="仿宋_GB2312" w:eastAsia="仿宋_GB2312" w:hAnsi="仿宋" w:hint="eastAsia"/>
          <w:sz w:val="32"/>
          <w:szCs w:val="32"/>
        </w:rPr>
      </w:pPr>
    </w:p>
    <w:p w:rsidR="004358AB" w:rsidRPr="002F269C" w:rsidRDefault="000F68A1" w:rsidP="00EE1CFE">
      <w:pPr>
        <w:spacing w:line="600" w:lineRule="exact"/>
        <w:ind w:firstLineChars="1950" w:firstLine="6240"/>
        <w:rPr>
          <w:rFonts w:ascii="仿宋_GB2312" w:eastAsia="仿宋_GB2312" w:hAnsi="仿宋" w:hint="eastAsia"/>
          <w:sz w:val="32"/>
          <w:szCs w:val="32"/>
        </w:rPr>
      </w:pPr>
      <w:r w:rsidRPr="002F269C">
        <w:rPr>
          <w:rFonts w:ascii="仿宋_GB2312" w:eastAsia="仿宋_GB2312" w:hAnsi="仿宋" w:hint="eastAsia"/>
          <w:sz w:val="32"/>
          <w:szCs w:val="32"/>
        </w:rPr>
        <w:t>201</w:t>
      </w:r>
      <w:r w:rsidR="00473D3E">
        <w:rPr>
          <w:rFonts w:ascii="仿宋_GB2312" w:eastAsia="仿宋_GB2312" w:hAnsi="仿宋" w:hint="eastAsia"/>
          <w:sz w:val="32"/>
          <w:szCs w:val="32"/>
        </w:rPr>
        <w:t>6</w:t>
      </w:r>
      <w:r w:rsidRPr="002F269C">
        <w:rPr>
          <w:rFonts w:ascii="仿宋_GB2312" w:eastAsia="仿宋_GB2312" w:hAnsi="仿宋" w:hint="eastAsia"/>
          <w:sz w:val="32"/>
          <w:szCs w:val="32"/>
        </w:rPr>
        <w:t>年12月</w:t>
      </w:r>
      <w:r w:rsidR="00473D3E">
        <w:rPr>
          <w:rFonts w:ascii="仿宋_GB2312" w:eastAsia="仿宋_GB2312" w:hAnsi="仿宋" w:hint="eastAsia"/>
          <w:sz w:val="32"/>
          <w:szCs w:val="32"/>
        </w:rPr>
        <w:t>25</w:t>
      </w:r>
      <w:r w:rsidRPr="002F269C">
        <w:rPr>
          <w:rFonts w:ascii="仿宋_GB2312" w:eastAsia="仿宋_GB2312" w:hAnsi="仿宋" w:hint="eastAsia"/>
          <w:sz w:val="32"/>
          <w:szCs w:val="32"/>
        </w:rPr>
        <w:t>日</w:t>
      </w:r>
    </w:p>
    <w:sectPr w:rsidR="004358AB" w:rsidRPr="002F269C" w:rsidSect="0016503D">
      <w:head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466" w:rsidRDefault="003B1466" w:rsidP="00E20F4E">
      <w:pPr>
        <w:spacing w:after="0"/>
      </w:pPr>
      <w:r>
        <w:separator/>
      </w:r>
    </w:p>
  </w:endnote>
  <w:endnote w:type="continuationSeparator" w:id="0">
    <w:p w:rsidR="003B1466" w:rsidRDefault="003B1466" w:rsidP="00E20F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466" w:rsidRDefault="003B1466" w:rsidP="00E20F4E">
      <w:pPr>
        <w:spacing w:after="0"/>
      </w:pPr>
      <w:r>
        <w:separator/>
      </w:r>
    </w:p>
  </w:footnote>
  <w:footnote w:type="continuationSeparator" w:id="0">
    <w:p w:rsidR="003B1466" w:rsidRDefault="003B1466" w:rsidP="00E20F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AC" w:rsidRDefault="003B1466" w:rsidP="00F37F3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063183"/>
    <w:rsid w:val="000F68A1"/>
    <w:rsid w:val="0016503D"/>
    <w:rsid w:val="00180322"/>
    <w:rsid w:val="002F269C"/>
    <w:rsid w:val="00323B43"/>
    <w:rsid w:val="00353360"/>
    <w:rsid w:val="003B1466"/>
    <w:rsid w:val="003D37D8"/>
    <w:rsid w:val="00426133"/>
    <w:rsid w:val="004358AB"/>
    <w:rsid w:val="00456834"/>
    <w:rsid w:val="00473D3E"/>
    <w:rsid w:val="004B633C"/>
    <w:rsid w:val="004E12B5"/>
    <w:rsid w:val="005D37A5"/>
    <w:rsid w:val="0063385C"/>
    <w:rsid w:val="006C2470"/>
    <w:rsid w:val="00797D4C"/>
    <w:rsid w:val="0081211B"/>
    <w:rsid w:val="008350EA"/>
    <w:rsid w:val="008B7726"/>
    <w:rsid w:val="00956F09"/>
    <w:rsid w:val="00BD2F10"/>
    <w:rsid w:val="00C422FE"/>
    <w:rsid w:val="00C702C9"/>
    <w:rsid w:val="00D31D50"/>
    <w:rsid w:val="00E20F4E"/>
    <w:rsid w:val="00EE1CFE"/>
    <w:rsid w:val="00F91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B633C"/>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633C"/>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
    <w:name w:val="页眉 Char"/>
    <w:basedOn w:val="a0"/>
    <w:link w:val="a3"/>
    <w:rsid w:val="004B633C"/>
    <w:rPr>
      <w:rFonts w:ascii="Times New Roman" w:eastAsia="宋体" w:hAnsi="Times New Roman" w:cs="Times New Roman"/>
      <w:kern w:val="2"/>
      <w:sz w:val="18"/>
      <w:szCs w:val="18"/>
    </w:rPr>
  </w:style>
  <w:style w:type="character" w:customStyle="1" w:styleId="1Char">
    <w:name w:val="标题 1 Char"/>
    <w:basedOn w:val="a0"/>
    <w:link w:val="1"/>
    <w:rsid w:val="004B633C"/>
    <w:rPr>
      <w:rFonts w:ascii="Times New Roman" w:eastAsia="宋体" w:hAnsi="Times New Roman" w:cs="Times New Roman"/>
      <w:b/>
      <w:bCs/>
      <w:kern w:val="44"/>
      <w:sz w:val="44"/>
      <w:szCs w:val="44"/>
    </w:rPr>
  </w:style>
  <w:style w:type="paragraph" w:styleId="a4">
    <w:name w:val="footer"/>
    <w:basedOn w:val="a"/>
    <w:link w:val="Char0"/>
    <w:uiPriority w:val="99"/>
    <w:semiHidden/>
    <w:unhideWhenUsed/>
    <w:rsid w:val="00063183"/>
    <w:pPr>
      <w:tabs>
        <w:tab w:val="center" w:pos="4153"/>
        <w:tab w:val="right" w:pos="8306"/>
      </w:tabs>
    </w:pPr>
    <w:rPr>
      <w:sz w:val="18"/>
      <w:szCs w:val="18"/>
    </w:rPr>
  </w:style>
  <w:style w:type="character" w:customStyle="1" w:styleId="Char0">
    <w:name w:val="页脚 Char"/>
    <w:basedOn w:val="a0"/>
    <w:link w:val="a4"/>
    <w:uiPriority w:val="99"/>
    <w:semiHidden/>
    <w:rsid w:val="0006318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2016-12-28T06:11:00Z</dcterms:modified>
</cp:coreProperties>
</file>