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B0E" w:rsidRDefault="00E51336" w:rsidP="00AF1B0E">
      <w:pPr>
        <w:jc w:val="center"/>
        <w:rPr>
          <w:rFonts w:ascii="黑体" w:eastAsia="黑体"/>
          <w:sz w:val="44"/>
          <w:szCs w:val="44"/>
        </w:rPr>
      </w:pPr>
      <w:r>
        <w:rPr>
          <w:rFonts w:ascii="黑体" w:eastAsia="黑体" w:hint="eastAsia"/>
          <w:sz w:val="44"/>
          <w:szCs w:val="44"/>
        </w:rPr>
        <w:t>2014年述职报告</w:t>
      </w:r>
    </w:p>
    <w:p w:rsidR="00BA63E2" w:rsidRPr="00E51336" w:rsidRDefault="00E51336" w:rsidP="00AF1B0E">
      <w:pPr>
        <w:jc w:val="center"/>
        <w:rPr>
          <w:rFonts w:ascii="黑体" w:eastAsia="黑体"/>
          <w:sz w:val="36"/>
          <w:szCs w:val="36"/>
        </w:rPr>
      </w:pPr>
      <w:r w:rsidRPr="00E51336">
        <w:rPr>
          <w:rFonts w:ascii="黑体" w:eastAsia="黑体" w:hint="eastAsia"/>
          <w:sz w:val="36"/>
          <w:szCs w:val="36"/>
        </w:rPr>
        <w:t>奈曼旗孟家段水库  王腾飞</w:t>
      </w:r>
    </w:p>
    <w:p w:rsidR="00BA63E2" w:rsidRPr="00AF1B0E" w:rsidRDefault="00BA63E2" w:rsidP="00AF1B0E">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t>按照旗委考核组的要求，现将2014年的工作情况汇报如下：</w:t>
      </w:r>
    </w:p>
    <w:p w:rsidR="00BA63E2" w:rsidRPr="00AF1B0E" w:rsidRDefault="00BA63E2" w:rsidP="004908E4">
      <w:pPr>
        <w:spacing w:line="560" w:lineRule="exact"/>
        <w:ind w:firstLineChars="200" w:firstLine="643"/>
        <w:rPr>
          <w:rFonts w:ascii="仿宋" w:eastAsia="仿宋" w:hAnsi="仿宋"/>
          <w:b/>
          <w:sz w:val="32"/>
          <w:szCs w:val="32"/>
        </w:rPr>
      </w:pPr>
      <w:r w:rsidRPr="00AF1B0E">
        <w:rPr>
          <w:rFonts w:ascii="仿宋" w:eastAsia="仿宋" w:hAnsi="仿宋" w:hint="eastAsia"/>
          <w:b/>
          <w:sz w:val="32"/>
          <w:szCs w:val="32"/>
        </w:rPr>
        <w:t>一、各项指标完成情况</w:t>
      </w:r>
    </w:p>
    <w:p w:rsidR="00F62AB1" w:rsidRPr="00AF1B0E" w:rsidRDefault="00BA63E2" w:rsidP="009C17A6">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1</w:t>
      </w:r>
      <w:r w:rsidR="009C17A6" w:rsidRPr="00AF1B0E">
        <w:rPr>
          <w:rFonts w:ascii="仿宋" w:eastAsia="仿宋" w:hAnsi="仿宋" w:hint="eastAsia"/>
          <w:sz w:val="32"/>
          <w:szCs w:val="32"/>
        </w:rPr>
        <w:t>、</w:t>
      </w:r>
      <w:r w:rsidRPr="00AF1B0E">
        <w:rPr>
          <w:rFonts w:ascii="仿宋" w:eastAsia="仿宋" w:hAnsi="仿宋" w:hint="eastAsia"/>
          <w:sz w:val="32"/>
          <w:szCs w:val="32"/>
        </w:rPr>
        <w:t>完成</w:t>
      </w:r>
      <w:r w:rsidR="006673CB" w:rsidRPr="00AF1B0E">
        <w:rPr>
          <w:rFonts w:ascii="仿宋" w:eastAsia="仿宋" w:hAnsi="仿宋" w:hint="eastAsia"/>
          <w:sz w:val="32"/>
          <w:szCs w:val="32"/>
        </w:rPr>
        <w:t>春汛蓄水</w:t>
      </w:r>
      <w:r w:rsidRPr="00AF1B0E">
        <w:rPr>
          <w:rFonts w:ascii="仿宋" w:eastAsia="仿宋" w:hAnsi="仿宋" w:hint="eastAsia"/>
          <w:sz w:val="32"/>
          <w:szCs w:val="32"/>
        </w:rPr>
        <w:t>2500</w:t>
      </w:r>
      <w:r w:rsidR="009C17A6" w:rsidRPr="00AF1B0E">
        <w:rPr>
          <w:rFonts w:ascii="仿宋" w:eastAsia="仿宋" w:hAnsi="仿宋" w:hint="eastAsia"/>
          <w:sz w:val="32"/>
          <w:szCs w:val="32"/>
        </w:rPr>
        <w:t>万立方米,</w:t>
      </w:r>
      <w:r w:rsidR="00F62AB1" w:rsidRPr="00AF1B0E">
        <w:rPr>
          <w:rFonts w:ascii="仿宋" w:eastAsia="仿宋" w:hAnsi="仿宋" w:hint="eastAsia"/>
          <w:sz w:val="32"/>
          <w:szCs w:val="32"/>
        </w:rPr>
        <w:t>春季投放鱼种1万斤。</w:t>
      </w:r>
    </w:p>
    <w:p w:rsidR="00BA63E2" w:rsidRPr="00AF1B0E" w:rsidRDefault="009C17A6" w:rsidP="002C6C1A">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2</w:t>
      </w:r>
      <w:r w:rsidR="00BA63E2" w:rsidRPr="00AF1B0E">
        <w:rPr>
          <w:rFonts w:ascii="仿宋" w:eastAsia="仿宋" w:hAnsi="仿宋" w:hint="eastAsia"/>
          <w:sz w:val="32"/>
          <w:szCs w:val="32"/>
        </w:rPr>
        <w:t>、完成1800亩</w:t>
      </w:r>
      <w:r w:rsidR="00A811C2" w:rsidRPr="00AF1B0E">
        <w:rPr>
          <w:rFonts w:ascii="仿宋" w:eastAsia="仿宋" w:hAnsi="仿宋" w:hint="eastAsia"/>
          <w:sz w:val="32"/>
          <w:szCs w:val="32"/>
        </w:rPr>
        <w:t>地</w:t>
      </w:r>
      <w:r w:rsidR="00BB6305" w:rsidRPr="00AF1B0E">
        <w:rPr>
          <w:rFonts w:ascii="仿宋" w:eastAsia="仿宋" w:hAnsi="仿宋" w:hint="eastAsia"/>
          <w:sz w:val="32"/>
          <w:szCs w:val="32"/>
        </w:rPr>
        <w:t>低</w:t>
      </w:r>
      <w:r w:rsidR="00A811C2" w:rsidRPr="00AF1B0E">
        <w:rPr>
          <w:rFonts w:ascii="仿宋" w:eastAsia="仿宋" w:hAnsi="仿宋" w:hint="eastAsia"/>
          <w:sz w:val="32"/>
          <w:szCs w:val="32"/>
        </w:rPr>
        <w:t>产林</w:t>
      </w:r>
      <w:r w:rsidRPr="00AF1B0E">
        <w:rPr>
          <w:rFonts w:ascii="仿宋" w:eastAsia="仿宋" w:hAnsi="仿宋" w:hint="eastAsia"/>
          <w:sz w:val="32"/>
          <w:szCs w:val="32"/>
        </w:rPr>
        <w:t>皆伐及</w:t>
      </w:r>
      <w:r w:rsidR="00BA63E2" w:rsidRPr="00AF1B0E">
        <w:rPr>
          <w:rFonts w:ascii="仿宋" w:eastAsia="仿宋" w:hAnsi="仿宋" w:hint="eastAsia"/>
          <w:sz w:val="32"/>
          <w:szCs w:val="32"/>
        </w:rPr>
        <w:t>打井上电</w:t>
      </w:r>
      <w:r w:rsidR="00A811C2" w:rsidRPr="00AF1B0E">
        <w:rPr>
          <w:rFonts w:ascii="仿宋" w:eastAsia="仿宋" w:hAnsi="仿宋" w:hint="eastAsia"/>
          <w:sz w:val="32"/>
          <w:szCs w:val="32"/>
        </w:rPr>
        <w:t>工程</w:t>
      </w:r>
      <w:r w:rsidR="00BA63E2" w:rsidRPr="00AF1B0E">
        <w:rPr>
          <w:rFonts w:ascii="仿宋" w:eastAsia="仿宋" w:hAnsi="仿宋" w:hint="eastAsia"/>
          <w:sz w:val="32"/>
          <w:szCs w:val="32"/>
        </w:rPr>
        <w:t>。</w:t>
      </w:r>
    </w:p>
    <w:p w:rsidR="00BA63E2" w:rsidRPr="00AF1B0E" w:rsidRDefault="009C17A6" w:rsidP="002C6C1A">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3</w:t>
      </w:r>
      <w:r w:rsidR="00BA63E2" w:rsidRPr="00AF1B0E">
        <w:rPr>
          <w:rFonts w:ascii="仿宋" w:eastAsia="仿宋" w:hAnsi="仿宋" w:hint="eastAsia"/>
          <w:sz w:val="32"/>
          <w:szCs w:val="32"/>
        </w:rPr>
        <w:t>、争取西辽河整治工程</w:t>
      </w:r>
      <w:r w:rsidR="00485E97" w:rsidRPr="00AF1B0E">
        <w:rPr>
          <w:rFonts w:ascii="仿宋" w:eastAsia="仿宋" w:hAnsi="仿宋" w:hint="eastAsia"/>
          <w:sz w:val="32"/>
          <w:szCs w:val="32"/>
        </w:rPr>
        <w:t>项目</w:t>
      </w:r>
      <w:r w:rsidR="00BA63E2" w:rsidRPr="00AF1B0E">
        <w:rPr>
          <w:rFonts w:ascii="仿宋" w:eastAsia="仿宋" w:hAnsi="仿宋" w:hint="eastAsia"/>
          <w:sz w:val="32"/>
          <w:szCs w:val="32"/>
        </w:rPr>
        <w:t>完成上库12000米进水渠清淤工程</w:t>
      </w:r>
      <w:r w:rsidRPr="00AF1B0E">
        <w:rPr>
          <w:rFonts w:ascii="仿宋" w:eastAsia="仿宋" w:hAnsi="仿宋" w:hint="eastAsia"/>
          <w:sz w:val="32"/>
          <w:szCs w:val="32"/>
        </w:rPr>
        <w:t>，使进水能力由90</w:t>
      </w:r>
      <w:r w:rsidRPr="00AF1B0E">
        <w:rPr>
          <w:rFonts w:ascii="仿宋" w:eastAsia="仿宋" w:hAnsi="仿宋" w:cs="Times New Roman" w:hint="eastAsia"/>
          <w:sz w:val="32"/>
          <w:szCs w:val="32"/>
        </w:rPr>
        <w:t xml:space="preserve"> m</w:t>
      </w:r>
      <w:r w:rsidRPr="00AF1B0E">
        <w:rPr>
          <w:rFonts w:hint="eastAsia"/>
        </w:rPr>
        <w:t xml:space="preserve"> </w:t>
      </w:r>
      <w:r w:rsidRPr="00AF1B0E">
        <w:rPr>
          <w:rFonts w:ascii="宋体" w:eastAsia="宋体" w:hAnsi="宋体" w:cs="宋体" w:hint="eastAsia"/>
          <w:sz w:val="32"/>
          <w:szCs w:val="32"/>
        </w:rPr>
        <w:t>³</w:t>
      </w:r>
      <w:r w:rsidRPr="00AF1B0E">
        <w:rPr>
          <w:rFonts w:ascii="仿宋" w:eastAsia="仿宋" w:hAnsi="仿宋" w:cs="Times New Roman" w:hint="eastAsia"/>
          <w:sz w:val="32"/>
          <w:szCs w:val="32"/>
        </w:rPr>
        <w:t>/s提高到200 m</w:t>
      </w:r>
      <w:r w:rsidRPr="00AF1B0E">
        <w:rPr>
          <w:rFonts w:hint="eastAsia"/>
        </w:rPr>
        <w:t xml:space="preserve"> </w:t>
      </w:r>
      <w:r w:rsidRPr="00AF1B0E">
        <w:rPr>
          <w:rFonts w:ascii="宋体" w:eastAsia="宋体" w:hAnsi="宋体" w:cs="宋体" w:hint="eastAsia"/>
          <w:sz w:val="32"/>
          <w:szCs w:val="32"/>
        </w:rPr>
        <w:t>³</w:t>
      </w:r>
      <w:r w:rsidRPr="00AF1B0E">
        <w:rPr>
          <w:rFonts w:ascii="仿宋" w:eastAsia="仿宋" w:hAnsi="仿宋" w:cs="Times New Roman" w:hint="eastAsia"/>
          <w:sz w:val="32"/>
          <w:szCs w:val="32"/>
        </w:rPr>
        <w:t>/s</w:t>
      </w:r>
      <w:r w:rsidR="00BA63E2" w:rsidRPr="00AF1B0E">
        <w:rPr>
          <w:rFonts w:ascii="仿宋" w:eastAsia="仿宋" w:hAnsi="仿宋" w:hint="eastAsia"/>
          <w:sz w:val="32"/>
          <w:szCs w:val="32"/>
        </w:rPr>
        <w:t>。</w:t>
      </w:r>
    </w:p>
    <w:p w:rsidR="00BA63E2" w:rsidRPr="00AF1B0E" w:rsidRDefault="009C17A6" w:rsidP="002C6C1A">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4</w:t>
      </w:r>
      <w:r w:rsidR="00BA63E2" w:rsidRPr="00AF1B0E">
        <w:rPr>
          <w:rFonts w:ascii="仿宋" w:eastAsia="仿宋" w:hAnsi="仿宋" w:hint="eastAsia"/>
          <w:sz w:val="32"/>
          <w:szCs w:val="32"/>
        </w:rPr>
        <w:t>、争取项目资金50万元完成上库170米进水渠弯道护坡加固工程。</w:t>
      </w:r>
    </w:p>
    <w:p w:rsidR="00BA63E2" w:rsidRPr="00AF1B0E" w:rsidRDefault="00F62AB1" w:rsidP="002C6C1A">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6</w:t>
      </w:r>
      <w:r w:rsidR="00BA63E2" w:rsidRPr="00AF1B0E">
        <w:rPr>
          <w:rFonts w:ascii="仿宋" w:eastAsia="仿宋" w:hAnsi="仿宋" w:hint="eastAsia"/>
          <w:sz w:val="32"/>
          <w:szCs w:val="32"/>
        </w:rPr>
        <w:t>、争取项目资金20万元完成下库</w:t>
      </w:r>
      <w:r w:rsidR="00BB6305" w:rsidRPr="00AF1B0E">
        <w:rPr>
          <w:rFonts w:ascii="仿宋" w:eastAsia="仿宋" w:hAnsi="仿宋" w:hint="eastAsia"/>
          <w:sz w:val="32"/>
          <w:szCs w:val="32"/>
        </w:rPr>
        <w:t>100米</w:t>
      </w:r>
      <w:r w:rsidR="00BA63E2" w:rsidRPr="00AF1B0E">
        <w:rPr>
          <w:rFonts w:ascii="仿宋" w:eastAsia="仿宋" w:hAnsi="仿宋" w:hint="eastAsia"/>
          <w:sz w:val="32"/>
          <w:szCs w:val="32"/>
        </w:rPr>
        <w:t>副坝护坡加固工程。</w:t>
      </w:r>
    </w:p>
    <w:p w:rsidR="00BA63E2" w:rsidRPr="00AF1B0E" w:rsidRDefault="00F62AB1" w:rsidP="009C17A6">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7</w:t>
      </w:r>
      <w:r w:rsidR="00BA63E2" w:rsidRPr="00AF1B0E">
        <w:rPr>
          <w:rFonts w:ascii="仿宋" w:eastAsia="仿宋" w:hAnsi="仿宋" w:hint="eastAsia"/>
          <w:sz w:val="32"/>
          <w:szCs w:val="32"/>
        </w:rPr>
        <w:t>、争取大中型水库后期移民项目，</w:t>
      </w:r>
      <w:r w:rsidR="00BB6305" w:rsidRPr="00AF1B0E">
        <w:rPr>
          <w:rFonts w:ascii="仿宋" w:eastAsia="仿宋" w:hAnsi="仿宋" w:hint="eastAsia"/>
          <w:sz w:val="32"/>
          <w:szCs w:val="32"/>
        </w:rPr>
        <w:t>完成</w:t>
      </w:r>
      <w:r w:rsidR="00BA63E2" w:rsidRPr="00AF1B0E">
        <w:rPr>
          <w:rFonts w:ascii="仿宋" w:eastAsia="仿宋" w:hAnsi="仿宋" w:hint="eastAsia"/>
          <w:sz w:val="32"/>
          <w:szCs w:val="32"/>
        </w:rPr>
        <w:t>5100亩职工工资地安装管灌</w:t>
      </w:r>
      <w:r w:rsidR="00BB6305" w:rsidRPr="00AF1B0E">
        <w:rPr>
          <w:rFonts w:ascii="仿宋" w:eastAsia="仿宋" w:hAnsi="仿宋" w:hint="eastAsia"/>
          <w:sz w:val="32"/>
          <w:szCs w:val="32"/>
        </w:rPr>
        <w:t>工程</w:t>
      </w:r>
      <w:r w:rsidR="009C17A6" w:rsidRPr="00AF1B0E">
        <w:rPr>
          <w:rFonts w:ascii="仿宋" w:eastAsia="仿宋" w:hAnsi="仿宋" w:hint="eastAsia"/>
          <w:sz w:val="32"/>
          <w:szCs w:val="32"/>
        </w:rPr>
        <w:t>和</w:t>
      </w:r>
      <w:r w:rsidR="00BA63E2" w:rsidRPr="00AF1B0E">
        <w:rPr>
          <w:rFonts w:ascii="仿宋" w:eastAsia="仿宋" w:hAnsi="仿宋" w:hint="eastAsia"/>
          <w:sz w:val="32"/>
          <w:szCs w:val="32"/>
        </w:rPr>
        <w:t>950亩职工承包地打井上电</w:t>
      </w:r>
      <w:r w:rsidR="00BB6305" w:rsidRPr="00AF1B0E">
        <w:rPr>
          <w:rFonts w:ascii="仿宋" w:eastAsia="仿宋" w:hAnsi="仿宋" w:hint="eastAsia"/>
          <w:sz w:val="32"/>
          <w:szCs w:val="32"/>
        </w:rPr>
        <w:t>工程</w:t>
      </w:r>
      <w:r w:rsidR="00BA63E2" w:rsidRPr="00AF1B0E">
        <w:rPr>
          <w:rFonts w:ascii="仿宋" w:eastAsia="仿宋" w:hAnsi="仿宋" w:hint="eastAsia"/>
          <w:sz w:val="32"/>
          <w:szCs w:val="32"/>
        </w:rPr>
        <w:t>。</w:t>
      </w:r>
    </w:p>
    <w:p w:rsidR="00BB6305" w:rsidRPr="00AF1B0E" w:rsidRDefault="009C17A6" w:rsidP="002C6C1A">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8</w:t>
      </w:r>
      <w:r w:rsidR="00BA63E2" w:rsidRPr="00AF1B0E">
        <w:rPr>
          <w:rFonts w:ascii="仿宋" w:eastAsia="仿宋" w:hAnsi="仿宋" w:hint="eastAsia"/>
          <w:sz w:val="32"/>
          <w:szCs w:val="32"/>
        </w:rPr>
        <w:t>、</w:t>
      </w:r>
      <w:r w:rsidR="00BB6305" w:rsidRPr="00AF1B0E">
        <w:rPr>
          <w:rFonts w:ascii="仿宋" w:eastAsia="仿宋" w:hAnsi="仿宋" w:hint="eastAsia"/>
          <w:sz w:val="32"/>
          <w:szCs w:val="32"/>
        </w:rPr>
        <w:t>投资32万元在上库采取改道围堤工程新淤750亩耕地。</w:t>
      </w:r>
    </w:p>
    <w:p w:rsidR="00B86D66" w:rsidRPr="00AF1B0E" w:rsidRDefault="009C17A6" w:rsidP="002C6C1A">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9</w:t>
      </w:r>
      <w:r w:rsidR="00B86D66" w:rsidRPr="00AF1B0E">
        <w:rPr>
          <w:rFonts w:ascii="仿宋" w:eastAsia="仿宋" w:hAnsi="仿宋" w:hint="eastAsia"/>
          <w:sz w:val="32"/>
          <w:szCs w:val="32"/>
        </w:rPr>
        <w:t>、完成十项全覆盖</w:t>
      </w:r>
      <w:r w:rsidR="00BB6305" w:rsidRPr="00AF1B0E">
        <w:rPr>
          <w:rFonts w:ascii="仿宋" w:eastAsia="仿宋" w:hAnsi="仿宋" w:hint="eastAsia"/>
          <w:sz w:val="32"/>
          <w:szCs w:val="32"/>
        </w:rPr>
        <w:t>项目</w:t>
      </w:r>
      <w:r w:rsidR="00B86D66" w:rsidRPr="00AF1B0E">
        <w:rPr>
          <w:rFonts w:ascii="仿宋" w:eastAsia="仿宋" w:hAnsi="仿宋" w:hint="eastAsia"/>
          <w:sz w:val="32"/>
          <w:szCs w:val="32"/>
        </w:rPr>
        <w:t>（</w:t>
      </w:r>
      <w:r w:rsidR="00BB6305" w:rsidRPr="00AF1B0E">
        <w:rPr>
          <w:rFonts w:ascii="仿宋" w:eastAsia="仿宋" w:hAnsi="仿宋" w:hint="eastAsia"/>
          <w:sz w:val="32"/>
          <w:szCs w:val="32"/>
        </w:rPr>
        <w:t>包括</w:t>
      </w:r>
      <w:r w:rsidR="00BB6305" w:rsidRPr="00AF1B0E">
        <w:rPr>
          <w:rFonts w:ascii="仿宋" w:eastAsia="仿宋" w:hAnsi="仿宋" w:cs="Times New Roman" w:hint="eastAsia"/>
          <w:sz w:val="32"/>
          <w:szCs w:val="32"/>
        </w:rPr>
        <w:t>街道硬化、</w:t>
      </w:r>
      <w:r w:rsidR="00B86D66" w:rsidRPr="00AF1B0E">
        <w:rPr>
          <w:rFonts w:ascii="仿宋" w:eastAsia="仿宋" w:hAnsi="仿宋" w:cs="Times New Roman" w:hint="eastAsia"/>
          <w:sz w:val="32"/>
          <w:szCs w:val="32"/>
        </w:rPr>
        <w:t>便民连锁超市</w:t>
      </w:r>
      <w:r w:rsidR="00BB6305" w:rsidRPr="00AF1B0E">
        <w:rPr>
          <w:rFonts w:ascii="仿宋" w:eastAsia="仿宋" w:hAnsi="仿宋" w:hint="eastAsia"/>
          <w:sz w:val="32"/>
          <w:szCs w:val="32"/>
        </w:rPr>
        <w:t>改造</w:t>
      </w:r>
      <w:r w:rsidR="00B86D66" w:rsidRPr="00AF1B0E">
        <w:rPr>
          <w:rFonts w:ascii="仿宋" w:eastAsia="仿宋" w:hAnsi="仿宋" w:cs="Times New Roman" w:hint="eastAsia"/>
          <w:sz w:val="32"/>
          <w:szCs w:val="32"/>
        </w:rPr>
        <w:t>、卫生服务室、危房改造</w:t>
      </w:r>
      <w:r w:rsidR="00BB6305" w:rsidRPr="00AF1B0E">
        <w:rPr>
          <w:rFonts w:ascii="仿宋" w:eastAsia="仿宋" w:hAnsi="仿宋" w:hint="eastAsia"/>
          <w:sz w:val="32"/>
          <w:szCs w:val="32"/>
        </w:rPr>
        <w:t>等</w:t>
      </w:r>
      <w:r w:rsidR="00B86D66" w:rsidRPr="00AF1B0E">
        <w:rPr>
          <w:rFonts w:ascii="仿宋" w:eastAsia="仿宋" w:hAnsi="仿宋" w:hint="eastAsia"/>
          <w:sz w:val="32"/>
          <w:szCs w:val="32"/>
        </w:rPr>
        <w:t>）</w:t>
      </w:r>
    </w:p>
    <w:p w:rsidR="0059426C" w:rsidRPr="00AF1B0E" w:rsidRDefault="00BB6305" w:rsidP="009C17A6">
      <w:pPr>
        <w:spacing w:line="500" w:lineRule="exact"/>
        <w:ind w:firstLineChars="200" w:firstLine="640"/>
        <w:rPr>
          <w:rFonts w:ascii="仿宋" w:eastAsia="仿宋" w:hAnsi="仿宋"/>
          <w:sz w:val="32"/>
          <w:szCs w:val="32"/>
        </w:rPr>
      </w:pPr>
      <w:r w:rsidRPr="00AF1B0E">
        <w:rPr>
          <w:rFonts w:ascii="仿宋" w:eastAsia="仿宋" w:hAnsi="仿宋" w:hint="eastAsia"/>
          <w:sz w:val="32"/>
          <w:szCs w:val="32"/>
        </w:rPr>
        <w:t>1</w:t>
      </w:r>
      <w:r w:rsidR="009C17A6" w:rsidRPr="00AF1B0E">
        <w:rPr>
          <w:rFonts w:ascii="仿宋" w:eastAsia="仿宋" w:hAnsi="仿宋" w:hint="eastAsia"/>
          <w:sz w:val="32"/>
          <w:szCs w:val="32"/>
        </w:rPr>
        <w:t>0、</w:t>
      </w:r>
      <w:r w:rsidR="003E4CB9" w:rsidRPr="00AF1B0E">
        <w:rPr>
          <w:rFonts w:ascii="仿宋" w:eastAsia="仿宋" w:hAnsi="仿宋" w:hint="eastAsia"/>
          <w:sz w:val="32"/>
          <w:szCs w:val="32"/>
        </w:rPr>
        <w:t>积极</w:t>
      </w:r>
      <w:r w:rsidR="0059426C" w:rsidRPr="00AF1B0E">
        <w:rPr>
          <w:rFonts w:ascii="仿宋" w:eastAsia="仿宋" w:hAnsi="仿宋" w:hint="eastAsia"/>
          <w:sz w:val="32"/>
          <w:szCs w:val="32"/>
        </w:rPr>
        <w:t>协调各级有关部门</w:t>
      </w:r>
      <w:r w:rsidR="003E4CB9" w:rsidRPr="00AF1B0E">
        <w:rPr>
          <w:rFonts w:ascii="仿宋" w:eastAsia="仿宋" w:hAnsi="仿宋" w:hint="eastAsia"/>
          <w:sz w:val="32"/>
          <w:szCs w:val="32"/>
        </w:rPr>
        <w:t>做好</w:t>
      </w:r>
      <w:r w:rsidR="0059426C" w:rsidRPr="00AF1B0E">
        <w:rPr>
          <w:rFonts w:ascii="仿宋" w:eastAsia="仿宋" w:hAnsi="仿宋" w:hint="eastAsia"/>
          <w:sz w:val="32"/>
          <w:szCs w:val="32"/>
        </w:rPr>
        <w:t>申报</w:t>
      </w:r>
      <w:r w:rsidR="006673CB" w:rsidRPr="00AF1B0E">
        <w:rPr>
          <w:rFonts w:ascii="仿宋" w:eastAsia="仿宋" w:hAnsi="仿宋" w:hint="eastAsia"/>
          <w:sz w:val="32"/>
          <w:szCs w:val="32"/>
        </w:rPr>
        <w:t>孟家段水库</w:t>
      </w:r>
      <w:r w:rsidR="0059426C" w:rsidRPr="00AF1B0E">
        <w:rPr>
          <w:rFonts w:ascii="仿宋" w:eastAsia="仿宋" w:hAnsi="仿宋" w:hint="eastAsia"/>
          <w:sz w:val="32"/>
          <w:szCs w:val="32"/>
        </w:rPr>
        <w:t>国家级湿地公园的相关</w:t>
      </w:r>
      <w:r w:rsidR="003E4CB9" w:rsidRPr="00AF1B0E">
        <w:rPr>
          <w:rFonts w:ascii="仿宋" w:eastAsia="仿宋" w:hAnsi="仿宋" w:hint="eastAsia"/>
          <w:sz w:val="32"/>
          <w:szCs w:val="32"/>
        </w:rPr>
        <w:t>事宜</w:t>
      </w:r>
      <w:r w:rsidR="0059426C" w:rsidRPr="00AF1B0E">
        <w:rPr>
          <w:rFonts w:ascii="仿宋" w:eastAsia="仿宋" w:hAnsi="仿宋" w:hint="eastAsia"/>
          <w:sz w:val="32"/>
          <w:szCs w:val="32"/>
        </w:rPr>
        <w:t>。</w:t>
      </w:r>
    </w:p>
    <w:p w:rsidR="00BA63E2" w:rsidRPr="00AF1B0E" w:rsidRDefault="00BA63E2" w:rsidP="00AF1B0E">
      <w:pPr>
        <w:spacing w:line="560" w:lineRule="exact"/>
        <w:ind w:firstLineChars="250" w:firstLine="803"/>
        <w:rPr>
          <w:rFonts w:ascii="仿宋" w:eastAsia="仿宋" w:hAnsi="仿宋"/>
          <w:b/>
          <w:sz w:val="32"/>
          <w:szCs w:val="32"/>
        </w:rPr>
      </w:pPr>
      <w:r w:rsidRPr="00AF1B0E">
        <w:rPr>
          <w:rFonts w:ascii="仿宋" w:eastAsia="仿宋" w:hAnsi="仿宋" w:hint="eastAsia"/>
          <w:b/>
          <w:sz w:val="32"/>
          <w:szCs w:val="32"/>
        </w:rPr>
        <w:t>二、为完成指标所采取的主要措施</w:t>
      </w:r>
    </w:p>
    <w:p w:rsidR="00BA63E2" w:rsidRPr="00AF1B0E" w:rsidRDefault="00BA63E2" w:rsidP="004908E4">
      <w:pPr>
        <w:spacing w:line="560" w:lineRule="exact"/>
        <w:ind w:firstLineChars="200" w:firstLine="643"/>
        <w:rPr>
          <w:rFonts w:ascii="仿宋" w:eastAsia="仿宋" w:hAnsi="仿宋"/>
          <w:b/>
          <w:sz w:val="32"/>
          <w:szCs w:val="32"/>
        </w:rPr>
      </w:pPr>
      <w:r w:rsidRPr="00AF1B0E">
        <w:rPr>
          <w:rFonts w:ascii="仿宋" w:eastAsia="仿宋" w:hAnsi="仿宋" w:hint="eastAsia"/>
          <w:b/>
          <w:sz w:val="32"/>
          <w:szCs w:val="32"/>
        </w:rPr>
        <w:t>（一）</w:t>
      </w:r>
      <w:r w:rsidR="006673CB" w:rsidRPr="00AF1B0E">
        <w:rPr>
          <w:rFonts w:ascii="仿宋" w:eastAsia="仿宋" w:hAnsi="仿宋" w:hint="eastAsia"/>
          <w:b/>
          <w:sz w:val="32"/>
          <w:szCs w:val="32"/>
        </w:rPr>
        <w:t xml:space="preserve">克服险情 </w:t>
      </w:r>
      <w:r w:rsidR="006044CF" w:rsidRPr="00AF1B0E">
        <w:rPr>
          <w:rFonts w:ascii="仿宋" w:eastAsia="仿宋" w:hAnsi="仿宋" w:hint="eastAsia"/>
          <w:b/>
          <w:sz w:val="32"/>
          <w:szCs w:val="32"/>
        </w:rPr>
        <w:t>完成春汛进水</w:t>
      </w:r>
    </w:p>
    <w:p w:rsidR="004908E4" w:rsidRPr="00AF1B0E" w:rsidRDefault="006044CF" w:rsidP="004908E4">
      <w:pPr>
        <w:spacing w:line="560" w:lineRule="exact"/>
        <w:ind w:firstLineChars="200" w:firstLine="640"/>
        <w:rPr>
          <w:rFonts w:ascii="仿宋" w:eastAsia="仿宋" w:hAnsi="仿宋"/>
          <w:sz w:val="32"/>
          <w:szCs w:val="32"/>
        </w:rPr>
      </w:pPr>
      <w:r w:rsidRPr="00AF1B0E">
        <w:rPr>
          <w:rFonts w:ascii="仿宋" w:eastAsia="仿宋" w:hAnsi="仿宋" w:cs="Times New Roman" w:hint="eastAsia"/>
          <w:sz w:val="32"/>
          <w:szCs w:val="32"/>
        </w:rPr>
        <w:t>孟家段水库从2014年3月10日起春汛进水，初始流量为2m</w:t>
      </w:r>
      <w:r w:rsidRPr="00AF1B0E">
        <w:rPr>
          <w:rFonts w:ascii="宋体" w:eastAsia="宋体" w:hAnsi="宋体" w:cs="宋体" w:hint="eastAsia"/>
          <w:sz w:val="32"/>
          <w:szCs w:val="32"/>
        </w:rPr>
        <w:t>³</w:t>
      </w:r>
      <w:r w:rsidRPr="00AF1B0E">
        <w:rPr>
          <w:rFonts w:hint="eastAsia"/>
        </w:rPr>
        <w:t xml:space="preserve"> </w:t>
      </w:r>
      <w:r w:rsidRPr="00AF1B0E">
        <w:rPr>
          <w:rFonts w:ascii="仿宋" w:eastAsia="仿宋" w:hAnsi="仿宋" w:cs="Times New Roman" w:hint="eastAsia"/>
          <w:sz w:val="32"/>
          <w:szCs w:val="32"/>
        </w:rPr>
        <w:t>/s，流量随着气温的升高而递增。2014年3月16日由于气温大幅度骤升，来水</w:t>
      </w:r>
      <w:r w:rsidRPr="00AF1B0E">
        <w:rPr>
          <w:rFonts w:ascii="仿宋" w:eastAsia="仿宋" w:hAnsi="仿宋" w:cs="Times New Roman" w:hint="eastAsia"/>
          <w:sz w:val="32"/>
          <w:szCs w:val="32"/>
        </w:rPr>
        <w:lastRenderedPageBreak/>
        <w:t>流量迅速增至55m</w:t>
      </w:r>
      <w:r w:rsidRPr="00AF1B0E">
        <w:rPr>
          <w:rFonts w:hint="eastAsia"/>
        </w:rPr>
        <w:t xml:space="preserve"> </w:t>
      </w:r>
      <w:r w:rsidRPr="00AF1B0E">
        <w:rPr>
          <w:rFonts w:ascii="宋体" w:eastAsia="宋体" w:hAnsi="宋体" w:cs="宋体" w:hint="eastAsia"/>
          <w:sz w:val="32"/>
          <w:szCs w:val="32"/>
        </w:rPr>
        <w:t>³</w:t>
      </w:r>
      <w:r w:rsidRPr="00AF1B0E">
        <w:rPr>
          <w:rFonts w:ascii="仿宋" w:eastAsia="仿宋" w:hAnsi="仿宋" w:cs="Times New Roman" w:hint="eastAsia"/>
          <w:sz w:val="32"/>
          <w:szCs w:val="32"/>
        </w:rPr>
        <w:t>/s，因早晚温差大，来水中含有大量的冰排和冰絮，致使良种场木桥及明仁桥等多处河道阻塞，抬高进水渠水面，当晚8点50分突发险情，大堤多处漫堤决口，淹没周边耕地，良种场村屯进水，对周边村屯广大人民群众的生命财产安全构成威胁。</w:t>
      </w:r>
    </w:p>
    <w:p w:rsidR="00BA63E2" w:rsidRPr="00AF1B0E" w:rsidRDefault="006044CF" w:rsidP="004908E4">
      <w:pPr>
        <w:spacing w:line="560" w:lineRule="exact"/>
        <w:ind w:firstLineChars="200" w:firstLine="640"/>
        <w:rPr>
          <w:rFonts w:ascii="仿宋" w:eastAsia="仿宋" w:hAnsi="仿宋"/>
          <w:b/>
          <w:sz w:val="32"/>
          <w:szCs w:val="32"/>
        </w:rPr>
      </w:pPr>
      <w:r w:rsidRPr="00AF1B0E">
        <w:rPr>
          <w:rFonts w:ascii="仿宋" w:eastAsia="仿宋" w:hAnsi="仿宋" w:hint="eastAsia"/>
          <w:sz w:val="32"/>
          <w:szCs w:val="32"/>
        </w:rPr>
        <w:t>在</w:t>
      </w:r>
      <w:r w:rsidRPr="00AF1B0E">
        <w:rPr>
          <w:rFonts w:ascii="仿宋" w:eastAsia="仿宋" w:hAnsi="仿宋" w:cs="Times New Roman" w:hint="eastAsia"/>
          <w:sz w:val="32"/>
          <w:szCs w:val="32"/>
        </w:rPr>
        <w:t>水务局韩凤楼局长、孙凤军副局长</w:t>
      </w:r>
      <w:r w:rsidRPr="00AF1B0E">
        <w:rPr>
          <w:rFonts w:ascii="仿宋" w:eastAsia="仿宋" w:hAnsi="仿宋" w:hint="eastAsia"/>
          <w:sz w:val="32"/>
          <w:szCs w:val="32"/>
        </w:rPr>
        <w:t>的</w:t>
      </w:r>
      <w:r w:rsidRPr="00AF1B0E">
        <w:rPr>
          <w:rFonts w:ascii="仿宋" w:eastAsia="仿宋" w:hAnsi="仿宋" w:cs="Times New Roman" w:hint="eastAsia"/>
          <w:sz w:val="32"/>
          <w:szCs w:val="32"/>
        </w:rPr>
        <w:t>现场指挥</w:t>
      </w:r>
      <w:r w:rsidRPr="00AF1B0E">
        <w:rPr>
          <w:rFonts w:ascii="仿宋" w:eastAsia="仿宋" w:hAnsi="仿宋" w:hint="eastAsia"/>
          <w:sz w:val="32"/>
          <w:szCs w:val="32"/>
        </w:rPr>
        <w:t>下</w:t>
      </w:r>
      <w:r w:rsidRPr="00AF1B0E">
        <w:rPr>
          <w:rFonts w:ascii="仿宋" w:eastAsia="仿宋" w:hAnsi="仿宋" w:cs="Times New Roman" w:hint="eastAsia"/>
          <w:sz w:val="32"/>
          <w:szCs w:val="32"/>
        </w:rPr>
        <w:t>，</w:t>
      </w:r>
      <w:r w:rsidRPr="00AF1B0E">
        <w:rPr>
          <w:rFonts w:ascii="仿宋" w:eastAsia="仿宋" w:hAnsi="仿宋" w:hint="eastAsia"/>
          <w:sz w:val="32"/>
          <w:szCs w:val="32"/>
        </w:rPr>
        <w:t>动用</w:t>
      </w:r>
      <w:r w:rsidRPr="00AF1B0E">
        <w:rPr>
          <w:rFonts w:ascii="仿宋" w:eastAsia="仿宋" w:hAnsi="仿宋" w:cs="Times New Roman" w:hint="eastAsia"/>
          <w:sz w:val="32"/>
          <w:szCs w:val="32"/>
        </w:rPr>
        <w:t>5台钩机、4台铲车及</w:t>
      </w:r>
      <w:r w:rsidRPr="00AF1B0E">
        <w:rPr>
          <w:rFonts w:ascii="仿宋" w:eastAsia="仿宋" w:hAnsi="仿宋" w:hint="eastAsia"/>
          <w:sz w:val="32"/>
          <w:szCs w:val="32"/>
        </w:rPr>
        <w:t>由</w:t>
      </w:r>
      <w:r w:rsidRPr="00AF1B0E">
        <w:rPr>
          <w:rFonts w:ascii="仿宋" w:eastAsia="仿宋" w:hAnsi="仿宋" w:cs="Times New Roman" w:hint="eastAsia"/>
          <w:sz w:val="32"/>
          <w:szCs w:val="32"/>
        </w:rPr>
        <w:t>50余</w:t>
      </w:r>
      <w:r w:rsidRPr="00AF1B0E">
        <w:rPr>
          <w:rFonts w:ascii="仿宋" w:eastAsia="仿宋" w:hAnsi="仿宋" w:hint="eastAsia"/>
          <w:sz w:val="32"/>
          <w:szCs w:val="32"/>
        </w:rPr>
        <w:t>名水库职工组成的</w:t>
      </w:r>
      <w:r w:rsidRPr="00AF1B0E">
        <w:rPr>
          <w:rFonts w:ascii="仿宋" w:eastAsia="仿宋" w:hAnsi="仿宋" w:cs="Times New Roman" w:hint="eastAsia"/>
          <w:sz w:val="32"/>
          <w:szCs w:val="32"/>
        </w:rPr>
        <w:t>抢险</w:t>
      </w:r>
      <w:r w:rsidRPr="00AF1B0E">
        <w:rPr>
          <w:rFonts w:ascii="仿宋" w:eastAsia="仿宋" w:hAnsi="仿宋" w:hint="eastAsia"/>
          <w:sz w:val="32"/>
          <w:szCs w:val="32"/>
        </w:rPr>
        <w:t>队伍</w:t>
      </w:r>
      <w:r w:rsidRPr="00AF1B0E">
        <w:rPr>
          <w:rFonts w:ascii="仿宋" w:eastAsia="仿宋" w:hAnsi="仿宋" w:cs="Times New Roman" w:hint="eastAsia"/>
          <w:sz w:val="32"/>
          <w:szCs w:val="32"/>
        </w:rPr>
        <w:t>经过18个小时的连夜疏浚排冰、封堵堤口、围堰护屯等措施</w:t>
      </w:r>
      <w:r w:rsidR="009C17A6" w:rsidRPr="00AF1B0E">
        <w:rPr>
          <w:rFonts w:ascii="仿宋" w:eastAsia="仿宋" w:hAnsi="仿宋" w:cs="Times New Roman" w:hint="eastAsia"/>
          <w:sz w:val="32"/>
          <w:szCs w:val="32"/>
        </w:rPr>
        <w:t>将险情排除</w:t>
      </w:r>
      <w:r w:rsidRPr="00AF1B0E">
        <w:rPr>
          <w:rFonts w:ascii="仿宋" w:eastAsia="仿宋" w:hAnsi="仿宋" w:cs="Times New Roman" w:hint="eastAsia"/>
          <w:sz w:val="32"/>
          <w:szCs w:val="32"/>
        </w:rPr>
        <w:t>，</w:t>
      </w:r>
      <w:r w:rsidR="009C17A6" w:rsidRPr="00AF1B0E">
        <w:rPr>
          <w:rFonts w:ascii="仿宋" w:eastAsia="仿宋" w:hAnsi="仿宋" w:hint="eastAsia"/>
          <w:sz w:val="32"/>
          <w:szCs w:val="32"/>
        </w:rPr>
        <w:t>最终</w:t>
      </w:r>
      <w:r w:rsidR="009C17A6" w:rsidRPr="00AF1B0E">
        <w:rPr>
          <w:rFonts w:ascii="仿宋" w:eastAsia="仿宋" w:hAnsi="仿宋" w:cs="Times New Roman" w:hint="eastAsia"/>
          <w:sz w:val="32"/>
          <w:szCs w:val="32"/>
        </w:rPr>
        <w:t>可以说是克服种种困难，用一种敢担当的责任心完成了春季蓄水工作</w:t>
      </w:r>
      <w:r w:rsidRPr="00AF1B0E">
        <w:rPr>
          <w:rFonts w:ascii="仿宋" w:eastAsia="仿宋" w:hAnsi="仿宋" w:cs="Times New Roman" w:hint="eastAsia"/>
          <w:sz w:val="32"/>
          <w:szCs w:val="32"/>
        </w:rPr>
        <w:t>。</w:t>
      </w:r>
      <w:r w:rsidR="00BA63E2" w:rsidRPr="00AF1B0E">
        <w:rPr>
          <w:rFonts w:ascii="仿宋" w:eastAsia="仿宋" w:hAnsi="仿宋" w:hint="eastAsia"/>
          <w:b/>
          <w:sz w:val="32"/>
          <w:szCs w:val="32"/>
        </w:rPr>
        <w:t xml:space="preserve"> </w:t>
      </w:r>
    </w:p>
    <w:p w:rsidR="00BA63E2" w:rsidRPr="00AF1B0E" w:rsidRDefault="00BA63E2" w:rsidP="004908E4">
      <w:pPr>
        <w:spacing w:line="560" w:lineRule="exact"/>
        <w:ind w:firstLineChars="200" w:firstLine="643"/>
        <w:rPr>
          <w:rFonts w:ascii="仿宋" w:eastAsia="仿宋" w:hAnsi="仿宋"/>
          <w:sz w:val="32"/>
          <w:szCs w:val="32"/>
        </w:rPr>
      </w:pPr>
      <w:r w:rsidRPr="00AF1B0E">
        <w:rPr>
          <w:rFonts w:ascii="仿宋" w:eastAsia="仿宋" w:hAnsi="仿宋" w:hint="eastAsia"/>
          <w:b/>
          <w:sz w:val="32"/>
          <w:szCs w:val="32"/>
        </w:rPr>
        <w:t xml:space="preserve">（二）防患于未然  做好水库高水位下工程安全运行工作 </w:t>
      </w:r>
    </w:p>
    <w:p w:rsidR="00BA63E2" w:rsidRPr="00AF1B0E" w:rsidRDefault="00BA63E2" w:rsidP="004908E4">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随着北方丰水期的到来，我们进一步提高水库运行安全意识，消除安全隐患，积极做好“防大汛、抢大险”的准备工作。</w:t>
      </w:r>
    </w:p>
    <w:p w:rsidR="000C59EF" w:rsidRPr="00AF1B0E" w:rsidRDefault="00BA63E2" w:rsidP="000C59EF">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由于水库近十年来一直处于枯水期的低水位状态运行，大坝建筑物及水利设施设备经过长期风蚀冻害，已经不完全具备高水位状态运行的能力，存在诸多问题，对此我们做了以下几方面工作：</w:t>
      </w:r>
      <w:r w:rsidR="000C59EF" w:rsidRPr="00AF1B0E">
        <w:rPr>
          <w:rFonts w:ascii="仿宋" w:eastAsia="仿宋" w:hAnsi="仿宋" w:hint="eastAsia"/>
          <w:sz w:val="32"/>
          <w:szCs w:val="32"/>
        </w:rPr>
        <w:t xml:space="preserve">         </w:t>
      </w:r>
    </w:p>
    <w:p w:rsidR="00BA63E2" w:rsidRPr="00AF1B0E" w:rsidRDefault="0066627F" w:rsidP="000C59EF">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①今年6月份，</w:t>
      </w:r>
      <w:r w:rsidR="000C59EF" w:rsidRPr="00AF1B0E">
        <w:rPr>
          <w:rFonts w:ascii="仿宋" w:eastAsia="仿宋" w:hAnsi="仿宋" w:hint="eastAsia"/>
          <w:sz w:val="32"/>
          <w:szCs w:val="32"/>
        </w:rPr>
        <w:t>积极</w:t>
      </w:r>
      <w:r w:rsidRPr="00AF1B0E">
        <w:rPr>
          <w:rFonts w:ascii="仿宋" w:eastAsia="仿宋" w:hAnsi="仿宋" w:hint="eastAsia"/>
          <w:sz w:val="32"/>
          <w:szCs w:val="32"/>
        </w:rPr>
        <w:t>争取西辽河整治工程项目完成上库12000米进水渠清淤工程</w:t>
      </w:r>
      <w:r w:rsidR="000C59EF" w:rsidRPr="00AF1B0E">
        <w:rPr>
          <w:rFonts w:ascii="仿宋" w:eastAsia="仿宋" w:hAnsi="仿宋" w:hint="eastAsia"/>
          <w:sz w:val="32"/>
          <w:szCs w:val="32"/>
        </w:rPr>
        <w:t>，</w:t>
      </w:r>
      <w:r w:rsidR="00182586" w:rsidRPr="00AF1B0E">
        <w:rPr>
          <w:rFonts w:ascii="仿宋" w:eastAsia="仿宋" w:hAnsi="仿宋" w:hint="eastAsia"/>
          <w:sz w:val="32"/>
          <w:szCs w:val="32"/>
        </w:rPr>
        <w:t>并完成</w:t>
      </w:r>
      <w:r w:rsidR="000C59EF" w:rsidRPr="00AF1B0E">
        <w:rPr>
          <w:rFonts w:ascii="仿宋" w:eastAsia="仿宋" w:hAnsi="仿宋" w:hint="eastAsia"/>
          <w:sz w:val="32"/>
          <w:szCs w:val="32"/>
        </w:rPr>
        <w:t>协调良种场、洼卜甸子</w:t>
      </w:r>
      <w:r w:rsidR="006673CB" w:rsidRPr="00AF1B0E">
        <w:rPr>
          <w:rFonts w:ascii="仿宋" w:eastAsia="仿宋" w:hAnsi="仿宋" w:hint="eastAsia"/>
          <w:sz w:val="32"/>
          <w:szCs w:val="32"/>
        </w:rPr>
        <w:t>渠道施工</w:t>
      </w:r>
      <w:r w:rsidR="000C59EF" w:rsidRPr="00AF1B0E">
        <w:rPr>
          <w:rFonts w:ascii="仿宋" w:eastAsia="仿宋" w:hAnsi="仿宋" w:hint="eastAsia"/>
          <w:sz w:val="32"/>
          <w:szCs w:val="32"/>
        </w:rPr>
        <w:t>占地补偿事宜，</w:t>
      </w:r>
      <w:r w:rsidR="006673CB" w:rsidRPr="00AF1B0E">
        <w:rPr>
          <w:rFonts w:ascii="仿宋" w:eastAsia="仿宋" w:hAnsi="仿宋" w:hint="eastAsia"/>
          <w:sz w:val="32"/>
          <w:szCs w:val="32"/>
        </w:rPr>
        <w:t>并</w:t>
      </w:r>
      <w:r w:rsidR="000C59EF" w:rsidRPr="00AF1B0E">
        <w:rPr>
          <w:rFonts w:ascii="仿宋" w:eastAsia="仿宋" w:hAnsi="仿宋" w:hint="eastAsia"/>
          <w:sz w:val="32"/>
          <w:szCs w:val="32"/>
        </w:rPr>
        <w:t>投资0.7万元完成2000米植物护坡。</w:t>
      </w:r>
    </w:p>
    <w:p w:rsidR="00AF1B0E" w:rsidRDefault="00BA63E2" w:rsidP="00AF1B0E">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②</w:t>
      </w:r>
      <w:r w:rsidR="006D2A68" w:rsidRPr="00AF1B0E">
        <w:rPr>
          <w:rFonts w:ascii="仿宋" w:eastAsia="仿宋" w:hAnsi="仿宋" w:hint="eastAsia"/>
          <w:sz w:val="32"/>
          <w:szCs w:val="32"/>
        </w:rPr>
        <w:t>考虑</w:t>
      </w:r>
      <w:r w:rsidR="009B30F1" w:rsidRPr="00AF1B0E">
        <w:rPr>
          <w:rFonts w:ascii="仿宋" w:eastAsia="仿宋" w:hAnsi="仿宋" w:cs="Times New Roman" w:hint="eastAsia"/>
          <w:sz w:val="32"/>
          <w:szCs w:val="32"/>
        </w:rPr>
        <w:t>上库进水渠桩号4+500米弯道处年久失修、坍塌严重，在高水位运行状态时有垮坝的可能，对周边村屯人民群众的生命财产安全构成威胁，</w:t>
      </w:r>
      <w:r w:rsidR="006D2A68" w:rsidRPr="00AF1B0E">
        <w:rPr>
          <w:rFonts w:ascii="仿宋" w:eastAsia="仿宋" w:hAnsi="仿宋" w:hint="eastAsia"/>
          <w:sz w:val="32"/>
          <w:szCs w:val="32"/>
        </w:rPr>
        <w:t>今年10月份，争取项目资金50万元完成170米进水渠弯道护坡加固工程。</w:t>
      </w:r>
    </w:p>
    <w:p w:rsidR="00BA63E2" w:rsidRPr="00AF1B0E" w:rsidRDefault="006D2A68" w:rsidP="00AF1B0E">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lastRenderedPageBreak/>
        <w:t>③</w:t>
      </w:r>
      <w:r w:rsidR="00000869" w:rsidRPr="00AF1B0E">
        <w:rPr>
          <w:rFonts w:ascii="仿宋" w:eastAsia="仿宋" w:hAnsi="仿宋" w:hint="eastAsia"/>
          <w:sz w:val="32"/>
          <w:szCs w:val="32"/>
        </w:rPr>
        <w:t>春汛蓄水后，</w:t>
      </w:r>
      <w:r w:rsidRPr="00AF1B0E">
        <w:rPr>
          <w:rFonts w:ascii="仿宋" w:eastAsia="仿宋" w:hAnsi="仿宋" w:hint="eastAsia"/>
          <w:sz w:val="32"/>
          <w:szCs w:val="32"/>
        </w:rPr>
        <w:t>对所有水工建筑物及渠系工程进行安全隐患拉网式大检查，</w:t>
      </w:r>
      <w:r w:rsidR="00586A60" w:rsidRPr="00AF1B0E">
        <w:rPr>
          <w:rFonts w:ascii="仿宋" w:eastAsia="仿宋" w:hAnsi="仿宋" w:cs="Times New Roman" w:hint="eastAsia"/>
          <w:sz w:val="32"/>
          <w:szCs w:val="32"/>
        </w:rPr>
        <w:t>下库副坝乌兰章古处险段</w:t>
      </w:r>
      <w:r w:rsidR="00000869" w:rsidRPr="00AF1B0E">
        <w:rPr>
          <w:rFonts w:ascii="仿宋" w:eastAsia="仿宋" w:hAnsi="仿宋" w:hint="eastAsia"/>
          <w:sz w:val="32"/>
          <w:szCs w:val="32"/>
        </w:rPr>
        <w:t>因年久失修，在高水位运行状态下有垮坝的可能，今年11月份，争取项目资金20万元，自筹资金15万元对此处险段进行加高培厚</w:t>
      </w:r>
      <w:r w:rsidR="00182586" w:rsidRPr="00AF1B0E">
        <w:rPr>
          <w:rFonts w:ascii="仿宋" w:eastAsia="仿宋" w:hAnsi="仿宋" w:hint="eastAsia"/>
          <w:sz w:val="32"/>
          <w:szCs w:val="32"/>
        </w:rPr>
        <w:t>，从而保证了来年春汛正常蓄水。</w:t>
      </w:r>
    </w:p>
    <w:p w:rsidR="001A3E98" w:rsidRPr="00AF1B0E" w:rsidRDefault="00BA63E2" w:rsidP="004908E4">
      <w:pPr>
        <w:spacing w:line="560" w:lineRule="exact"/>
        <w:ind w:firstLineChars="200" w:firstLine="643"/>
        <w:rPr>
          <w:rFonts w:ascii="仿宋" w:eastAsia="仿宋" w:hAnsi="仿宋"/>
          <w:b/>
          <w:sz w:val="32"/>
          <w:szCs w:val="32"/>
        </w:rPr>
      </w:pPr>
      <w:r w:rsidRPr="00AF1B0E">
        <w:rPr>
          <w:rFonts w:ascii="仿宋" w:eastAsia="仿宋" w:hAnsi="仿宋" w:hint="eastAsia"/>
          <w:b/>
          <w:sz w:val="32"/>
          <w:szCs w:val="32"/>
        </w:rPr>
        <w:t>（三）</w:t>
      </w:r>
      <w:r w:rsidR="001A3E98" w:rsidRPr="00AF1B0E">
        <w:rPr>
          <w:rFonts w:ascii="仿宋" w:eastAsia="仿宋" w:hAnsi="仿宋" w:hint="eastAsia"/>
          <w:b/>
          <w:sz w:val="32"/>
          <w:szCs w:val="32"/>
        </w:rPr>
        <w:t>做好水产养殖工作</w:t>
      </w:r>
    </w:p>
    <w:p w:rsidR="001A3E98" w:rsidRPr="00AF1B0E" w:rsidRDefault="001A3E98" w:rsidP="001A3E98">
      <w:pPr>
        <w:spacing w:line="560" w:lineRule="exact"/>
        <w:ind w:firstLineChars="200" w:firstLine="640"/>
        <w:rPr>
          <w:rFonts w:ascii="仿宋" w:eastAsia="仿宋" w:hAnsi="仿宋" w:cs="Times New Roman"/>
          <w:sz w:val="32"/>
          <w:szCs w:val="32"/>
        </w:rPr>
      </w:pPr>
      <w:r w:rsidRPr="00AF1B0E">
        <w:rPr>
          <w:rFonts w:ascii="仿宋" w:eastAsia="仿宋" w:hAnsi="仿宋" w:cs="Times New Roman" w:hint="eastAsia"/>
          <w:sz w:val="32"/>
          <w:szCs w:val="32"/>
        </w:rPr>
        <w:t>今年，水库蓄水严重不足，共计进水2500万立方米，除去一年的蒸发渗漏，</w:t>
      </w:r>
      <w:r w:rsidR="00445398" w:rsidRPr="00AF1B0E">
        <w:rPr>
          <w:rFonts w:ascii="仿宋" w:eastAsia="仿宋" w:hAnsi="仿宋" w:cs="Times New Roman" w:hint="eastAsia"/>
          <w:sz w:val="32"/>
          <w:szCs w:val="32"/>
        </w:rPr>
        <w:t>截至目前</w:t>
      </w:r>
      <w:r w:rsidRPr="00AF1B0E">
        <w:rPr>
          <w:rFonts w:ascii="仿宋" w:eastAsia="仿宋" w:hAnsi="仿宋" w:cs="Times New Roman" w:hint="eastAsia"/>
          <w:sz w:val="32"/>
          <w:szCs w:val="32"/>
        </w:rPr>
        <w:t>总剩余量仅剩1200万立方米，因此，今年水库中没有投放常规鱼种，春季仅在下库投放了1万斤凶猛鱼类鱼种。在秋冬季节，我们积极监测水位、水质，采取多种措施使鱼类尽量集中在深水区，对于不能越冬的</w:t>
      </w:r>
      <w:r w:rsidR="00445398" w:rsidRPr="00AF1B0E">
        <w:rPr>
          <w:rFonts w:ascii="仿宋" w:eastAsia="仿宋" w:hAnsi="仿宋" w:cs="Times New Roman" w:hint="eastAsia"/>
          <w:sz w:val="32"/>
          <w:szCs w:val="32"/>
        </w:rPr>
        <w:t>浅水区，实施尽早捕捞的方案，最大限度减少损失，确保鱼类安全越冬，从而保住了多年来创下的“孟家段水库鱼”的品牌。</w:t>
      </w:r>
    </w:p>
    <w:p w:rsidR="00BA63E2" w:rsidRPr="00AF1B0E" w:rsidRDefault="001A3E98" w:rsidP="004908E4">
      <w:pPr>
        <w:spacing w:line="560" w:lineRule="exact"/>
        <w:ind w:firstLineChars="200" w:firstLine="643"/>
        <w:rPr>
          <w:rFonts w:ascii="仿宋" w:eastAsia="仿宋" w:hAnsi="仿宋"/>
          <w:b/>
          <w:sz w:val="32"/>
          <w:szCs w:val="32"/>
        </w:rPr>
      </w:pPr>
      <w:r w:rsidRPr="00AF1B0E">
        <w:rPr>
          <w:rFonts w:ascii="仿宋" w:eastAsia="仿宋" w:hAnsi="仿宋" w:hint="eastAsia"/>
          <w:b/>
          <w:sz w:val="32"/>
          <w:szCs w:val="32"/>
        </w:rPr>
        <w:t>（四）</w:t>
      </w:r>
      <w:r w:rsidR="00BA63E2" w:rsidRPr="00AF1B0E">
        <w:rPr>
          <w:rFonts w:ascii="仿宋" w:eastAsia="仿宋" w:hAnsi="仿宋" w:hint="eastAsia"/>
          <w:b/>
          <w:sz w:val="32"/>
          <w:szCs w:val="32"/>
        </w:rPr>
        <w:t>再苦不能苦职工  全力保证广大职工待遇不减</w:t>
      </w:r>
    </w:p>
    <w:p w:rsidR="00BA63E2" w:rsidRPr="00AF1B0E" w:rsidRDefault="00EA74F7" w:rsidP="00B85650">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2014单位的</w:t>
      </w:r>
      <w:r w:rsidR="00F945A5" w:rsidRPr="00AF1B0E">
        <w:rPr>
          <w:rFonts w:ascii="仿宋" w:eastAsia="仿宋" w:hAnsi="仿宋" w:hint="eastAsia"/>
          <w:sz w:val="32"/>
          <w:szCs w:val="32"/>
        </w:rPr>
        <w:t>财务状况</w:t>
      </w:r>
      <w:r w:rsidR="00000869" w:rsidRPr="00AF1B0E">
        <w:rPr>
          <w:rFonts w:ascii="仿宋" w:eastAsia="仿宋" w:hAnsi="仿宋" w:hint="eastAsia"/>
          <w:sz w:val="32"/>
          <w:szCs w:val="32"/>
        </w:rPr>
        <w:t>可以说是非常困难，但是</w:t>
      </w:r>
      <w:r w:rsidR="00BA63E2" w:rsidRPr="00AF1B0E">
        <w:rPr>
          <w:rFonts w:ascii="仿宋" w:eastAsia="仿宋" w:hAnsi="仿宋" w:hint="eastAsia"/>
          <w:sz w:val="32"/>
          <w:szCs w:val="32"/>
        </w:rPr>
        <w:t>我们</w:t>
      </w:r>
      <w:r w:rsidRPr="00AF1B0E">
        <w:rPr>
          <w:rFonts w:ascii="仿宋" w:eastAsia="仿宋" w:hAnsi="仿宋" w:hint="eastAsia"/>
          <w:sz w:val="32"/>
          <w:szCs w:val="32"/>
        </w:rPr>
        <w:t>通过</w:t>
      </w:r>
      <w:r w:rsidR="00BA63E2" w:rsidRPr="00AF1B0E">
        <w:rPr>
          <w:rFonts w:ascii="仿宋" w:eastAsia="仿宋" w:hAnsi="仿宋" w:hint="eastAsia"/>
          <w:sz w:val="32"/>
          <w:szCs w:val="32"/>
        </w:rPr>
        <w:t>压减非生产性开支</w:t>
      </w:r>
      <w:r w:rsidRPr="00AF1B0E">
        <w:rPr>
          <w:rFonts w:ascii="仿宋" w:eastAsia="仿宋" w:hAnsi="仿宋" w:hint="eastAsia"/>
          <w:sz w:val="32"/>
          <w:szCs w:val="32"/>
        </w:rPr>
        <w:t>等措施</w:t>
      </w:r>
      <w:r w:rsidR="00BA63E2" w:rsidRPr="00AF1B0E">
        <w:rPr>
          <w:rFonts w:ascii="仿宋" w:eastAsia="仿宋" w:hAnsi="仿宋" w:hint="eastAsia"/>
          <w:sz w:val="32"/>
          <w:szCs w:val="32"/>
        </w:rPr>
        <w:t>，全力保证职工待遇和民生，重点做了以下几方面工作：</w:t>
      </w:r>
    </w:p>
    <w:p w:rsidR="00BA63E2" w:rsidRPr="00AF1B0E" w:rsidRDefault="00BA63E2" w:rsidP="004908E4">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①职工三险一金除养老保险未交纳外，其余全部足额交纳，养老保险待财政补贴资金到位后交清。</w:t>
      </w:r>
    </w:p>
    <w:p w:rsidR="00404B1D" w:rsidRPr="00AF1B0E" w:rsidRDefault="00BA63E2" w:rsidP="00404B1D">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②</w:t>
      </w:r>
      <w:r w:rsidR="00404B1D" w:rsidRPr="00AF1B0E">
        <w:rPr>
          <w:rFonts w:ascii="仿宋" w:eastAsia="仿宋" w:hAnsi="仿宋" w:hint="eastAsia"/>
          <w:sz w:val="32"/>
          <w:szCs w:val="32"/>
        </w:rPr>
        <w:t>争取大中型水库后期移民项目，完成5100亩职工工资地管灌安装工程，并将950亩职工承包地打井上电，共打井9眼。</w:t>
      </w:r>
    </w:p>
    <w:p w:rsidR="001A3E98" w:rsidRPr="00AF1B0E" w:rsidRDefault="00404B1D" w:rsidP="001A3E98">
      <w:pPr>
        <w:spacing w:line="560" w:lineRule="exact"/>
        <w:ind w:firstLineChars="200" w:firstLine="640"/>
        <w:rPr>
          <w:rFonts w:ascii="仿宋" w:eastAsia="仿宋" w:hAnsi="仿宋"/>
          <w:sz w:val="32"/>
          <w:szCs w:val="32"/>
        </w:rPr>
      </w:pPr>
      <w:r w:rsidRPr="00AF1B0E">
        <w:rPr>
          <w:rFonts w:ascii="仿宋" w:eastAsia="仿宋" w:hAnsi="仿宋" w:hint="eastAsia"/>
          <w:sz w:val="32"/>
          <w:szCs w:val="32"/>
        </w:rPr>
        <w:t>③投资32万元在上库采取改道围堤工程新淤750亩耕地，并从中挑选423亩优质地块以低廉的价格平均发包给职工</w:t>
      </w:r>
      <w:r w:rsidR="00F945A5" w:rsidRPr="00AF1B0E">
        <w:rPr>
          <w:rFonts w:ascii="仿宋" w:eastAsia="仿宋" w:hAnsi="仿宋" w:hint="eastAsia"/>
          <w:sz w:val="32"/>
          <w:szCs w:val="32"/>
        </w:rPr>
        <w:t>,每名职工承包</w:t>
      </w:r>
      <w:r w:rsidR="0059426C" w:rsidRPr="00AF1B0E">
        <w:rPr>
          <w:rFonts w:ascii="仿宋" w:eastAsia="仿宋" w:hAnsi="仿宋" w:hint="eastAsia"/>
          <w:sz w:val="32"/>
          <w:szCs w:val="32"/>
        </w:rPr>
        <w:t>四亩</w:t>
      </w:r>
      <w:r w:rsidRPr="00AF1B0E">
        <w:rPr>
          <w:rFonts w:ascii="仿宋" w:eastAsia="仿宋" w:hAnsi="仿宋" w:hint="eastAsia"/>
          <w:sz w:val="32"/>
          <w:szCs w:val="32"/>
        </w:rPr>
        <w:t>。</w:t>
      </w:r>
    </w:p>
    <w:p w:rsidR="00BA63E2" w:rsidRPr="00AF1B0E" w:rsidRDefault="001A3E98" w:rsidP="00AF1B0E">
      <w:pPr>
        <w:spacing w:line="560" w:lineRule="exact"/>
        <w:rPr>
          <w:rFonts w:ascii="仿宋" w:eastAsia="仿宋" w:hAnsi="仿宋"/>
          <w:b/>
          <w:sz w:val="32"/>
          <w:szCs w:val="32"/>
        </w:rPr>
      </w:pPr>
      <w:r w:rsidRPr="00AF1B0E">
        <w:rPr>
          <w:rFonts w:ascii="仿宋" w:eastAsia="仿宋" w:hAnsi="仿宋" w:hint="eastAsia"/>
          <w:b/>
          <w:sz w:val="32"/>
          <w:szCs w:val="32"/>
        </w:rPr>
        <w:t>（五）</w:t>
      </w:r>
      <w:r w:rsidR="000B6C41" w:rsidRPr="00AF1B0E">
        <w:rPr>
          <w:rFonts w:ascii="仿宋" w:eastAsia="仿宋" w:hAnsi="仿宋" w:hint="eastAsia"/>
          <w:b/>
          <w:sz w:val="32"/>
          <w:szCs w:val="32"/>
        </w:rPr>
        <w:t xml:space="preserve">全力加强民生工作  </w:t>
      </w:r>
      <w:r w:rsidR="00CF2C77" w:rsidRPr="00AF1B0E">
        <w:rPr>
          <w:rFonts w:ascii="仿宋" w:eastAsia="仿宋" w:hAnsi="仿宋" w:hint="eastAsia"/>
          <w:b/>
          <w:sz w:val="32"/>
          <w:szCs w:val="32"/>
        </w:rPr>
        <w:t>丰富职工精神文化生活</w:t>
      </w:r>
    </w:p>
    <w:p w:rsidR="0004698F" w:rsidRPr="00AF1B0E" w:rsidRDefault="00765459" w:rsidP="0004698F">
      <w:pPr>
        <w:spacing w:line="600" w:lineRule="exact"/>
        <w:ind w:firstLine="675"/>
        <w:rPr>
          <w:rFonts w:ascii="仿宋" w:eastAsia="仿宋" w:hAnsi="仿宋"/>
          <w:sz w:val="32"/>
          <w:szCs w:val="32"/>
        </w:rPr>
      </w:pPr>
      <w:r w:rsidRPr="00AF1B0E">
        <w:rPr>
          <w:rFonts w:ascii="仿宋" w:eastAsia="仿宋" w:hAnsi="仿宋" w:cs="Times New Roman" w:hint="eastAsia"/>
          <w:sz w:val="32"/>
          <w:szCs w:val="32"/>
        </w:rPr>
        <w:lastRenderedPageBreak/>
        <w:t>2014年</w:t>
      </w:r>
      <w:r w:rsidR="00CF2C77" w:rsidRPr="00AF1B0E">
        <w:rPr>
          <w:rFonts w:ascii="仿宋" w:eastAsia="仿宋" w:hAnsi="仿宋" w:hint="eastAsia"/>
          <w:sz w:val="32"/>
          <w:szCs w:val="32"/>
        </w:rPr>
        <w:t>孟家段水库被列为“</w:t>
      </w:r>
      <w:r w:rsidRPr="00AF1B0E">
        <w:rPr>
          <w:rFonts w:ascii="仿宋" w:eastAsia="仿宋" w:hAnsi="仿宋" w:cs="Times New Roman" w:hint="eastAsia"/>
          <w:sz w:val="32"/>
          <w:szCs w:val="32"/>
        </w:rPr>
        <w:t>重点旗级新农村示范村</w:t>
      </w:r>
      <w:r w:rsidR="00CF2C77" w:rsidRPr="00AF1B0E">
        <w:rPr>
          <w:rFonts w:ascii="仿宋" w:eastAsia="仿宋" w:hAnsi="仿宋" w:hint="eastAsia"/>
          <w:sz w:val="32"/>
          <w:szCs w:val="32"/>
        </w:rPr>
        <w:t>”，在上级有关部门的支持下，年内完成了十项全覆盖</w:t>
      </w:r>
      <w:r w:rsidR="007B52BB" w:rsidRPr="00AF1B0E">
        <w:rPr>
          <w:rFonts w:ascii="仿宋" w:eastAsia="仿宋" w:hAnsi="仿宋" w:hint="eastAsia"/>
          <w:sz w:val="32"/>
          <w:szCs w:val="32"/>
        </w:rPr>
        <w:t>，重点做了以下几项工作：</w:t>
      </w:r>
      <w:r w:rsidR="0004698F" w:rsidRPr="00AF1B0E">
        <w:rPr>
          <w:rFonts w:ascii="仿宋" w:eastAsia="仿宋" w:hAnsi="仿宋" w:hint="eastAsia"/>
          <w:sz w:val="32"/>
          <w:szCs w:val="32"/>
        </w:rPr>
        <w:t xml:space="preserve">  </w:t>
      </w:r>
    </w:p>
    <w:p w:rsidR="0004698F" w:rsidRPr="00AF1B0E" w:rsidRDefault="00CF2C77" w:rsidP="000B6C41">
      <w:pPr>
        <w:spacing w:line="560" w:lineRule="exact"/>
        <w:ind w:firstLine="675"/>
        <w:rPr>
          <w:rFonts w:ascii="仿宋" w:eastAsia="仿宋" w:hAnsi="仿宋"/>
          <w:sz w:val="32"/>
          <w:szCs w:val="32"/>
        </w:rPr>
      </w:pPr>
      <w:r w:rsidRPr="00AF1B0E">
        <w:rPr>
          <w:rFonts w:ascii="仿宋" w:eastAsia="仿宋" w:hAnsi="仿宋" w:hint="eastAsia"/>
          <w:sz w:val="32"/>
          <w:szCs w:val="32"/>
        </w:rPr>
        <w:t>①完成危房改造1户；</w:t>
      </w:r>
    </w:p>
    <w:p w:rsidR="0004698F" w:rsidRPr="00AF1B0E" w:rsidRDefault="00CF2C77" w:rsidP="000B6C41">
      <w:pPr>
        <w:spacing w:line="560" w:lineRule="exact"/>
        <w:ind w:firstLine="675"/>
        <w:rPr>
          <w:rFonts w:ascii="仿宋" w:eastAsia="仿宋" w:hAnsi="仿宋"/>
          <w:sz w:val="32"/>
          <w:szCs w:val="32"/>
        </w:rPr>
      </w:pPr>
      <w:r w:rsidRPr="00AF1B0E">
        <w:rPr>
          <w:rFonts w:ascii="仿宋" w:eastAsia="仿宋" w:hAnsi="仿宋" w:hint="eastAsia"/>
          <w:sz w:val="32"/>
          <w:szCs w:val="32"/>
        </w:rPr>
        <w:t>②完成</w:t>
      </w:r>
      <w:r w:rsidRPr="00AF1B0E">
        <w:rPr>
          <w:rFonts w:ascii="仿宋" w:eastAsia="仿宋" w:hAnsi="仿宋" w:cs="Times New Roman" w:hint="eastAsia"/>
          <w:sz w:val="32"/>
          <w:szCs w:val="32"/>
        </w:rPr>
        <w:t>家属区1.55公里街巷硬化工程</w:t>
      </w:r>
      <w:r w:rsidR="00EC31DA" w:rsidRPr="00AF1B0E">
        <w:rPr>
          <w:rFonts w:ascii="仿宋" w:eastAsia="仿宋" w:hAnsi="仿宋" w:cs="Times New Roman" w:hint="eastAsia"/>
          <w:sz w:val="32"/>
          <w:szCs w:val="32"/>
        </w:rPr>
        <w:t>。</w:t>
      </w:r>
    </w:p>
    <w:p w:rsidR="0004698F" w:rsidRPr="00AF1B0E" w:rsidRDefault="00EC31DA" w:rsidP="000B6C41">
      <w:pPr>
        <w:spacing w:line="560" w:lineRule="exact"/>
        <w:ind w:firstLine="675"/>
        <w:rPr>
          <w:rFonts w:ascii="仿宋" w:eastAsia="仿宋" w:hAnsi="仿宋"/>
          <w:sz w:val="32"/>
          <w:szCs w:val="32"/>
        </w:rPr>
      </w:pPr>
      <w:r w:rsidRPr="00AF1B0E">
        <w:rPr>
          <w:rFonts w:ascii="仿宋" w:eastAsia="仿宋" w:hAnsi="仿宋" w:hint="eastAsia"/>
          <w:sz w:val="32"/>
          <w:szCs w:val="32"/>
        </w:rPr>
        <w:t>③完成便民连锁超市改造工程，原来阴暗破旧的小商店通过改造现在变得宽敞明亮，商品更加齐全，管理也更加规范。</w:t>
      </w:r>
    </w:p>
    <w:p w:rsidR="0004698F" w:rsidRPr="00AF1B0E" w:rsidRDefault="00EC31DA" w:rsidP="000B6C41">
      <w:pPr>
        <w:spacing w:line="560" w:lineRule="exact"/>
        <w:ind w:firstLine="675"/>
        <w:rPr>
          <w:rFonts w:ascii="仿宋" w:eastAsia="仿宋" w:hAnsi="仿宋"/>
          <w:sz w:val="32"/>
          <w:szCs w:val="32"/>
        </w:rPr>
      </w:pPr>
      <w:r w:rsidRPr="00AF1B0E">
        <w:rPr>
          <w:rFonts w:ascii="仿宋" w:eastAsia="仿宋" w:hAnsi="仿宋" w:hint="eastAsia"/>
          <w:sz w:val="32"/>
          <w:szCs w:val="32"/>
        </w:rPr>
        <w:t>④</w:t>
      </w:r>
      <w:r w:rsidR="000B6C41" w:rsidRPr="00AF1B0E">
        <w:rPr>
          <w:rFonts w:ascii="仿宋" w:eastAsia="仿宋" w:hAnsi="仿宋" w:hint="eastAsia"/>
          <w:sz w:val="32"/>
          <w:szCs w:val="32"/>
        </w:rPr>
        <w:t>完成</w:t>
      </w:r>
      <w:r w:rsidRPr="00AF1B0E">
        <w:rPr>
          <w:rFonts w:ascii="仿宋" w:eastAsia="仿宋" w:hAnsi="仿宋" w:hint="eastAsia"/>
          <w:sz w:val="32"/>
          <w:szCs w:val="32"/>
        </w:rPr>
        <w:t>60平米</w:t>
      </w:r>
      <w:r w:rsidRPr="00AF1B0E">
        <w:rPr>
          <w:rFonts w:ascii="仿宋" w:eastAsia="仿宋" w:hAnsi="仿宋" w:cs="Times New Roman" w:hint="eastAsia"/>
          <w:sz w:val="32"/>
          <w:szCs w:val="32"/>
        </w:rPr>
        <w:t>标准化卫生室</w:t>
      </w:r>
      <w:r w:rsidRPr="00AF1B0E">
        <w:rPr>
          <w:rFonts w:ascii="仿宋" w:eastAsia="仿宋" w:hAnsi="仿宋" w:hint="eastAsia"/>
          <w:sz w:val="32"/>
          <w:szCs w:val="32"/>
        </w:rPr>
        <w:t>建设</w:t>
      </w:r>
      <w:r w:rsidR="000B6C41" w:rsidRPr="00AF1B0E">
        <w:rPr>
          <w:rFonts w:ascii="仿宋" w:eastAsia="仿宋" w:hAnsi="仿宋" w:hint="eastAsia"/>
          <w:sz w:val="32"/>
          <w:szCs w:val="32"/>
        </w:rPr>
        <w:t>工程</w:t>
      </w:r>
      <w:r w:rsidRPr="00AF1B0E">
        <w:rPr>
          <w:rFonts w:ascii="仿宋" w:eastAsia="仿宋" w:hAnsi="仿宋" w:hint="eastAsia"/>
          <w:sz w:val="32"/>
          <w:szCs w:val="32"/>
        </w:rPr>
        <w:t>，</w:t>
      </w:r>
      <w:r w:rsidR="0004698F" w:rsidRPr="00AF1B0E">
        <w:rPr>
          <w:rFonts w:ascii="仿宋" w:eastAsia="仿宋" w:hAnsi="仿宋" w:hint="eastAsia"/>
          <w:sz w:val="32"/>
          <w:szCs w:val="32"/>
        </w:rPr>
        <w:t>解决</w:t>
      </w:r>
      <w:r w:rsidR="000B6C41" w:rsidRPr="00AF1B0E">
        <w:rPr>
          <w:rFonts w:ascii="仿宋" w:eastAsia="仿宋" w:hAnsi="仿宋" w:hint="eastAsia"/>
          <w:sz w:val="32"/>
          <w:szCs w:val="32"/>
        </w:rPr>
        <w:t>了</w:t>
      </w:r>
      <w:r w:rsidR="0004698F" w:rsidRPr="00AF1B0E">
        <w:rPr>
          <w:rFonts w:ascii="仿宋" w:eastAsia="仿宋" w:hAnsi="仿宋" w:hint="eastAsia"/>
          <w:sz w:val="32"/>
          <w:szCs w:val="32"/>
        </w:rPr>
        <w:t>以前职工</w:t>
      </w:r>
      <w:r w:rsidR="00557C19" w:rsidRPr="00AF1B0E">
        <w:rPr>
          <w:rFonts w:ascii="仿宋" w:eastAsia="仿宋" w:hAnsi="仿宋" w:hint="eastAsia"/>
          <w:sz w:val="32"/>
          <w:szCs w:val="32"/>
        </w:rPr>
        <w:t>有个“头疼脑热”还得打车到附近乡镇就医的难题，</w:t>
      </w:r>
      <w:r w:rsidRPr="00AF1B0E">
        <w:rPr>
          <w:rFonts w:ascii="仿宋" w:eastAsia="仿宋" w:hAnsi="仿宋" w:hint="eastAsia"/>
          <w:sz w:val="32"/>
          <w:szCs w:val="32"/>
        </w:rPr>
        <w:t>后期将对卫生室进行内部装修、配备医疗器械、药具及</w:t>
      </w:r>
      <w:r w:rsidR="007B52BB" w:rsidRPr="00AF1B0E">
        <w:rPr>
          <w:rFonts w:ascii="仿宋" w:eastAsia="仿宋" w:hAnsi="仿宋" w:hint="eastAsia"/>
          <w:sz w:val="32"/>
          <w:szCs w:val="32"/>
        </w:rPr>
        <w:t>医疗管理</w:t>
      </w:r>
      <w:r w:rsidRPr="00AF1B0E">
        <w:rPr>
          <w:rFonts w:ascii="仿宋" w:eastAsia="仿宋" w:hAnsi="仿宋" w:hint="eastAsia"/>
          <w:sz w:val="32"/>
          <w:szCs w:val="32"/>
        </w:rPr>
        <w:t>人员，预计明年3月份</w:t>
      </w:r>
      <w:r w:rsidR="0004698F" w:rsidRPr="00AF1B0E">
        <w:rPr>
          <w:rFonts w:ascii="仿宋" w:eastAsia="仿宋" w:hAnsi="仿宋" w:hint="eastAsia"/>
          <w:sz w:val="32"/>
          <w:szCs w:val="32"/>
        </w:rPr>
        <w:t>卫生室</w:t>
      </w:r>
      <w:r w:rsidRPr="00AF1B0E">
        <w:rPr>
          <w:rFonts w:ascii="仿宋" w:eastAsia="仿宋" w:hAnsi="仿宋" w:hint="eastAsia"/>
          <w:sz w:val="32"/>
          <w:szCs w:val="32"/>
        </w:rPr>
        <w:t>正式投入使用。</w:t>
      </w:r>
    </w:p>
    <w:p w:rsidR="00765459" w:rsidRPr="00AF1B0E" w:rsidRDefault="007B52BB" w:rsidP="00E001A5">
      <w:pPr>
        <w:spacing w:line="600" w:lineRule="exact"/>
        <w:ind w:firstLine="675"/>
        <w:rPr>
          <w:rFonts w:ascii="仿宋" w:eastAsia="仿宋" w:hAnsi="仿宋"/>
          <w:sz w:val="32"/>
          <w:szCs w:val="32"/>
        </w:rPr>
      </w:pPr>
      <w:r w:rsidRPr="00AF1B0E">
        <w:rPr>
          <w:rFonts w:ascii="仿宋" w:eastAsia="仿宋" w:hAnsi="仿宋" w:hint="eastAsia"/>
          <w:sz w:val="32"/>
          <w:szCs w:val="32"/>
        </w:rPr>
        <w:t>⑤</w:t>
      </w:r>
      <w:r w:rsidR="000458C7" w:rsidRPr="00AF1B0E">
        <w:rPr>
          <w:rFonts w:ascii="仿宋" w:eastAsia="仿宋" w:hAnsi="仿宋" w:hint="eastAsia"/>
          <w:sz w:val="32"/>
          <w:szCs w:val="32"/>
        </w:rPr>
        <w:t>今年10月份，为丰富广大职工的业余文化生活，单位出资购置了大型音响，供广大职工跳广场舞。12月初，在水库管委会的积极协调下，又给广大职工配备了大鼓、唢呐等文化器材。</w:t>
      </w:r>
    </w:p>
    <w:p w:rsidR="003E4CB9" w:rsidRPr="00AF1B0E" w:rsidRDefault="003E4CB9" w:rsidP="00245852">
      <w:pPr>
        <w:spacing w:line="560" w:lineRule="exact"/>
        <w:ind w:firstLine="675"/>
        <w:rPr>
          <w:rFonts w:ascii="仿宋" w:eastAsia="仿宋" w:hAnsi="仿宋"/>
          <w:b/>
          <w:sz w:val="32"/>
          <w:szCs w:val="32"/>
        </w:rPr>
      </w:pPr>
      <w:r w:rsidRPr="00AF1B0E">
        <w:rPr>
          <w:rFonts w:ascii="仿宋" w:eastAsia="仿宋" w:hAnsi="仿宋" w:hint="eastAsia"/>
          <w:sz w:val="32"/>
          <w:szCs w:val="32"/>
        </w:rPr>
        <w:t>三、</w:t>
      </w:r>
      <w:r w:rsidRPr="00AF1B0E">
        <w:rPr>
          <w:rFonts w:ascii="仿宋" w:eastAsia="仿宋" w:hAnsi="仿宋" w:hint="eastAsia"/>
          <w:b/>
          <w:sz w:val="32"/>
          <w:szCs w:val="32"/>
        </w:rPr>
        <w:t>领导班子廉政建设情况：</w:t>
      </w:r>
    </w:p>
    <w:p w:rsidR="002C6C1A" w:rsidRPr="00AF1B0E" w:rsidRDefault="00245852" w:rsidP="00245852">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t>今年，在领导班子廉政建设方主要是全面深入地开展了党的群众路线教育实践活动</w:t>
      </w:r>
      <w:r w:rsidR="002C6C1A" w:rsidRPr="00AF1B0E">
        <w:rPr>
          <w:rFonts w:ascii="仿宋" w:eastAsia="仿宋" w:hAnsi="仿宋" w:hint="eastAsia"/>
          <w:sz w:val="32"/>
          <w:szCs w:val="32"/>
        </w:rPr>
        <w:t>。</w:t>
      </w:r>
    </w:p>
    <w:p w:rsidR="00245852" w:rsidRPr="00AF1B0E" w:rsidRDefault="002C6C1A" w:rsidP="00245852">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t>①高度重视，精心谋划准备：</w:t>
      </w:r>
      <w:r w:rsidR="00245852" w:rsidRPr="00AF1B0E">
        <w:rPr>
          <w:rFonts w:ascii="仿宋" w:eastAsia="仿宋" w:hAnsi="仿宋" w:hint="eastAsia"/>
          <w:sz w:val="32"/>
          <w:szCs w:val="32"/>
        </w:rPr>
        <w:t>3月5日组织召开了动员大会，对教育实践活动进行了全面部署，成立了孟家段水库教育实践活动领导小组，制定了《孟家段水库党的群众路线实践教育活动实施方案》。</w:t>
      </w:r>
    </w:p>
    <w:p w:rsidR="00AE3796" w:rsidRPr="00AF1B0E" w:rsidRDefault="002C6C1A" w:rsidP="002C6C1A">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t>②</w:t>
      </w:r>
      <w:r w:rsidR="00245852" w:rsidRPr="00AF1B0E">
        <w:rPr>
          <w:rFonts w:ascii="仿宋" w:eastAsia="仿宋" w:hAnsi="仿宋" w:hint="eastAsia"/>
          <w:sz w:val="32"/>
          <w:szCs w:val="32"/>
        </w:rPr>
        <w:t>抓好学习教育</w:t>
      </w:r>
      <w:r w:rsidRPr="00AF1B0E">
        <w:rPr>
          <w:rFonts w:ascii="仿宋" w:eastAsia="仿宋" w:hAnsi="仿宋" w:hint="eastAsia"/>
          <w:sz w:val="32"/>
          <w:szCs w:val="32"/>
        </w:rPr>
        <w:t>：每名党员必备一本学习笔记，定期进行检查，</w:t>
      </w:r>
      <w:r w:rsidR="00245852" w:rsidRPr="00AF1B0E">
        <w:rPr>
          <w:rFonts w:ascii="仿宋" w:eastAsia="仿宋" w:hAnsi="仿宋" w:hint="eastAsia"/>
          <w:sz w:val="32"/>
          <w:szCs w:val="32"/>
        </w:rPr>
        <w:t>每周四上午为自学时间、下午为集中学习时间，</w:t>
      </w:r>
      <w:r w:rsidR="000B6C41" w:rsidRPr="00AF1B0E">
        <w:rPr>
          <w:rFonts w:ascii="仿宋" w:eastAsia="仿宋" w:hAnsi="仿宋" w:hint="eastAsia"/>
          <w:sz w:val="32"/>
          <w:szCs w:val="32"/>
        </w:rPr>
        <w:t>学习的方式包括党员授课、观看影像资料等，</w:t>
      </w:r>
      <w:r w:rsidRPr="00AF1B0E">
        <w:rPr>
          <w:rFonts w:ascii="仿宋" w:eastAsia="仿宋" w:hAnsi="仿宋" w:hint="eastAsia"/>
          <w:sz w:val="32"/>
          <w:szCs w:val="32"/>
        </w:rPr>
        <w:t>活动期间累积集中学习共计27次</w:t>
      </w:r>
      <w:r w:rsidR="00245852" w:rsidRPr="00AF1B0E">
        <w:rPr>
          <w:rFonts w:ascii="仿宋" w:eastAsia="仿宋" w:hAnsi="仿宋" w:hint="eastAsia"/>
          <w:sz w:val="32"/>
          <w:szCs w:val="32"/>
        </w:rPr>
        <w:t>。</w:t>
      </w:r>
    </w:p>
    <w:p w:rsidR="002C6C1A" w:rsidRPr="00AF1B0E" w:rsidRDefault="002C6C1A" w:rsidP="002C6C1A">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lastRenderedPageBreak/>
        <w:t>③通过发放征求意见函、民主评议表等方式广泛征求群众意见，并积极整改落实。</w:t>
      </w:r>
    </w:p>
    <w:p w:rsidR="00403581" w:rsidRPr="00AF1B0E" w:rsidRDefault="002C6C1A" w:rsidP="00403581">
      <w:pPr>
        <w:spacing w:line="560" w:lineRule="exact"/>
        <w:ind w:firstLineChars="250" w:firstLine="800"/>
        <w:rPr>
          <w:rFonts w:ascii="仿宋" w:eastAsia="仿宋" w:hAnsi="仿宋" w:cs="Times New Roman"/>
          <w:sz w:val="32"/>
          <w:szCs w:val="32"/>
        </w:rPr>
      </w:pPr>
      <w:r w:rsidRPr="00AF1B0E">
        <w:rPr>
          <w:rFonts w:ascii="仿宋" w:eastAsia="仿宋" w:hAnsi="仿宋" w:hint="eastAsia"/>
          <w:sz w:val="32"/>
          <w:szCs w:val="32"/>
        </w:rPr>
        <w:t>④认真对照检查，召开民主生活会：8月29日上午，孟家段水库党支部组织召开了“为民务实清廉”主题民主生活会，包括全体党员在内的16人参加了会议。会上领导班子和班子成员按照“照镜子、正衣冠、洗洗澡、治治病”的总要求，围绕“四风”方面存在的问题、产生问题的原因分析、今后努力方向和整改措施等方面客观地开展批评与自我批评。</w:t>
      </w:r>
      <w:r w:rsidR="00403581" w:rsidRPr="00AF1B0E">
        <w:rPr>
          <w:rFonts w:ascii="仿宋" w:eastAsia="仿宋" w:hAnsi="仿宋" w:cs="Times New Roman" w:hint="eastAsia"/>
          <w:sz w:val="32"/>
          <w:szCs w:val="32"/>
        </w:rPr>
        <w:t>会议达到了预期目的，准备充分、主题突出、气氛热烈、富有成效。领导班子成员针对查摆出来的问题，都积极明确了努力方向和思路，为今后工作的顺利开展奠定了坚实基础。</w:t>
      </w:r>
    </w:p>
    <w:p w:rsidR="002C6C1A" w:rsidRPr="00AF1B0E" w:rsidRDefault="002C6C1A" w:rsidP="002C6C1A">
      <w:pPr>
        <w:spacing w:line="560" w:lineRule="exact"/>
        <w:ind w:firstLineChars="250" w:firstLine="803"/>
        <w:rPr>
          <w:rFonts w:ascii="仿宋" w:eastAsia="仿宋" w:hAnsi="仿宋"/>
          <w:b/>
          <w:sz w:val="32"/>
          <w:szCs w:val="32"/>
        </w:rPr>
      </w:pPr>
      <w:r w:rsidRPr="00AF1B0E">
        <w:rPr>
          <w:rFonts w:ascii="仿宋" w:eastAsia="仿宋" w:hAnsi="仿宋" w:hint="eastAsia"/>
          <w:b/>
          <w:sz w:val="32"/>
          <w:szCs w:val="32"/>
        </w:rPr>
        <w:t>四、存在的主要问题：</w:t>
      </w:r>
    </w:p>
    <w:p w:rsidR="00AB1028" w:rsidRPr="00AF1B0E" w:rsidRDefault="00403581" w:rsidP="000F7284">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t>①</w:t>
      </w:r>
      <w:r w:rsidR="002E1AD1" w:rsidRPr="00AF1B0E">
        <w:rPr>
          <w:rFonts w:ascii="仿宋" w:eastAsia="仿宋" w:hAnsi="仿宋" w:hint="eastAsia"/>
          <w:sz w:val="32"/>
          <w:szCs w:val="32"/>
        </w:rPr>
        <w:t>2014年市防办在西辽河来水的分配问题上，没有优化配置而是</w:t>
      </w:r>
      <w:r w:rsidR="00D732EE" w:rsidRPr="00AF1B0E">
        <w:rPr>
          <w:rFonts w:ascii="仿宋" w:eastAsia="仿宋" w:hAnsi="仿宋" w:hint="eastAsia"/>
          <w:sz w:val="32"/>
          <w:szCs w:val="32"/>
        </w:rPr>
        <w:t>将水量</w:t>
      </w:r>
      <w:r w:rsidR="002E1AD1" w:rsidRPr="00AF1B0E">
        <w:rPr>
          <w:rFonts w:ascii="仿宋" w:eastAsia="仿宋" w:hAnsi="仿宋" w:hint="eastAsia"/>
          <w:sz w:val="32"/>
          <w:szCs w:val="32"/>
        </w:rPr>
        <w:t>主要分配到</w:t>
      </w:r>
      <w:r w:rsidR="00D732EE" w:rsidRPr="00AF1B0E">
        <w:rPr>
          <w:rFonts w:ascii="仿宋" w:eastAsia="仿宋" w:hAnsi="仿宋" w:hint="eastAsia"/>
          <w:sz w:val="32"/>
          <w:szCs w:val="32"/>
        </w:rPr>
        <w:t>了</w:t>
      </w:r>
      <w:r w:rsidR="002E1AD1" w:rsidRPr="00AF1B0E">
        <w:rPr>
          <w:rFonts w:ascii="仿宋" w:eastAsia="仿宋" w:hAnsi="仿宋" w:hint="eastAsia"/>
          <w:sz w:val="32"/>
          <w:szCs w:val="32"/>
        </w:rPr>
        <w:t>莫力庙水库</w:t>
      </w:r>
      <w:r w:rsidR="00D732EE" w:rsidRPr="00AF1B0E">
        <w:rPr>
          <w:rFonts w:ascii="仿宋" w:eastAsia="仿宋" w:hAnsi="仿宋" w:hint="eastAsia"/>
          <w:sz w:val="32"/>
          <w:szCs w:val="32"/>
        </w:rPr>
        <w:t>，</w:t>
      </w:r>
      <w:r w:rsidR="00AB1028" w:rsidRPr="00AF1B0E">
        <w:rPr>
          <w:rFonts w:ascii="仿宋" w:eastAsia="仿宋" w:hAnsi="仿宋" w:hint="eastAsia"/>
          <w:sz w:val="32"/>
          <w:szCs w:val="32"/>
        </w:rPr>
        <w:t>造成了水资源的巨大浪费，</w:t>
      </w:r>
      <w:r w:rsidR="00D732EE" w:rsidRPr="00AF1B0E">
        <w:rPr>
          <w:rFonts w:ascii="仿宋" w:eastAsia="仿宋" w:hAnsi="仿宋" w:hint="eastAsia"/>
          <w:sz w:val="32"/>
          <w:szCs w:val="32"/>
        </w:rPr>
        <w:t>建议市防办</w:t>
      </w:r>
      <w:r w:rsidR="00AB1028" w:rsidRPr="00AF1B0E">
        <w:rPr>
          <w:rFonts w:ascii="仿宋" w:eastAsia="仿宋" w:hAnsi="仿宋" w:hint="eastAsia"/>
          <w:sz w:val="32"/>
          <w:szCs w:val="32"/>
        </w:rPr>
        <w:t>就近将水量优先分入孟家段水库。</w:t>
      </w:r>
    </w:p>
    <w:p w:rsidR="00F945A5" w:rsidRPr="00AF1B0E" w:rsidRDefault="009050F3" w:rsidP="00EA74F7">
      <w:pPr>
        <w:spacing w:line="560" w:lineRule="exact"/>
        <w:ind w:firstLineChars="250" w:firstLine="800"/>
        <w:rPr>
          <w:rFonts w:ascii="仿宋" w:eastAsia="仿宋" w:hAnsi="仿宋"/>
          <w:sz w:val="32"/>
          <w:szCs w:val="32"/>
        </w:rPr>
      </w:pPr>
      <w:r w:rsidRPr="00AF1B0E">
        <w:rPr>
          <w:rFonts w:ascii="仿宋" w:eastAsia="仿宋" w:hAnsi="仿宋" w:hint="eastAsia"/>
          <w:sz w:val="32"/>
          <w:szCs w:val="32"/>
        </w:rPr>
        <w:t>②</w:t>
      </w:r>
      <w:r w:rsidR="00476C17" w:rsidRPr="00AF1B0E">
        <w:rPr>
          <w:rFonts w:ascii="仿宋" w:eastAsia="仿宋" w:hAnsi="仿宋" w:hint="eastAsia"/>
          <w:sz w:val="32"/>
          <w:szCs w:val="32"/>
        </w:rPr>
        <w:t>2013年春汛蓄水致使下库1.9万亩通过工程改造的良田全部被淹，</w:t>
      </w:r>
      <w:r w:rsidR="00EA74F7" w:rsidRPr="00AF1B0E">
        <w:rPr>
          <w:rFonts w:ascii="仿宋" w:eastAsia="仿宋" w:hAnsi="仿宋" w:hint="eastAsia"/>
          <w:sz w:val="32"/>
          <w:szCs w:val="32"/>
        </w:rPr>
        <w:t>生产方式再次转型为渔业生产为主，但是今年</w:t>
      </w:r>
      <w:r w:rsidR="00476C17" w:rsidRPr="00AF1B0E">
        <w:rPr>
          <w:rFonts w:ascii="仿宋" w:eastAsia="仿宋" w:hAnsi="仿宋" w:hint="eastAsia"/>
          <w:sz w:val="32"/>
          <w:szCs w:val="32"/>
        </w:rPr>
        <w:t>蓄水严重不足，</w:t>
      </w:r>
      <w:r w:rsidR="0039113E" w:rsidRPr="00AF1B0E">
        <w:rPr>
          <w:rFonts w:ascii="仿宋" w:eastAsia="仿宋" w:hAnsi="仿宋" w:hint="eastAsia"/>
          <w:sz w:val="32"/>
          <w:szCs w:val="32"/>
        </w:rPr>
        <w:t>渔业生产也面临巨大威胁，</w:t>
      </w:r>
      <w:r w:rsidR="00C36B45" w:rsidRPr="00AF1B0E">
        <w:rPr>
          <w:rFonts w:ascii="仿宋" w:eastAsia="仿宋" w:hAnsi="仿宋" w:hint="eastAsia"/>
          <w:sz w:val="32"/>
          <w:szCs w:val="32"/>
        </w:rPr>
        <w:t>2014年我们水库全年收入仅三笔</w:t>
      </w:r>
      <w:r w:rsidR="00C36B45" w:rsidRPr="00AF1B0E">
        <w:rPr>
          <w:rFonts w:ascii="仿宋" w:eastAsia="仿宋" w:hAnsi="仿宋" w:cs="Times New Roman" w:hint="eastAsia"/>
          <w:sz w:val="32"/>
          <w:szCs w:val="32"/>
        </w:rPr>
        <w:t>196万</w:t>
      </w:r>
      <w:r w:rsidR="00C36B45" w:rsidRPr="00AF1B0E">
        <w:rPr>
          <w:rFonts w:ascii="仿宋" w:eastAsia="仿宋" w:hAnsi="仿宋" w:hint="eastAsia"/>
          <w:sz w:val="32"/>
          <w:szCs w:val="32"/>
        </w:rPr>
        <w:t>元，</w:t>
      </w:r>
      <w:r w:rsidR="00C36B45" w:rsidRPr="00AF1B0E">
        <w:rPr>
          <w:rFonts w:ascii="仿宋" w:eastAsia="仿宋" w:hAnsi="仿宋" w:cs="Times New Roman" w:hint="eastAsia"/>
          <w:sz w:val="32"/>
          <w:szCs w:val="32"/>
        </w:rPr>
        <w:t>土地收入106万、财政补贴40万、</w:t>
      </w:r>
      <w:r w:rsidR="00C36B45" w:rsidRPr="00AF1B0E">
        <w:rPr>
          <w:rFonts w:ascii="仿宋" w:eastAsia="仿宋" w:hAnsi="仿宋" w:hint="eastAsia"/>
          <w:sz w:val="32"/>
          <w:szCs w:val="32"/>
        </w:rPr>
        <w:t>鞍山55万元承包费</w:t>
      </w:r>
      <w:r w:rsidR="00C36B45" w:rsidRPr="00AF1B0E">
        <w:rPr>
          <w:rFonts w:ascii="仿宋" w:eastAsia="仿宋" w:hAnsi="仿宋" w:cs="Times New Roman" w:hint="eastAsia"/>
          <w:sz w:val="32"/>
          <w:szCs w:val="32"/>
        </w:rPr>
        <w:t>（付税后剩余50万元）</w:t>
      </w:r>
      <w:r w:rsidR="005E73D5" w:rsidRPr="00AF1B0E">
        <w:rPr>
          <w:rFonts w:ascii="仿宋" w:eastAsia="仿宋" w:hAnsi="仿宋" w:hint="eastAsia"/>
          <w:sz w:val="32"/>
          <w:szCs w:val="32"/>
        </w:rPr>
        <w:t>，</w:t>
      </w:r>
      <w:r w:rsidR="00C36B45" w:rsidRPr="00AF1B0E">
        <w:rPr>
          <w:rFonts w:ascii="仿宋" w:eastAsia="仿宋" w:hAnsi="仿宋" w:hint="eastAsia"/>
          <w:sz w:val="32"/>
          <w:szCs w:val="32"/>
        </w:rPr>
        <w:t>可是全年包括职工三险一金、</w:t>
      </w:r>
      <w:r w:rsidR="00C36B45" w:rsidRPr="00AF1B0E">
        <w:rPr>
          <w:rFonts w:ascii="仿宋" w:eastAsia="仿宋" w:hAnsi="仿宋" w:cs="Times New Roman" w:hint="eastAsia"/>
          <w:sz w:val="32"/>
          <w:szCs w:val="32"/>
        </w:rPr>
        <w:t>管理费、生产性开支</w:t>
      </w:r>
      <w:r w:rsidR="00C36B45" w:rsidRPr="00AF1B0E">
        <w:rPr>
          <w:rFonts w:ascii="仿宋" w:eastAsia="仿宋" w:hAnsi="仿宋" w:hint="eastAsia"/>
          <w:sz w:val="32"/>
          <w:szCs w:val="32"/>
        </w:rPr>
        <w:t>等在内的各项支出</w:t>
      </w:r>
      <w:r w:rsidR="00C36B45" w:rsidRPr="00AF1B0E">
        <w:rPr>
          <w:rFonts w:ascii="仿宋" w:eastAsia="仿宋" w:hAnsi="仿宋" w:cs="Times New Roman" w:hint="eastAsia"/>
          <w:sz w:val="32"/>
          <w:szCs w:val="32"/>
        </w:rPr>
        <w:t>29</w:t>
      </w:r>
      <w:r w:rsidR="00C36B45" w:rsidRPr="00AF1B0E">
        <w:rPr>
          <w:rFonts w:ascii="仿宋" w:eastAsia="仿宋" w:hAnsi="仿宋" w:hint="eastAsia"/>
          <w:sz w:val="32"/>
          <w:szCs w:val="32"/>
        </w:rPr>
        <w:t>2万元，</w:t>
      </w:r>
      <w:r w:rsidR="0039113E" w:rsidRPr="00AF1B0E">
        <w:rPr>
          <w:rFonts w:ascii="仿宋" w:eastAsia="仿宋" w:hAnsi="仿宋" w:hint="eastAsia"/>
          <w:sz w:val="32"/>
          <w:szCs w:val="32"/>
        </w:rPr>
        <w:t>财务状况</w:t>
      </w:r>
      <w:r w:rsidR="00EA74F7" w:rsidRPr="00AF1B0E">
        <w:rPr>
          <w:rFonts w:ascii="仿宋" w:eastAsia="仿宋" w:hAnsi="仿宋" w:hint="eastAsia"/>
          <w:sz w:val="32"/>
          <w:szCs w:val="32"/>
        </w:rPr>
        <w:t>入不敷出</w:t>
      </w:r>
      <w:r w:rsidR="0039113E" w:rsidRPr="00AF1B0E">
        <w:rPr>
          <w:rFonts w:ascii="仿宋" w:eastAsia="仿宋" w:hAnsi="仿宋" w:hint="eastAsia"/>
          <w:sz w:val="32"/>
          <w:szCs w:val="32"/>
        </w:rPr>
        <w:t>，</w:t>
      </w:r>
      <w:r w:rsidR="009E1667" w:rsidRPr="00AF1B0E">
        <w:rPr>
          <w:rFonts w:ascii="仿宋" w:eastAsia="仿宋" w:hAnsi="仿宋" w:hint="eastAsia"/>
          <w:sz w:val="32"/>
          <w:szCs w:val="32"/>
        </w:rPr>
        <w:t>导致维持人员工资、三险一金及机关运转的资金缺口95</w:t>
      </w:r>
      <w:r w:rsidR="00073AFB" w:rsidRPr="00AF1B0E">
        <w:rPr>
          <w:rFonts w:ascii="仿宋" w:eastAsia="仿宋" w:hAnsi="仿宋" w:hint="eastAsia"/>
          <w:sz w:val="32"/>
          <w:szCs w:val="32"/>
        </w:rPr>
        <w:t>.6</w:t>
      </w:r>
      <w:r w:rsidR="009E1667" w:rsidRPr="00AF1B0E">
        <w:rPr>
          <w:rFonts w:ascii="仿宋" w:eastAsia="仿宋" w:hAnsi="仿宋" w:hint="eastAsia"/>
          <w:sz w:val="32"/>
          <w:szCs w:val="32"/>
        </w:rPr>
        <w:t>万元</w:t>
      </w:r>
      <w:r w:rsidR="00073AFB" w:rsidRPr="00AF1B0E">
        <w:rPr>
          <w:rFonts w:ascii="仿宋" w:eastAsia="仿宋" w:hAnsi="仿宋" w:hint="eastAsia"/>
          <w:sz w:val="32"/>
          <w:szCs w:val="32"/>
        </w:rPr>
        <w:t>。</w:t>
      </w:r>
    </w:p>
    <w:p w:rsidR="002C6C1A" w:rsidRDefault="002C6C1A" w:rsidP="000F7284">
      <w:pPr>
        <w:spacing w:line="560" w:lineRule="exact"/>
        <w:rPr>
          <w:sz w:val="32"/>
          <w:szCs w:val="32"/>
        </w:rPr>
      </w:pPr>
    </w:p>
    <w:p w:rsidR="004358AB" w:rsidRPr="00245852" w:rsidRDefault="004358AB" w:rsidP="00AB1028">
      <w:pPr>
        <w:spacing w:line="560" w:lineRule="exact"/>
        <w:rPr>
          <w:rFonts w:ascii="仿宋" w:eastAsia="仿宋" w:hAnsi="仿宋"/>
          <w:sz w:val="32"/>
          <w:szCs w:val="32"/>
        </w:rPr>
      </w:pPr>
    </w:p>
    <w:sectPr w:rsidR="004358AB" w:rsidRPr="00245852" w:rsidSect="00AF1B0E">
      <w:headerReference w:type="even" r:id="rId8"/>
      <w:headerReference w:type="default" r:id="rId9"/>
      <w:footerReference w:type="even" r:id="rId10"/>
      <w:footerReference w:type="default" r:id="rId11"/>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02E" w:rsidRDefault="00A9202E" w:rsidP="00BA63E2">
      <w:pPr>
        <w:spacing w:after="0"/>
      </w:pPr>
      <w:r>
        <w:separator/>
      </w:r>
    </w:p>
  </w:endnote>
  <w:endnote w:type="continuationSeparator" w:id="0">
    <w:p w:rsidR="00A9202E" w:rsidRDefault="00A9202E" w:rsidP="00BA63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3A" w:rsidRDefault="00F76FF0" w:rsidP="00E66B2D">
    <w:pPr>
      <w:pStyle w:val="a4"/>
      <w:framePr w:wrap="around" w:vAnchor="text" w:hAnchor="margin" w:xAlign="center" w:y="1"/>
      <w:rPr>
        <w:rStyle w:val="a5"/>
      </w:rPr>
    </w:pPr>
    <w:r>
      <w:rPr>
        <w:rStyle w:val="a5"/>
      </w:rPr>
      <w:fldChar w:fldCharType="begin"/>
    </w:r>
    <w:r w:rsidR="001D0711">
      <w:rPr>
        <w:rStyle w:val="a5"/>
      </w:rPr>
      <w:instrText xml:space="preserve">PAGE  </w:instrText>
    </w:r>
    <w:r>
      <w:rPr>
        <w:rStyle w:val="a5"/>
      </w:rPr>
      <w:fldChar w:fldCharType="end"/>
    </w:r>
  </w:p>
  <w:p w:rsidR="003D533A" w:rsidRDefault="00A9202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3A" w:rsidRDefault="00F76FF0" w:rsidP="00E66B2D">
    <w:pPr>
      <w:pStyle w:val="a4"/>
      <w:framePr w:wrap="around" w:vAnchor="text" w:hAnchor="margin" w:xAlign="center" w:y="1"/>
      <w:rPr>
        <w:rStyle w:val="a5"/>
      </w:rPr>
    </w:pPr>
    <w:r>
      <w:rPr>
        <w:rStyle w:val="a5"/>
      </w:rPr>
      <w:fldChar w:fldCharType="begin"/>
    </w:r>
    <w:r w:rsidR="001D0711">
      <w:rPr>
        <w:rStyle w:val="a5"/>
      </w:rPr>
      <w:instrText xml:space="preserve">PAGE  </w:instrText>
    </w:r>
    <w:r>
      <w:rPr>
        <w:rStyle w:val="a5"/>
      </w:rPr>
      <w:fldChar w:fldCharType="separate"/>
    </w:r>
    <w:r w:rsidR="00E51336">
      <w:rPr>
        <w:rStyle w:val="a5"/>
        <w:noProof/>
      </w:rPr>
      <w:t>2</w:t>
    </w:r>
    <w:r>
      <w:rPr>
        <w:rStyle w:val="a5"/>
      </w:rPr>
      <w:fldChar w:fldCharType="end"/>
    </w:r>
  </w:p>
  <w:p w:rsidR="003D533A" w:rsidRDefault="00A9202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02E" w:rsidRDefault="00A9202E" w:rsidP="00BA63E2">
      <w:pPr>
        <w:spacing w:after="0"/>
      </w:pPr>
      <w:r>
        <w:separator/>
      </w:r>
    </w:p>
  </w:footnote>
  <w:footnote w:type="continuationSeparator" w:id="0">
    <w:p w:rsidR="00A9202E" w:rsidRDefault="00A9202E" w:rsidP="00BA63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3A" w:rsidRDefault="00A9202E" w:rsidP="00023B4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33A" w:rsidRDefault="00A9202E" w:rsidP="00B42B3E">
    <w:pPr>
      <w:pStyle w:val="a3"/>
      <w:pBdr>
        <w:bottom w:val="none" w:sz="0"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8B8"/>
    <w:multiLevelType w:val="hybridMultilevel"/>
    <w:tmpl w:val="4FD8A1C6"/>
    <w:lvl w:ilvl="0" w:tplc="D458C26C">
      <w:start w:val="4"/>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18663D20"/>
    <w:multiLevelType w:val="hybridMultilevel"/>
    <w:tmpl w:val="00F64F78"/>
    <w:lvl w:ilvl="0" w:tplc="50EE3B52">
      <w:start w:val="4"/>
      <w:numFmt w:val="japaneseCounting"/>
      <w:lvlText w:val="（%1）"/>
      <w:lvlJc w:val="left"/>
      <w:pPr>
        <w:ind w:left="2214" w:hanging="10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2">
    <w:nsid w:val="340F6972"/>
    <w:multiLevelType w:val="hybridMultilevel"/>
    <w:tmpl w:val="B8401650"/>
    <w:lvl w:ilvl="0" w:tplc="147EAA5A">
      <w:start w:val="1"/>
      <w:numFmt w:val="decimalEnclosedCircle"/>
      <w:lvlText w:val="%1"/>
      <w:lvlJc w:val="left"/>
      <w:pPr>
        <w:ind w:left="1160" w:hanging="36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
    <w:nsid w:val="6A15032C"/>
    <w:multiLevelType w:val="hybridMultilevel"/>
    <w:tmpl w:val="AAF4D834"/>
    <w:lvl w:ilvl="0" w:tplc="9F086756">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F3C1CC1"/>
    <w:multiLevelType w:val="hybridMultilevel"/>
    <w:tmpl w:val="965E1222"/>
    <w:lvl w:ilvl="0" w:tplc="B87E2C1C">
      <w:start w:val="1"/>
      <w:numFmt w:val="decimalEnclosedCircle"/>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D31D50"/>
    <w:rsid w:val="00000869"/>
    <w:rsid w:val="000334C0"/>
    <w:rsid w:val="00033B82"/>
    <w:rsid w:val="00041B38"/>
    <w:rsid w:val="000458C7"/>
    <w:rsid w:val="0004698F"/>
    <w:rsid w:val="00073AFB"/>
    <w:rsid w:val="000B6C41"/>
    <w:rsid w:val="000C59EF"/>
    <w:rsid w:val="000D2050"/>
    <w:rsid w:val="000F7284"/>
    <w:rsid w:val="00182586"/>
    <w:rsid w:val="001A3E98"/>
    <w:rsid w:val="001D0711"/>
    <w:rsid w:val="001E2519"/>
    <w:rsid w:val="00245852"/>
    <w:rsid w:val="002A2BF0"/>
    <w:rsid w:val="002C6C1A"/>
    <w:rsid w:val="002C79AC"/>
    <w:rsid w:val="002E1AD1"/>
    <w:rsid w:val="002E7E68"/>
    <w:rsid w:val="00301173"/>
    <w:rsid w:val="00323B43"/>
    <w:rsid w:val="0039113E"/>
    <w:rsid w:val="003D37D8"/>
    <w:rsid w:val="003E4CB9"/>
    <w:rsid w:val="00403581"/>
    <w:rsid w:val="00404B1D"/>
    <w:rsid w:val="00426133"/>
    <w:rsid w:val="004358AB"/>
    <w:rsid w:val="00445398"/>
    <w:rsid w:val="00450B63"/>
    <w:rsid w:val="00461F0C"/>
    <w:rsid w:val="00476C17"/>
    <w:rsid w:val="00485E97"/>
    <w:rsid w:val="004908E4"/>
    <w:rsid w:val="00524275"/>
    <w:rsid w:val="00534DE8"/>
    <w:rsid w:val="00557C19"/>
    <w:rsid w:val="00586A60"/>
    <w:rsid w:val="0059426C"/>
    <w:rsid w:val="005E73D5"/>
    <w:rsid w:val="006044CF"/>
    <w:rsid w:val="006625A6"/>
    <w:rsid w:val="0066627F"/>
    <w:rsid w:val="006673CB"/>
    <w:rsid w:val="006A7530"/>
    <w:rsid w:val="006D2A68"/>
    <w:rsid w:val="006D7064"/>
    <w:rsid w:val="007635EE"/>
    <w:rsid w:val="00765459"/>
    <w:rsid w:val="007B52BB"/>
    <w:rsid w:val="008B7726"/>
    <w:rsid w:val="008F66D8"/>
    <w:rsid w:val="009050F3"/>
    <w:rsid w:val="009A78D5"/>
    <w:rsid w:val="009B30F1"/>
    <w:rsid w:val="009C17A6"/>
    <w:rsid w:val="009E1667"/>
    <w:rsid w:val="00A45CE8"/>
    <w:rsid w:val="00A811C2"/>
    <w:rsid w:val="00A9202E"/>
    <w:rsid w:val="00AB1028"/>
    <w:rsid w:val="00AE3796"/>
    <w:rsid w:val="00AF1B0E"/>
    <w:rsid w:val="00B808D9"/>
    <w:rsid w:val="00B85650"/>
    <w:rsid w:val="00B86D66"/>
    <w:rsid w:val="00BA63E2"/>
    <w:rsid w:val="00BB6305"/>
    <w:rsid w:val="00C149AD"/>
    <w:rsid w:val="00C2432E"/>
    <w:rsid w:val="00C36B45"/>
    <w:rsid w:val="00C9042D"/>
    <w:rsid w:val="00C96B52"/>
    <w:rsid w:val="00CD125E"/>
    <w:rsid w:val="00CF2C77"/>
    <w:rsid w:val="00D31D50"/>
    <w:rsid w:val="00D732EE"/>
    <w:rsid w:val="00D77A01"/>
    <w:rsid w:val="00E001A5"/>
    <w:rsid w:val="00E51336"/>
    <w:rsid w:val="00E57279"/>
    <w:rsid w:val="00EA74F7"/>
    <w:rsid w:val="00EB34BE"/>
    <w:rsid w:val="00EC31DA"/>
    <w:rsid w:val="00F46D1E"/>
    <w:rsid w:val="00F62AB1"/>
    <w:rsid w:val="00F76FF0"/>
    <w:rsid w:val="00F945A5"/>
    <w:rsid w:val="00FB6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A63E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A63E2"/>
    <w:rPr>
      <w:rFonts w:ascii="Tahoma" w:hAnsi="Tahoma"/>
      <w:sz w:val="18"/>
      <w:szCs w:val="18"/>
    </w:rPr>
  </w:style>
  <w:style w:type="paragraph" w:styleId="a4">
    <w:name w:val="footer"/>
    <w:basedOn w:val="a"/>
    <w:link w:val="Char0"/>
    <w:unhideWhenUsed/>
    <w:rsid w:val="00BA63E2"/>
    <w:pPr>
      <w:tabs>
        <w:tab w:val="center" w:pos="4153"/>
        <w:tab w:val="right" w:pos="8306"/>
      </w:tabs>
    </w:pPr>
    <w:rPr>
      <w:sz w:val="18"/>
      <w:szCs w:val="18"/>
    </w:rPr>
  </w:style>
  <w:style w:type="character" w:customStyle="1" w:styleId="Char0">
    <w:name w:val="页脚 Char"/>
    <w:basedOn w:val="a0"/>
    <w:link w:val="a4"/>
    <w:uiPriority w:val="99"/>
    <w:semiHidden/>
    <w:rsid w:val="00BA63E2"/>
    <w:rPr>
      <w:rFonts w:ascii="Tahoma" w:hAnsi="Tahoma"/>
      <w:sz w:val="18"/>
      <w:szCs w:val="18"/>
    </w:rPr>
  </w:style>
  <w:style w:type="character" w:styleId="a5">
    <w:name w:val="page number"/>
    <w:basedOn w:val="a0"/>
    <w:rsid w:val="00BA63E2"/>
  </w:style>
  <w:style w:type="paragraph" w:styleId="a6">
    <w:name w:val="List Paragraph"/>
    <w:basedOn w:val="a"/>
    <w:uiPriority w:val="34"/>
    <w:qFormat/>
    <w:rsid w:val="0066627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DFCB5E-334A-4E0D-B378-AAD28EB00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5</Pages>
  <Words>421</Words>
  <Characters>2401</Characters>
  <Application>Microsoft Office Word</Application>
  <DocSecurity>0</DocSecurity>
  <Lines>20</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53</cp:revision>
  <cp:lastPrinted>2014-12-29T05:56:00Z</cp:lastPrinted>
  <dcterms:created xsi:type="dcterms:W3CDTF">2008-09-11T17:20:00Z</dcterms:created>
  <dcterms:modified xsi:type="dcterms:W3CDTF">2015-10-28T03:48:00Z</dcterms:modified>
</cp:coreProperties>
</file>