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beforeLines="50" w:afterLines="50" w:line="560" w:lineRule="exact"/>
        <w:ind w:right="0" w:rightChars="0"/>
        <w:jc w:val="center"/>
        <w:textAlignment w:val="auto"/>
        <w:outlineLvl w:val="9"/>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2018</w:t>
      </w:r>
      <w:r>
        <w:rPr>
          <w:rFonts w:hint="eastAsia" w:ascii="方正小标宋简体" w:hAnsi="方正小标宋简体" w:eastAsia="方正小标宋简体" w:cs="方正小标宋简体"/>
          <w:b/>
          <w:bCs/>
          <w:sz w:val="44"/>
          <w:szCs w:val="44"/>
        </w:rPr>
        <w:t>中国</w:t>
      </w:r>
      <w:r>
        <w:rPr>
          <w:rFonts w:hint="eastAsia" w:ascii="方正小标宋简体" w:hAnsi="方正小标宋简体" w:eastAsia="方正小标宋简体" w:cs="方正小标宋简体"/>
          <w:b/>
          <w:bCs/>
          <w:sz w:val="36"/>
          <w:szCs w:val="36"/>
          <w:lang w:val="en-US" w:eastAsia="zh-CN"/>
        </w:rPr>
        <w:t>·</w:t>
      </w:r>
      <w:r>
        <w:rPr>
          <w:rFonts w:hint="eastAsia" w:ascii="方正小标宋简体" w:hAnsi="方正小标宋简体" w:eastAsia="方正小标宋简体" w:cs="方正小标宋简体"/>
          <w:b/>
          <w:bCs/>
          <w:sz w:val="44"/>
          <w:szCs w:val="44"/>
        </w:rPr>
        <w:t>奈曼旗第一届中俄蒙商品展销会</w:t>
      </w:r>
    </w:p>
    <w:p>
      <w:pPr>
        <w:keepNext w:val="0"/>
        <w:keepLines w:val="0"/>
        <w:pageBreakBefore w:val="0"/>
        <w:kinsoku/>
        <w:wordWrap/>
        <w:overflowPunct/>
        <w:topLinePunct w:val="0"/>
        <w:autoSpaceDN/>
        <w:bidi w:val="0"/>
        <w:adjustRightInd/>
        <w:snapToGrid/>
        <w:spacing w:beforeLines="50" w:afterLines="50" w:line="560" w:lineRule="exact"/>
        <w:ind w:right="0" w:righ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实施</w:t>
      </w:r>
      <w:r>
        <w:rPr>
          <w:rFonts w:hint="eastAsia" w:ascii="方正小标宋简体" w:hAnsi="方正小标宋简体" w:eastAsia="方正小标宋简体" w:cs="方正小标宋简体"/>
          <w:b/>
          <w:bCs/>
          <w:sz w:val="44"/>
          <w:szCs w:val="44"/>
        </w:rPr>
        <w:t>方案</w:t>
      </w:r>
    </w:p>
    <w:p>
      <w:pPr>
        <w:keepNext w:val="0"/>
        <w:keepLines w:val="0"/>
        <w:pageBreakBefore w:val="0"/>
        <w:kinsoku/>
        <w:wordWrap/>
        <w:overflowPunct/>
        <w:topLinePunct w:val="0"/>
        <w:autoSpaceDN/>
        <w:bidi w:val="0"/>
        <w:adjustRightInd/>
        <w:snapToGrid/>
        <w:spacing w:beforeLines="50" w:afterLines="50" w:line="560" w:lineRule="exact"/>
        <w:ind w:right="0" w:rightChars="0"/>
        <w:jc w:val="center"/>
        <w:textAlignment w:val="auto"/>
        <w:outlineLvl w:val="9"/>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指导思想</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为深度融入国家“一带一路”和“振兴东北”发展战略，</w:t>
      </w:r>
      <w:r>
        <w:rPr>
          <w:rFonts w:hint="eastAsia" w:ascii="仿宋_GB2312" w:hAnsi="仿宋_GB2312" w:eastAsia="仿宋_GB2312" w:cs="仿宋_GB2312"/>
          <w:sz w:val="32"/>
          <w:szCs w:val="32"/>
        </w:rPr>
        <w:t>贯彻落实习近平总书记考察内蒙古重要讲话精神，主动融入“丝绸之路经济带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，大力宣传推介奈曼，有效推进奈曼旗与俄蒙经贸、人文合作交流，提高区域合作及全方位对外开放水平，挖掘合作潜力，实现互利共赢。</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二、展会主题</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互联互通·合作共赢</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三、展会目的</w:t>
      </w:r>
      <w:bookmarkStart w:id="0" w:name="_GoBack"/>
      <w:bookmarkEnd w:id="0"/>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为中俄蒙三国优势产业和特色产品提供展览展示平台，进一步促进</w:t>
      </w:r>
      <w:r>
        <w:rPr>
          <w:rFonts w:hint="eastAsia" w:ascii="仿宋_GB2312" w:eastAsia="仿宋_GB2312"/>
          <w:sz w:val="32"/>
          <w:szCs w:val="32"/>
          <w:lang w:eastAsia="zh-CN"/>
        </w:rPr>
        <w:t>奈曼旗</w:t>
      </w:r>
      <w:r>
        <w:rPr>
          <w:rFonts w:hint="eastAsia" w:ascii="仿宋_GB2312" w:eastAsia="仿宋_GB2312"/>
          <w:sz w:val="32"/>
          <w:szCs w:val="32"/>
        </w:rPr>
        <w:t>商贸流通业和多领域合作，创造购销商机，积极打造中蒙</w:t>
      </w:r>
      <w:r>
        <w:rPr>
          <w:rFonts w:hint="eastAsia" w:ascii="仿宋_GB2312" w:eastAsia="仿宋_GB2312"/>
          <w:sz w:val="32"/>
          <w:szCs w:val="32"/>
          <w:lang w:eastAsia="zh-CN"/>
        </w:rPr>
        <w:t>俄</w:t>
      </w:r>
      <w:r>
        <w:rPr>
          <w:rFonts w:hint="eastAsia" w:ascii="仿宋_GB2312" w:eastAsia="仿宋_GB2312"/>
          <w:sz w:val="32"/>
          <w:szCs w:val="32"/>
        </w:rPr>
        <w:t>经济走廊新的经贸活动品牌</w:t>
      </w:r>
      <w:r>
        <w:rPr>
          <w:rFonts w:hint="eastAsia" w:ascii="仿宋_GB2312" w:eastAsia="仿宋_GB2312"/>
          <w:sz w:val="32"/>
          <w:szCs w:val="32"/>
          <w:lang w:eastAsia="zh-CN"/>
        </w:rPr>
        <w:t>和</w:t>
      </w:r>
      <w:r>
        <w:rPr>
          <w:rFonts w:hint="eastAsia" w:ascii="仿宋_GB2312" w:eastAsia="仿宋_GB2312"/>
          <w:sz w:val="32"/>
          <w:szCs w:val="32"/>
        </w:rPr>
        <w:t>民族</w:t>
      </w:r>
      <w:r>
        <w:rPr>
          <w:rFonts w:hint="eastAsia" w:ascii="仿宋_GB2312" w:eastAsia="仿宋_GB2312"/>
          <w:sz w:val="32"/>
          <w:szCs w:val="32"/>
          <w:lang w:eastAsia="zh-CN"/>
        </w:rPr>
        <w:t>特色</w:t>
      </w:r>
      <w:r>
        <w:rPr>
          <w:rFonts w:hint="eastAsia" w:ascii="仿宋_GB2312" w:eastAsia="仿宋_GB2312"/>
          <w:sz w:val="32"/>
          <w:szCs w:val="32"/>
        </w:rPr>
        <w:t>品牌</w:t>
      </w:r>
      <w:r>
        <w:rPr>
          <w:rFonts w:hint="eastAsia" w:ascii="仿宋_GB2312" w:eastAsia="仿宋_GB2312"/>
          <w:sz w:val="32"/>
          <w:szCs w:val="32"/>
          <w:lang w:eastAsia="zh-CN"/>
        </w:rPr>
        <w:t>，实现各地互利多赢；</w:t>
      </w:r>
      <w:r>
        <w:rPr>
          <w:rFonts w:hint="eastAsia" w:ascii="仿宋_GB2312" w:eastAsia="仿宋_GB2312"/>
          <w:sz w:val="32"/>
          <w:szCs w:val="32"/>
        </w:rPr>
        <w:t>利用民间友好交流，汇聚民族优势企业，</w:t>
      </w:r>
      <w:r>
        <w:rPr>
          <w:rFonts w:hint="eastAsia" w:ascii="仿宋_GB2312" w:eastAsia="仿宋_GB2312"/>
          <w:sz w:val="32"/>
          <w:szCs w:val="32"/>
          <w:lang w:eastAsia="zh-CN"/>
        </w:rPr>
        <w:t>进一步</w:t>
      </w:r>
      <w:r>
        <w:rPr>
          <w:rFonts w:hint="eastAsia" w:ascii="仿宋_GB2312" w:eastAsia="仿宋_GB2312"/>
          <w:sz w:val="32"/>
          <w:szCs w:val="32"/>
        </w:rPr>
        <w:t>吸引</w:t>
      </w:r>
      <w:r>
        <w:rPr>
          <w:rFonts w:hint="eastAsia" w:ascii="仿宋_GB2312" w:eastAsia="仿宋_GB2312"/>
          <w:sz w:val="32"/>
          <w:szCs w:val="32"/>
          <w:lang w:eastAsia="zh-CN"/>
        </w:rPr>
        <w:t>旗内外</w:t>
      </w:r>
      <w:r>
        <w:rPr>
          <w:rFonts w:hint="eastAsia" w:ascii="仿宋_GB2312" w:eastAsia="仿宋_GB2312"/>
          <w:sz w:val="32"/>
          <w:szCs w:val="32"/>
        </w:rPr>
        <w:t>企业、商家、消费者，</w:t>
      </w:r>
      <w:r>
        <w:rPr>
          <w:rFonts w:hint="eastAsia" w:ascii="仿宋_GB2312" w:eastAsia="仿宋_GB2312"/>
          <w:sz w:val="32"/>
          <w:szCs w:val="32"/>
          <w:lang w:eastAsia="zh-CN"/>
        </w:rPr>
        <w:t>拉动地方商贸经济发展；逐步把展销会打造成国内一流并具有广泛影响力和知名度的现代大型贸易展销会。</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、展</w:t>
      </w:r>
      <w:r>
        <w:rPr>
          <w:rFonts w:hint="eastAsia" w:ascii="黑体" w:hAnsi="黑体" w:eastAsia="黑体" w:cs="黑体"/>
          <w:b/>
          <w:bCs/>
          <w:sz w:val="32"/>
          <w:szCs w:val="32"/>
          <w:lang w:eastAsia="zh-CN"/>
        </w:rPr>
        <w:t>会规模</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本届展销会预设展位</w:t>
      </w:r>
      <w:r>
        <w:rPr>
          <w:rFonts w:hint="eastAsia" w:ascii="仿宋_GB2312" w:hAnsi="仿宋_GB2312" w:eastAsia="仿宋_GB2312" w:cs="仿宋_GB2312"/>
          <w:sz w:val="32"/>
          <w:szCs w:val="32"/>
          <w:lang w:val="en-US" w:eastAsia="zh-CN"/>
        </w:rPr>
        <w:t>200个，参加</w:t>
      </w:r>
      <w:r>
        <w:rPr>
          <w:rFonts w:hint="eastAsia" w:ascii="仿宋_GB2312" w:hAnsi="仿宋_GB2312" w:eastAsia="仿宋_GB2312" w:cs="仿宋_GB2312"/>
          <w:sz w:val="32"/>
          <w:szCs w:val="32"/>
          <w:lang w:eastAsia="zh-CN"/>
        </w:rPr>
        <w:t>活动的</w:t>
      </w:r>
      <w:r>
        <w:rPr>
          <w:rFonts w:hint="eastAsia" w:ascii="仿宋_GB2312" w:hAnsi="仿宋_GB2312" w:eastAsia="仿宋_GB2312" w:cs="仿宋_GB2312"/>
          <w:sz w:val="32"/>
          <w:szCs w:val="32"/>
        </w:rPr>
        <w:t>国内及本土企业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蒙古国、俄罗斯</w:t>
      </w:r>
      <w:r>
        <w:rPr>
          <w:rFonts w:hint="eastAsia" w:ascii="仿宋_GB2312" w:hAnsi="仿宋_GB2312" w:eastAsia="仿宋_GB2312" w:cs="仿宋_GB2312"/>
          <w:sz w:val="32"/>
          <w:szCs w:val="32"/>
          <w:lang w:eastAsia="zh-CN"/>
        </w:rPr>
        <w:t>、日本、韩国</w:t>
      </w:r>
      <w:r>
        <w:rPr>
          <w:rFonts w:hint="eastAsia" w:ascii="仿宋_GB2312" w:hAnsi="仿宋_GB2312" w:eastAsia="仿宋_GB2312" w:cs="仿宋_GB2312"/>
          <w:sz w:val="32"/>
          <w:szCs w:val="32"/>
        </w:rPr>
        <w:t>等境外企业</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rPr>
        <w:t>约</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家，参展人员约</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所有展位均免费提供</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、展区</w:t>
      </w:r>
      <w:r>
        <w:rPr>
          <w:rFonts w:hint="eastAsia" w:ascii="黑体" w:hAnsi="黑体" w:eastAsia="黑体" w:cs="黑体"/>
          <w:b/>
          <w:bCs/>
          <w:sz w:val="32"/>
          <w:szCs w:val="32"/>
          <w:lang w:eastAsia="zh-CN"/>
        </w:rPr>
        <w:t>划分</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展厅分为</w:t>
      </w:r>
      <w:r>
        <w:rPr>
          <w:rFonts w:hint="eastAsia" w:ascii="仿宋_GB2312" w:eastAsia="仿宋_GB2312"/>
          <w:sz w:val="32"/>
          <w:szCs w:val="32"/>
          <w:lang w:eastAsia="zh-CN"/>
        </w:rPr>
        <w:t>三</w:t>
      </w:r>
      <w:r>
        <w:rPr>
          <w:rFonts w:hint="eastAsia" w:ascii="仿宋_GB2312" w:eastAsia="仿宋_GB2312"/>
          <w:sz w:val="32"/>
          <w:szCs w:val="32"/>
        </w:rPr>
        <w:t>大区</w:t>
      </w:r>
      <w:r>
        <w:rPr>
          <w:rFonts w:hint="eastAsia" w:ascii="仿宋_GB2312" w:eastAsia="仿宋_GB2312"/>
          <w:sz w:val="32"/>
          <w:szCs w:val="32"/>
          <w:lang w:eastAsia="zh-CN"/>
        </w:rPr>
        <w:t>：</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仿宋_GB2312" w:hAnsi="??????" w:eastAsia="仿宋_GB2312"/>
          <w:sz w:val="32"/>
          <w:szCs w:val="32"/>
        </w:rPr>
      </w:pPr>
      <w:r>
        <w:rPr>
          <w:rFonts w:hint="eastAsia" w:ascii="仿宋_GB2312" w:eastAsia="仿宋_GB2312"/>
          <w:sz w:val="32"/>
          <w:szCs w:val="32"/>
        </w:rPr>
        <w:t>一是蒙古国和俄罗斯</w:t>
      </w:r>
      <w:r>
        <w:rPr>
          <w:rFonts w:hint="eastAsia" w:ascii="仿宋_GB2312" w:eastAsia="仿宋_GB2312"/>
          <w:sz w:val="32"/>
          <w:szCs w:val="32"/>
          <w:lang w:eastAsia="zh-CN"/>
        </w:rPr>
        <w:t>（日本、韩国）</w:t>
      </w:r>
      <w:r>
        <w:rPr>
          <w:rFonts w:hint="eastAsia" w:ascii="仿宋_GB2312" w:eastAsia="仿宋_GB2312"/>
          <w:sz w:val="32"/>
          <w:szCs w:val="32"/>
        </w:rPr>
        <w:t>展区，展示内容：羊绒、羊毛、驼毛制品，皮衣、皮件，农畜产品加工品，艺术品，首饰加工品</w:t>
      </w:r>
      <w:r>
        <w:rPr>
          <w:rFonts w:hint="eastAsia" w:ascii="仿宋_GB2312" w:eastAsia="仿宋_GB2312"/>
          <w:sz w:val="32"/>
          <w:szCs w:val="32"/>
          <w:lang w:eastAsia="zh-CN"/>
        </w:rPr>
        <w:t>，</w:t>
      </w:r>
      <w:r>
        <w:rPr>
          <w:rFonts w:ascii="仿宋_GB2312" w:hAnsi="微软雅黑" w:eastAsia="仿宋_GB2312" w:cs="仿宋_GB2312"/>
          <w:color w:val="000000"/>
          <w:sz w:val="32"/>
          <w:szCs w:val="32"/>
          <w:shd w:val="clear" w:fill="FFFFFF"/>
        </w:rPr>
        <w:t>化妆品、纺织服装</w:t>
      </w:r>
      <w:r>
        <w:rPr>
          <w:rFonts w:hint="eastAsia" w:ascii="仿宋_GB2312" w:eastAsia="仿宋_GB2312"/>
          <w:sz w:val="32"/>
          <w:szCs w:val="32"/>
        </w:rPr>
        <w:t>等，</w:t>
      </w:r>
      <w:r>
        <w:rPr>
          <w:rFonts w:hint="eastAsia" w:ascii="仿宋_GB2312" w:hAnsi="??????" w:eastAsia="仿宋_GB2312"/>
          <w:sz w:val="32"/>
          <w:szCs w:val="32"/>
        </w:rPr>
        <w:t>蒙古国和俄罗斯参展按照以往惯例，在展示的同时，主要以现场销售为主，参展单位蒙古国和俄罗斯各</w:t>
      </w:r>
      <w:r>
        <w:rPr>
          <w:rFonts w:hint="eastAsia" w:ascii="仿宋_GB2312" w:hAnsi="??????" w:eastAsia="仿宋_GB2312"/>
          <w:sz w:val="32"/>
          <w:szCs w:val="32"/>
          <w:lang w:val="en-US" w:eastAsia="zh-CN"/>
        </w:rPr>
        <w:t>40</w:t>
      </w:r>
      <w:r>
        <w:rPr>
          <w:rFonts w:hint="eastAsia" w:ascii="仿宋_GB2312" w:hAnsi="??????" w:eastAsia="仿宋_GB2312"/>
          <w:sz w:val="32"/>
          <w:szCs w:val="32"/>
        </w:rPr>
        <w:t>家优选企业，</w:t>
      </w:r>
      <w:r>
        <w:rPr>
          <w:rFonts w:hint="eastAsia" w:ascii="仿宋_GB2312" w:hAnsi="??????" w:eastAsia="仿宋_GB2312"/>
          <w:sz w:val="32"/>
          <w:szCs w:val="32"/>
          <w:lang w:eastAsia="zh-CN"/>
        </w:rPr>
        <w:t>日本韩国各</w:t>
      </w:r>
      <w:r>
        <w:rPr>
          <w:rFonts w:hint="eastAsia" w:ascii="仿宋_GB2312" w:hAnsi="??????" w:eastAsia="仿宋_GB2312"/>
          <w:sz w:val="32"/>
          <w:szCs w:val="32"/>
          <w:lang w:val="en-US" w:eastAsia="zh-CN"/>
        </w:rPr>
        <w:t>10家优选企业，</w:t>
      </w:r>
      <w:r>
        <w:rPr>
          <w:rFonts w:hint="eastAsia" w:ascii="仿宋_GB2312" w:hAnsi="??????" w:eastAsia="仿宋_GB2312"/>
          <w:sz w:val="32"/>
          <w:szCs w:val="32"/>
        </w:rPr>
        <w:t>共计</w:t>
      </w:r>
      <w:r>
        <w:rPr>
          <w:rFonts w:ascii="仿宋_GB2312" w:hAnsi="??????" w:eastAsia="仿宋_GB2312"/>
          <w:sz w:val="32"/>
          <w:szCs w:val="32"/>
        </w:rPr>
        <w:t>100</w:t>
      </w:r>
      <w:r>
        <w:rPr>
          <w:rFonts w:hint="eastAsia" w:ascii="仿宋_GB2312" w:hAnsi="??????" w:eastAsia="仿宋_GB2312"/>
          <w:sz w:val="32"/>
          <w:szCs w:val="32"/>
        </w:rPr>
        <w:t>家。</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仿宋_GB2312" w:hAnsi="??????" w:eastAsia="仿宋_GB2312"/>
          <w:sz w:val="32"/>
          <w:szCs w:val="32"/>
        </w:rPr>
      </w:pPr>
      <w:r>
        <w:rPr>
          <w:rFonts w:hint="eastAsia" w:ascii="仿宋_GB2312" w:hAnsi="??????" w:eastAsia="仿宋_GB2312"/>
          <w:sz w:val="32"/>
          <w:szCs w:val="32"/>
        </w:rPr>
        <w:t>二是中国展区，展示内容：以港澳台和各省区名优特产品为主，涵盖食品、服装、美容产品、日用品等多个领域，参展单位共计</w:t>
      </w:r>
      <w:r>
        <w:rPr>
          <w:rFonts w:hint="eastAsia" w:ascii="仿宋_GB2312" w:hAnsi="??????" w:eastAsia="仿宋_GB2312"/>
          <w:sz w:val="32"/>
          <w:szCs w:val="32"/>
          <w:lang w:val="en-US" w:eastAsia="zh-CN"/>
        </w:rPr>
        <w:t>75</w:t>
      </w:r>
      <w:r>
        <w:rPr>
          <w:rFonts w:hint="eastAsia" w:ascii="仿宋_GB2312" w:hAnsi="??????" w:eastAsia="仿宋_GB2312"/>
          <w:sz w:val="32"/>
          <w:szCs w:val="32"/>
        </w:rPr>
        <w:t>家。</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hint="eastAsia" w:ascii="仿宋_GB2312" w:hAnsi="??????" w:eastAsia="仿宋_GB2312"/>
          <w:sz w:val="32"/>
          <w:szCs w:val="32"/>
        </w:rPr>
      </w:pPr>
      <w:r>
        <w:rPr>
          <w:rFonts w:hint="eastAsia" w:ascii="仿宋_GB2312" w:hAnsi="??????" w:eastAsia="仿宋_GB2312"/>
          <w:sz w:val="32"/>
          <w:szCs w:val="32"/>
        </w:rPr>
        <w:t>三是奈曼旗展区，展示内容：矿产区，特色农产品区，畜牧产品区，蒙中药材区，民族服饰乐器区，版画摄影区等，参展单位共计</w:t>
      </w:r>
      <w:r>
        <w:rPr>
          <w:rFonts w:hint="eastAsia" w:ascii="仿宋_GB2312" w:hAnsi="??????" w:eastAsia="仿宋_GB2312"/>
          <w:sz w:val="32"/>
          <w:szCs w:val="32"/>
          <w:lang w:val="en-US" w:eastAsia="zh-CN"/>
        </w:rPr>
        <w:t>25</w:t>
      </w:r>
      <w:r>
        <w:rPr>
          <w:rFonts w:hint="eastAsia" w:ascii="仿宋_GB2312" w:hAnsi="??????" w:eastAsia="仿宋_GB2312"/>
          <w:sz w:val="32"/>
          <w:szCs w:val="32"/>
        </w:rPr>
        <w:t>家。</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六、展区布置</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展区设在体育馆广场，总占地面积</w:t>
      </w:r>
      <w:r>
        <w:rPr>
          <w:rFonts w:ascii="仿宋_GB2312" w:eastAsia="仿宋_GB2312"/>
          <w:sz w:val="32"/>
          <w:szCs w:val="32"/>
        </w:rPr>
        <w:t>13000</w:t>
      </w:r>
      <w:r>
        <w:rPr>
          <w:rFonts w:hint="eastAsia" w:ascii="仿宋_GB2312" w:eastAsia="仿宋_GB2312"/>
          <w:sz w:val="32"/>
          <w:szCs w:val="32"/>
        </w:rPr>
        <w:t>平米。东西纵向搭建</w:t>
      </w:r>
      <w:r>
        <w:rPr>
          <w:rFonts w:hint="eastAsia" w:ascii="仿宋_GB2312" w:eastAsia="仿宋_GB2312"/>
          <w:sz w:val="32"/>
          <w:szCs w:val="32"/>
          <w:lang w:eastAsia="zh-CN"/>
        </w:rPr>
        <w:t>可容纳</w:t>
      </w:r>
      <w:r>
        <w:rPr>
          <w:rFonts w:hint="eastAsia" w:ascii="仿宋_GB2312" w:eastAsia="仿宋_GB2312"/>
          <w:sz w:val="32"/>
          <w:szCs w:val="32"/>
        </w:rPr>
        <w:t>标准桁架</w:t>
      </w:r>
      <w:r>
        <w:rPr>
          <w:rFonts w:ascii="仿宋_GB2312" w:eastAsia="仿宋_GB2312"/>
          <w:sz w:val="32"/>
          <w:szCs w:val="32"/>
        </w:rPr>
        <w:t>3</w:t>
      </w:r>
      <w:r>
        <w:rPr>
          <w:rFonts w:hint="eastAsia" w:ascii="仿宋_GB2312" w:eastAsia="仿宋_GB2312"/>
          <w:sz w:val="32"/>
          <w:szCs w:val="32"/>
        </w:rPr>
        <w:t>米</w:t>
      </w:r>
      <w:r>
        <w:rPr>
          <w:rFonts w:ascii="仿宋_GB2312" w:eastAsia="仿宋_GB2312"/>
          <w:sz w:val="32"/>
          <w:szCs w:val="32"/>
        </w:rPr>
        <w:t>x3</w:t>
      </w:r>
      <w:r>
        <w:rPr>
          <w:rFonts w:hint="eastAsia" w:ascii="仿宋_GB2312" w:eastAsia="仿宋_GB2312"/>
          <w:sz w:val="32"/>
          <w:szCs w:val="32"/>
        </w:rPr>
        <w:t>米共</w:t>
      </w:r>
      <w:r>
        <w:rPr>
          <w:rFonts w:hint="eastAsia" w:ascii="仿宋_GB2312" w:eastAsia="仿宋_GB2312"/>
          <w:sz w:val="32"/>
          <w:szCs w:val="32"/>
          <w:lang w:val="en-US" w:eastAsia="zh-CN"/>
        </w:rPr>
        <w:t>20</w:t>
      </w:r>
      <w:r>
        <w:rPr>
          <w:rFonts w:ascii="仿宋_GB2312" w:eastAsia="仿宋_GB2312"/>
          <w:sz w:val="32"/>
          <w:szCs w:val="32"/>
        </w:rPr>
        <w:t>0</w:t>
      </w:r>
      <w:r>
        <w:rPr>
          <w:rFonts w:hint="eastAsia" w:ascii="仿宋_GB2312" w:eastAsia="仿宋_GB2312"/>
          <w:sz w:val="32"/>
          <w:szCs w:val="32"/>
        </w:rPr>
        <w:t>个展位</w:t>
      </w:r>
      <w:r>
        <w:rPr>
          <w:rFonts w:hint="eastAsia" w:ascii="仿宋_GB2312" w:eastAsia="仿宋_GB2312"/>
          <w:sz w:val="32"/>
          <w:szCs w:val="32"/>
          <w:lang w:eastAsia="zh-CN"/>
        </w:rPr>
        <w:t>的</w:t>
      </w:r>
      <w:r>
        <w:rPr>
          <w:rFonts w:hint="eastAsia" w:ascii="仿宋_GB2312" w:eastAsia="仿宋_GB2312"/>
          <w:sz w:val="32"/>
          <w:szCs w:val="32"/>
        </w:rPr>
        <w:t>国际标准展</w:t>
      </w:r>
      <w:r>
        <w:rPr>
          <w:rFonts w:hint="eastAsia" w:ascii="仿宋_GB2312" w:eastAsia="仿宋_GB2312"/>
          <w:sz w:val="32"/>
          <w:szCs w:val="32"/>
          <w:lang w:eastAsia="zh-CN"/>
        </w:rPr>
        <w:t>；</w:t>
      </w:r>
      <w:r>
        <w:rPr>
          <w:rFonts w:hint="eastAsia" w:ascii="仿宋_GB2312" w:eastAsia="仿宋_GB2312"/>
          <w:sz w:val="32"/>
          <w:szCs w:val="32"/>
        </w:rPr>
        <w:t>在展区对面座东朝西搭建</w:t>
      </w:r>
      <w:r>
        <w:rPr>
          <w:rFonts w:ascii="仿宋_GB2312" w:eastAsia="仿宋_GB2312"/>
          <w:sz w:val="32"/>
          <w:szCs w:val="32"/>
        </w:rPr>
        <w:t>100</w:t>
      </w:r>
      <w:r>
        <w:rPr>
          <w:rFonts w:hint="eastAsia" w:ascii="仿宋_GB2312" w:eastAsia="仿宋_GB2312"/>
          <w:sz w:val="32"/>
          <w:szCs w:val="32"/>
        </w:rPr>
        <w:t>平米灯光舞台，做为开幕式及展会期间演艺使用</w:t>
      </w:r>
      <w:r>
        <w:rPr>
          <w:rFonts w:hint="eastAsia" w:ascii="仿宋_GB2312" w:eastAsia="仿宋_GB2312"/>
          <w:sz w:val="32"/>
          <w:szCs w:val="32"/>
          <w:lang w:eastAsia="zh-CN"/>
        </w:rPr>
        <w:t>。</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七</w:t>
      </w:r>
      <w:r>
        <w:rPr>
          <w:rFonts w:hint="eastAsia" w:ascii="黑体" w:hAnsi="黑体" w:eastAsia="黑体" w:cs="黑体"/>
          <w:b/>
          <w:bCs/>
          <w:sz w:val="32"/>
          <w:szCs w:val="32"/>
        </w:rPr>
        <w:t>、时间和地点</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22—24日</w:t>
      </w:r>
      <w:r>
        <w:rPr>
          <w:rFonts w:hint="eastAsia" w:ascii="仿宋_GB2312" w:hAnsi="仿宋_GB2312" w:eastAsia="仿宋_GB2312" w:cs="仿宋_GB2312"/>
          <w:sz w:val="32"/>
          <w:szCs w:val="32"/>
        </w:rPr>
        <w:t>在奈曼旗体育</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举办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、主办、承办、</w:t>
      </w:r>
      <w:r>
        <w:rPr>
          <w:rFonts w:hint="eastAsia" w:ascii="黑体" w:hAnsi="黑体" w:eastAsia="黑体" w:cs="黑体"/>
          <w:b/>
          <w:bCs/>
          <w:sz w:val="32"/>
          <w:szCs w:val="32"/>
          <w:lang w:eastAsia="zh-CN"/>
        </w:rPr>
        <w:t>支持</w:t>
      </w:r>
      <w:r>
        <w:rPr>
          <w:rFonts w:hint="eastAsia" w:ascii="黑体" w:hAnsi="黑体" w:eastAsia="黑体" w:cs="黑体"/>
          <w:b/>
          <w:bCs/>
          <w:sz w:val="32"/>
          <w:szCs w:val="32"/>
        </w:rPr>
        <w:t>单位</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主办单位：自治区贸促会</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支持单位：通辽市贸促会</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承办单位：奈曼旗贸促会</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招商招展范围</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（一）国外企业</w:t>
      </w:r>
      <w:r>
        <w:rPr>
          <w:rFonts w:hint="eastAsia" w:ascii="仿宋_GB2312" w:eastAsia="仿宋_GB2312"/>
          <w:sz w:val="32"/>
          <w:szCs w:val="32"/>
          <w:lang w:eastAsia="zh-CN"/>
        </w:rPr>
        <w:t>。</w:t>
      </w:r>
      <w:r>
        <w:rPr>
          <w:rFonts w:hint="eastAsia" w:ascii="仿宋_GB2312" w:eastAsia="仿宋_GB2312"/>
          <w:sz w:val="32"/>
          <w:szCs w:val="32"/>
          <w:lang w:val="en-US" w:eastAsia="zh-CN"/>
        </w:rPr>
        <w:t>请自治区贸促会</w:t>
      </w:r>
      <w:r>
        <w:rPr>
          <w:rFonts w:hint="eastAsia" w:ascii="仿宋_GB2312" w:eastAsia="仿宋_GB2312"/>
          <w:sz w:val="32"/>
          <w:szCs w:val="32"/>
        </w:rPr>
        <w:t>邀请蒙古国</w:t>
      </w:r>
      <w:r>
        <w:rPr>
          <w:rFonts w:hint="eastAsia" w:ascii="仿宋_GB2312" w:eastAsia="仿宋_GB2312"/>
          <w:sz w:val="32"/>
          <w:szCs w:val="32"/>
          <w:lang w:eastAsia="zh-CN"/>
        </w:rPr>
        <w:t>、</w:t>
      </w:r>
      <w:r>
        <w:rPr>
          <w:rFonts w:hint="eastAsia" w:ascii="仿宋_GB2312" w:eastAsia="仿宋_GB2312"/>
          <w:sz w:val="32"/>
          <w:szCs w:val="32"/>
        </w:rPr>
        <w:t>俄罗斯</w:t>
      </w:r>
      <w:r>
        <w:rPr>
          <w:rFonts w:hint="eastAsia" w:ascii="仿宋_GB2312" w:eastAsia="仿宋_GB2312"/>
          <w:sz w:val="32"/>
          <w:szCs w:val="32"/>
          <w:lang w:eastAsia="zh-CN"/>
        </w:rPr>
        <w:t>、日本、韩国</w:t>
      </w:r>
      <w:r>
        <w:rPr>
          <w:rFonts w:hint="eastAsia" w:ascii="仿宋_GB2312" w:eastAsia="仿宋_GB2312"/>
          <w:sz w:val="32"/>
          <w:szCs w:val="32"/>
        </w:rPr>
        <w:t>参会参展企业</w:t>
      </w:r>
      <w:r>
        <w:rPr>
          <w:rFonts w:hint="eastAsia" w:ascii="仿宋_GB2312" w:eastAsia="仿宋_GB2312"/>
          <w:sz w:val="32"/>
          <w:szCs w:val="32"/>
          <w:lang w:val="en-US" w:eastAsia="zh-CN"/>
        </w:rPr>
        <w:t>100家</w:t>
      </w:r>
      <w:r>
        <w:rPr>
          <w:rFonts w:hint="eastAsia" w:ascii="仿宋_GB2312" w:eastAsia="仿宋_GB2312"/>
          <w:sz w:val="32"/>
          <w:szCs w:val="32"/>
        </w:rPr>
        <w:t>，主要包括：</w:t>
      </w:r>
      <w:r>
        <w:rPr>
          <w:rFonts w:hint="eastAsia" w:ascii="仿宋_GB2312" w:eastAsia="仿宋_GB2312"/>
          <w:sz w:val="32"/>
          <w:szCs w:val="32"/>
          <w:lang w:eastAsia="zh-CN"/>
        </w:rPr>
        <w:t>从事</w:t>
      </w:r>
      <w:r>
        <w:rPr>
          <w:rFonts w:hint="eastAsia" w:ascii="仿宋_GB2312" w:eastAsia="仿宋_GB2312"/>
          <w:sz w:val="32"/>
          <w:szCs w:val="32"/>
        </w:rPr>
        <w:t>羊绒、羊毛、驼毛制品</w:t>
      </w:r>
      <w:r>
        <w:rPr>
          <w:rFonts w:hint="eastAsia" w:ascii="仿宋_GB2312" w:eastAsia="仿宋_GB2312"/>
          <w:sz w:val="32"/>
          <w:szCs w:val="32"/>
          <w:lang w:eastAsia="zh-CN"/>
        </w:rPr>
        <w:t>、</w:t>
      </w:r>
      <w:r>
        <w:rPr>
          <w:rFonts w:hint="eastAsia" w:ascii="仿宋_GB2312" w:eastAsia="仿宋_GB2312"/>
          <w:sz w:val="32"/>
          <w:szCs w:val="32"/>
        </w:rPr>
        <w:t>皮衣、皮件</w:t>
      </w:r>
      <w:r>
        <w:rPr>
          <w:rFonts w:hint="eastAsia" w:ascii="仿宋_GB2312" w:eastAsia="仿宋_GB2312"/>
          <w:sz w:val="32"/>
          <w:szCs w:val="32"/>
          <w:lang w:eastAsia="zh-CN"/>
        </w:rPr>
        <w:t>、</w:t>
      </w:r>
      <w:r>
        <w:rPr>
          <w:rFonts w:hint="eastAsia" w:ascii="仿宋_GB2312" w:eastAsia="仿宋_GB2312"/>
          <w:sz w:val="32"/>
          <w:szCs w:val="32"/>
        </w:rPr>
        <w:t>农畜产品加工品</w:t>
      </w:r>
      <w:r>
        <w:rPr>
          <w:rFonts w:hint="eastAsia" w:ascii="仿宋_GB2312" w:eastAsia="仿宋_GB2312"/>
          <w:sz w:val="32"/>
          <w:szCs w:val="32"/>
          <w:lang w:eastAsia="zh-CN"/>
        </w:rPr>
        <w:t>、</w:t>
      </w:r>
      <w:r>
        <w:rPr>
          <w:rFonts w:hint="eastAsia" w:ascii="仿宋_GB2312" w:eastAsia="仿宋_GB2312"/>
          <w:sz w:val="32"/>
          <w:szCs w:val="32"/>
        </w:rPr>
        <w:t>艺术品</w:t>
      </w:r>
      <w:r>
        <w:rPr>
          <w:rFonts w:hint="eastAsia" w:ascii="仿宋_GB2312" w:eastAsia="仿宋_GB2312"/>
          <w:sz w:val="32"/>
          <w:szCs w:val="32"/>
          <w:lang w:eastAsia="zh-CN"/>
        </w:rPr>
        <w:t>、</w:t>
      </w:r>
      <w:r>
        <w:rPr>
          <w:rFonts w:hint="eastAsia" w:ascii="仿宋_GB2312" w:eastAsia="仿宋_GB2312"/>
          <w:sz w:val="32"/>
          <w:szCs w:val="32"/>
        </w:rPr>
        <w:t>首饰加工品</w:t>
      </w:r>
      <w:r>
        <w:rPr>
          <w:rFonts w:hint="eastAsia" w:ascii="仿宋_GB2312" w:eastAsia="仿宋_GB2312"/>
          <w:sz w:val="32"/>
          <w:szCs w:val="32"/>
          <w:lang w:eastAsia="zh-CN"/>
        </w:rPr>
        <w:t>、</w:t>
      </w:r>
      <w:r>
        <w:rPr>
          <w:rFonts w:ascii="仿宋_GB2312" w:hAnsi="微软雅黑" w:eastAsia="仿宋_GB2312" w:cs="仿宋_GB2312"/>
          <w:color w:val="000000"/>
          <w:sz w:val="32"/>
          <w:szCs w:val="32"/>
          <w:shd w:val="clear" w:fill="FFFFFF"/>
        </w:rPr>
        <w:t>化妆品</w:t>
      </w:r>
      <w:r>
        <w:rPr>
          <w:rFonts w:hint="eastAsia" w:ascii="仿宋_GB2312" w:hAnsi="微软雅黑" w:eastAsia="仿宋_GB2312" w:cs="仿宋_GB2312"/>
          <w:color w:val="000000"/>
          <w:sz w:val="32"/>
          <w:szCs w:val="32"/>
          <w:shd w:val="clear" w:fill="FFFFFF"/>
          <w:lang w:eastAsia="zh-CN"/>
        </w:rPr>
        <w:t>、</w:t>
      </w:r>
      <w:r>
        <w:rPr>
          <w:rFonts w:ascii="仿宋_GB2312" w:hAnsi="微软雅黑" w:eastAsia="仿宋_GB2312" w:cs="仿宋_GB2312"/>
          <w:color w:val="000000"/>
          <w:sz w:val="32"/>
          <w:szCs w:val="32"/>
          <w:shd w:val="clear" w:fill="FFFFFF"/>
        </w:rPr>
        <w:t>纺织服装</w:t>
      </w:r>
      <w:r>
        <w:rPr>
          <w:rFonts w:hint="eastAsia" w:ascii="仿宋_GB2312" w:eastAsia="仿宋_GB2312"/>
          <w:sz w:val="32"/>
          <w:szCs w:val="32"/>
        </w:rPr>
        <w:t>等</w:t>
      </w:r>
      <w:r>
        <w:rPr>
          <w:rFonts w:hint="eastAsia" w:ascii="仿宋_GB2312" w:eastAsia="仿宋_GB2312"/>
          <w:sz w:val="32"/>
          <w:szCs w:val="32"/>
          <w:lang w:eastAsia="zh-CN"/>
        </w:rPr>
        <w:t>生产经营企业；</w:t>
      </w:r>
      <w:r>
        <w:rPr>
          <w:rFonts w:hint="eastAsia" w:ascii="仿宋_GB2312" w:eastAsia="仿宋_GB2312"/>
          <w:sz w:val="32"/>
          <w:szCs w:val="32"/>
        </w:rPr>
        <w:t>蒙古国、俄罗斯从事中国商品市场开发与合作的采购商和经销商。</w:t>
      </w:r>
    </w:p>
    <w:p>
      <w:pPr>
        <w:keepNext w:val="0"/>
        <w:keepLines w:val="0"/>
        <w:pageBreakBefore w:val="0"/>
        <w:kinsoku/>
        <w:wordWrap/>
        <w:overflowPunct/>
        <w:topLinePunct w:val="0"/>
        <w:autoSpaceDE w:val="0"/>
        <w:autoSpaceDN/>
        <w:bidi w:val="0"/>
        <w:adjustRightInd/>
        <w:snapToGrid/>
        <w:spacing w:beforeLines="50" w:afterLines="50"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（二）国内企业</w:t>
      </w:r>
      <w:r>
        <w:rPr>
          <w:rFonts w:hint="eastAsia" w:ascii="仿宋_GB2312" w:eastAsia="仿宋_GB2312"/>
          <w:sz w:val="32"/>
          <w:szCs w:val="32"/>
          <w:lang w:eastAsia="zh-CN"/>
        </w:rPr>
        <w:t>。邀请港澳台和各省区市参展企业</w:t>
      </w:r>
      <w:r>
        <w:rPr>
          <w:rFonts w:hint="eastAsia" w:ascii="仿宋_GB2312" w:eastAsia="仿宋_GB2312"/>
          <w:sz w:val="32"/>
          <w:szCs w:val="32"/>
          <w:lang w:val="en-US" w:eastAsia="zh-CN"/>
        </w:rPr>
        <w:t>75家（北京通州区企业）</w:t>
      </w:r>
      <w:r>
        <w:rPr>
          <w:rFonts w:hint="eastAsia" w:ascii="仿宋_GB2312" w:eastAsia="仿宋_GB2312"/>
          <w:sz w:val="32"/>
          <w:szCs w:val="32"/>
          <w:lang w:eastAsia="zh-CN"/>
        </w:rPr>
        <w:t>，主要包括：从事食品、服装、美容产品、日用品等领域生产经营企业，参展单位共计</w:t>
      </w:r>
      <w:r>
        <w:rPr>
          <w:rFonts w:hint="eastAsia" w:ascii="仿宋_GB2312" w:eastAsia="仿宋_GB2312"/>
          <w:sz w:val="32"/>
          <w:szCs w:val="32"/>
          <w:lang w:val="en-US" w:eastAsia="zh-CN"/>
        </w:rPr>
        <w:t>75</w:t>
      </w:r>
      <w:r>
        <w:rPr>
          <w:rFonts w:hint="eastAsia" w:ascii="仿宋_GB2312" w:eastAsia="仿宋_GB2312"/>
          <w:sz w:val="32"/>
          <w:szCs w:val="32"/>
          <w:lang w:eastAsia="zh-CN"/>
        </w:rPr>
        <w:t>家；</w:t>
      </w:r>
      <w:r>
        <w:rPr>
          <w:rFonts w:hint="eastAsia" w:ascii="仿宋_GB2312" w:eastAsia="仿宋_GB2312"/>
          <w:sz w:val="32"/>
          <w:szCs w:val="32"/>
        </w:rPr>
        <w:t>邀请</w:t>
      </w:r>
      <w:r>
        <w:rPr>
          <w:rFonts w:hint="eastAsia" w:ascii="仿宋_GB2312" w:eastAsia="仿宋_GB2312"/>
          <w:sz w:val="32"/>
          <w:szCs w:val="32"/>
          <w:lang w:eastAsia="zh-CN"/>
        </w:rPr>
        <w:t>国内民族</w:t>
      </w:r>
      <w:r>
        <w:rPr>
          <w:rFonts w:hint="eastAsia" w:ascii="仿宋_GB2312" w:eastAsia="仿宋_GB2312"/>
          <w:sz w:val="32"/>
          <w:szCs w:val="32"/>
        </w:rPr>
        <w:t>服</w:t>
      </w:r>
      <w:r>
        <w:rPr>
          <w:rFonts w:hint="eastAsia" w:ascii="仿宋_GB2312" w:eastAsia="仿宋_GB2312"/>
          <w:sz w:val="32"/>
          <w:szCs w:val="32"/>
          <w:lang w:eastAsia="zh-CN"/>
        </w:rPr>
        <w:t>饰、农畜产品、</w:t>
      </w:r>
      <w:r>
        <w:rPr>
          <w:rFonts w:hint="eastAsia" w:ascii="仿宋_GB2312" w:eastAsia="仿宋_GB2312"/>
          <w:sz w:val="32"/>
          <w:szCs w:val="32"/>
        </w:rPr>
        <w:t>纺织品</w:t>
      </w:r>
      <w:r>
        <w:rPr>
          <w:rFonts w:hint="eastAsia" w:ascii="仿宋_GB2312" w:eastAsia="仿宋_GB2312"/>
          <w:sz w:val="32"/>
          <w:szCs w:val="32"/>
          <w:lang w:eastAsia="zh-CN"/>
        </w:rPr>
        <w:t>、麦饭石、奶制品、牛肉干、咸菜干</w:t>
      </w:r>
      <w:r>
        <w:rPr>
          <w:rFonts w:hint="eastAsia" w:ascii="仿宋_GB2312" w:eastAsia="仿宋_GB2312"/>
          <w:sz w:val="32"/>
          <w:szCs w:val="32"/>
        </w:rPr>
        <w:t>等产品的</w:t>
      </w:r>
      <w:r>
        <w:rPr>
          <w:rFonts w:hint="eastAsia" w:ascii="仿宋_GB2312" w:eastAsia="仿宋_GB2312"/>
          <w:sz w:val="32"/>
          <w:szCs w:val="32"/>
          <w:lang w:eastAsia="zh-CN"/>
        </w:rPr>
        <w:t>采购商和经销商</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hint="eastAsia" w:ascii="仿宋_GB2312" w:hAnsi="??????" w:eastAsia="仿宋_GB2312"/>
          <w:sz w:val="32"/>
          <w:szCs w:val="32"/>
        </w:rPr>
      </w:pPr>
      <w:r>
        <w:rPr>
          <w:rFonts w:hint="eastAsia" w:ascii="仿宋_GB2312" w:eastAsia="仿宋_GB2312"/>
          <w:sz w:val="32"/>
          <w:szCs w:val="32"/>
          <w:lang w:eastAsia="zh-CN"/>
        </w:rPr>
        <w:t>（三）</w:t>
      </w:r>
      <w:r>
        <w:rPr>
          <w:rFonts w:hint="eastAsia" w:ascii="仿宋_GB2312" w:hAnsi="??????" w:eastAsia="仿宋_GB2312"/>
          <w:sz w:val="32"/>
          <w:szCs w:val="32"/>
        </w:rPr>
        <w:t>奈曼旗</w:t>
      </w:r>
      <w:r>
        <w:rPr>
          <w:rFonts w:hint="eastAsia" w:ascii="仿宋_GB2312" w:hAnsi="??????" w:eastAsia="仿宋_GB2312"/>
          <w:sz w:val="32"/>
          <w:szCs w:val="32"/>
          <w:lang w:eastAsia="zh-CN"/>
        </w:rPr>
        <w:t>企业。邀请旗内相关企业和组织</w:t>
      </w:r>
      <w:r>
        <w:rPr>
          <w:rFonts w:hint="eastAsia" w:ascii="仿宋_GB2312" w:hAnsi="??????" w:eastAsia="仿宋_GB2312"/>
          <w:sz w:val="32"/>
          <w:szCs w:val="32"/>
          <w:lang w:val="en-US" w:eastAsia="zh-CN"/>
        </w:rPr>
        <w:t>25</w:t>
      </w:r>
      <w:r>
        <w:rPr>
          <w:rFonts w:hint="eastAsia" w:ascii="仿宋_GB2312" w:hAnsi="??????" w:eastAsia="仿宋_GB2312"/>
          <w:sz w:val="32"/>
          <w:szCs w:val="32"/>
        </w:rPr>
        <w:t>家</w:t>
      </w:r>
      <w:r>
        <w:rPr>
          <w:rFonts w:hint="eastAsia" w:ascii="仿宋_GB2312" w:hAnsi="??????" w:eastAsia="仿宋_GB2312"/>
          <w:sz w:val="32"/>
          <w:szCs w:val="32"/>
          <w:lang w:eastAsia="zh-CN"/>
        </w:rPr>
        <w:t>，主要包括：</w:t>
      </w:r>
      <w:r>
        <w:rPr>
          <w:rFonts w:hint="eastAsia" w:ascii="仿宋_GB2312" w:hAnsi="??????" w:eastAsia="仿宋_GB2312"/>
          <w:sz w:val="32"/>
          <w:szCs w:val="32"/>
        </w:rPr>
        <w:t>特色农产品</w:t>
      </w:r>
      <w:r>
        <w:rPr>
          <w:rFonts w:hint="eastAsia" w:ascii="仿宋_GB2312" w:hAnsi="??????" w:eastAsia="仿宋_GB2312"/>
          <w:sz w:val="32"/>
          <w:szCs w:val="32"/>
          <w:lang w:eastAsia="zh-CN"/>
        </w:rPr>
        <w:t>、</w:t>
      </w:r>
      <w:r>
        <w:rPr>
          <w:rFonts w:hint="eastAsia" w:ascii="仿宋_GB2312" w:hAnsi="??????" w:eastAsia="仿宋_GB2312"/>
          <w:sz w:val="32"/>
          <w:szCs w:val="32"/>
        </w:rPr>
        <w:t>畜牧产品</w:t>
      </w:r>
      <w:r>
        <w:rPr>
          <w:rFonts w:hint="eastAsia" w:ascii="仿宋_GB2312" w:hAnsi="??????" w:eastAsia="仿宋_GB2312"/>
          <w:sz w:val="32"/>
          <w:szCs w:val="32"/>
          <w:lang w:eastAsia="zh-CN"/>
        </w:rPr>
        <w:t>、</w:t>
      </w:r>
      <w:r>
        <w:rPr>
          <w:rFonts w:hint="eastAsia" w:ascii="仿宋_GB2312" w:hAnsi="??????" w:eastAsia="仿宋_GB2312"/>
          <w:sz w:val="32"/>
          <w:szCs w:val="32"/>
        </w:rPr>
        <w:t>蒙中药材</w:t>
      </w:r>
      <w:r>
        <w:rPr>
          <w:rFonts w:hint="eastAsia" w:ascii="仿宋_GB2312" w:hAnsi="??????" w:eastAsia="仿宋_GB2312"/>
          <w:sz w:val="32"/>
          <w:szCs w:val="32"/>
          <w:lang w:eastAsia="zh-CN"/>
        </w:rPr>
        <w:t>、</w:t>
      </w:r>
      <w:r>
        <w:rPr>
          <w:rFonts w:hint="eastAsia" w:ascii="仿宋_GB2312" w:hAnsi="??????" w:eastAsia="仿宋_GB2312"/>
          <w:sz w:val="32"/>
          <w:szCs w:val="32"/>
        </w:rPr>
        <w:t>民族服饰乐器</w:t>
      </w:r>
      <w:r>
        <w:rPr>
          <w:rFonts w:hint="eastAsia" w:ascii="仿宋_GB2312" w:hAnsi="??????" w:eastAsia="仿宋_GB2312"/>
          <w:sz w:val="32"/>
          <w:szCs w:val="32"/>
          <w:lang w:eastAsia="zh-CN"/>
        </w:rPr>
        <w:t>、</w:t>
      </w:r>
      <w:r>
        <w:rPr>
          <w:rFonts w:hint="eastAsia" w:ascii="仿宋_GB2312" w:hAnsi="??????" w:eastAsia="仿宋_GB2312"/>
          <w:sz w:val="32"/>
          <w:szCs w:val="32"/>
        </w:rPr>
        <w:t>版画摄影等。</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3"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十、活动日程安排</w:t>
      </w:r>
    </w:p>
    <w:p>
      <w:pPr>
        <w:pStyle w:val="5"/>
        <w:keepNext w:val="0"/>
        <w:keepLines w:val="0"/>
        <w:pageBreakBefore w:val="0"/>
        <w:widowControl/>
        <w:suppressLineNumbers w:val="0"/>
        <w:kinsoku/>
        <w:wordWrap/>
        <w:overflowPunct/>
        <w:topLinePunct w:val="0"/>
        <w:autoSpaceDN/>
        <w:bidi w:val="0"/>
        <w:adjustRightInd/>
        <w:snapToGrid/>
        <w:spacing w:before="90" w:beforeAutospacing="0" w:after="0" w:afterAutospacing="0" w:line="560" w:lineRule="exact"/>
        <w:ind w:left="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sz w:val="32"/>
          <w:szCs w:val="32"/>
          <w:lang w:val="en-US" w:eastAsia="zh-CN"/>
        </w:rPr>
        <w:t>6</w:t>
      </w:r>
      <w:r>
        <w:rPr>
          <w:rFonts w:hint="eastAsia" w:ascii="仿宋_GB2312" w:hAnsi="仿宋_GB2312" w:eastAsia="仿宋_GB2312" w:cs="仿宋_GB2312"/>
          <w:i w:val="0"/>
          <w:sz w:val="32"/>
          <w:szCs w:val="32"/>
        </w:rPr>
        <w:t>月1日</w:t>
      </w:r>
      <w:r>
        <w:rPr>
          <w:rFonts w:hint="eastAsia" w:ascii="仿宋_GB2312" w:hAnsi="仿宋_GB2312" w:eastAsia="仿宋_GB2312" w:cs="仿宋_GB2312"/>
          <w:i w:val="0"/>
          <w:sz w:val="32"/>
          <w:szCs w:val="32"/>
          <w:lang w:val="en-US" w:eastAsia="zh-CN"/>
        </w:rPr>
        <w:t xml:space="preserve">           </w:t>
      </w:r>
      <w:r>
        <w:rPr>
          <w:rFonts w:hint="eastAsia" w:ascii="仿宋_GB2312" w:hAnsi="仿宋_GB2312" w:eastAsia="仿宋_GB2312" w:cs="仿宋_GB2312"/>
          <w:i w:val="0"/>
          <w:sz w:val="32"/>
          <w:szCs w:val="32"/>
          <w:lang w:eastAsia="zh-CN"/>
        </w:rPr>
        <w:t>展销会新闻发布会</w:t>
      </w:r>
    </w:p>
    <w:p>
      <w:pPr>
        <w:pStyle w:val="5"/>
        <w:keepNext w:val="0"/>
        <w:keepLines w:val="0"/>
        <w:pageBreakBefore w:val="0"/>
        <w:widowControl/>
        <w:suppressLineNumbers w:val="0"/>
        <w:kinsoku/>
        <w:wordWrap/>
        <w:overflowPunct/>
        <w:topLinePunct w:val="0"/>
        <w:autoSpaceDN/>
        <w:bidi w:val="0"/>
        <w:adjustRightInd/>
        <w:snapToGrid/>
        <w:spacing w:before="90" w:beforeAutospacing="0" w:after="0" w:afterAutospacing="0" w:line="560" w:lineRule="exact"/>
        <w:ind w:left="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sz w:val="32"/>
          <w:szCs w:val="32"/>
          <w:lang w:val="en-US" w:eastAsia="zh-CN"/>
        </w:rPr>
        <w:t>6</w:t>
      </w:r>
      <w:r>
        <w:rPr>
          <w:rFonts w:hint="eastAsia" w:ascii="仿宋_GB2312" w:hAnsi="仿宋_GB2312" w:eastAsia="仿宋_GB2312" w:cs="仿宋_GB2312"/>
          <w:i w:val="0"/>
          <w:sz w:val="32"/>
          <w:szCs w:val="32"/>
        </w:rPr>
        <w:t>月</w:t>
      </w:r>
      <w:r>
        <w:rPr>
          <w:rFonts w:hint="eastAsia" w:ascii="仿宋_GB2312" w:hAnsi="仿宋_GB2312" w:eastAsia="仿宋_GB2312" w:cs="仿宋_GB2312"/>
          <w:i w:val="0"/>
          <w:sz w:val="32"/>
          <w:szCs w:val="32"/>
          <w:lang w:val="en-US" w:eastAsia="zh-CN"/>
        </w:rPr>
        <w:t>15—20</w:t>
      </w:r>
      <w:r>
        <w:rPr>
          <w:rFonts w:hint="eastAsia" w:ascii="仿宋_GB2312" w:hAnsi="仿宋_GB2312" w:eastAsia="仿宋_GB2312" w:cs="仿宋_GB2312"/>
          <w:i w:val="0"/>
          <w:sz w:val="32"/>
          <w:szCs w:val="32"/>
        </w:rPr>
        <w:t>日</w:t>
      </w:r>
      <w:r>
        <w:rPr>
          <w:rFonts w:hint="eastAsia" w:ascii="仿宋_GB2312" w:hAnsi="仿宋_GB2312" w:eastAsia="仿宋_GB2312" w:cs="仿宋_GB2312"/>
          <w:i w:val="0"/>
          <w:sz w:val="32"/>
          <w:szCs w:val="32"/>
          <w:lang w:val="en-US" w:eastAsia="zh-CN"/>
        </w:rPr>
        <w:t xml:space="preserve">      </w:t>
      </w:r>
      <w:r>
        <w:rPr>
          <w:rFonts w:hint="eastAsia" w:ascii="仿宋_GB2312" w:hAnsi="仿宋_GB2312" w:eastAsia="仿宋_GB2312" w:cs="仿宋_GB2312"/>
          <w:i w:val="0"/>
          <w:sz w:val="32"/>
          <w:szCs w:val="32"/>
          <w:lang w:eastAsia="zh-CN"/>
        </w:rPr>
        <w:t>会场布置</w:t>
      </w:r>
      <w:r>
        <w:rPr>
          <w:rFonts w:hint="eastAsia" w:ascii="仿宋_GB2312" w:hAnsi="仿宋_GB2312" w:eastAsia="仿宋_GB2312" w:cs="仿宋_GB2312"/>
          <w:i w:val="0"/>
          <w:sz w:val="32"/>
          <w:szCs w:val="32"/>
        </w:rPr>
        <w:t>　　</w:t>
      </w:r>
    </w:p>
    <w:p>
      <w:pPr>
        <w:pStyle w:val="5"/>
        <w:keepNext w:val="0"/>
        <w:keepLines w:val="0"/>
        <w:pageBreakBefore w:val="0"/>
        <w:widowControl/>
        <w:suppressLineNumbers w:val="0"/>
        <w:kinsoku/>
        <w:wordWrap/>
        <w:overflowPunct/>
        <w:topLinePunct w:val="0"/>
        <w:autoSpaceDN/>
        <w:bidi w:val="0"/>
        <w:adjustRightInd/>
        <w:snapToGrid/>
        <w:spacing w:before="90" w:beforeAutospacing="0" w:after="0" w:afterAutospacing="0" w:line="560" w:lineRule="exact"/>
        <w:ind w:left="0" w:right="0" w:rightChars="0" w:firstLine="640"/>
        <w:textAlignment w:val="auto"/>
        <w:outlineLvl w:val="9"/>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lang w:val="en-US" w:eastAsia="zh-CN"/>
        </w:rPr>
        <w:t>6</w:t>
      </w:r>
      <w:r>
        <w:rPr>
          <w:rFonts w:hint="eastAsia" w:ascii="仿宋_GB2312" w:hAnsi="仿宋_GB2312" w:eastAsia="仿宋_GB2312" w:cs="仿宋_GB2312"/>
          <w:i w:val="0"/>
          <w:sz w:val="32"/>
          <w:szCs w:val="32"/>
        </w:rPr>
        <w:t>月</w:t>
      </w:r>
      <w:r>
        <w:rPr>
          <w:rFonts w:hint="eastAsia" w:ascii="仿宋_GB2312" w:hAnsi="仿宋_GB2312" w:eastAsia="仿宋_GB2312" w:cs="仿宋_GB2312"/>
          <w:i w:val="0"/>
          <w:sz w:val="32"/>
          <w:szCs w:val="32"/>
          <w:lang w:val="en-US" w:eastAsia="zh-CN"/>
        </w:rPr>
        <w:t>21</w:t>
      </w:r>
      <w:r>
        <w:rPr>
          <w:rFonts w:hint="eastAsia" w:ascii="仿宋_GB2312" w:hAnsi="仿宋_GB2312" w:eastAsia="仿宋_GB2312" w:cs="仿宋_GB2312"/>
          <w:i w:val="0"/>
          <w:sz w:val="32"/>
          <w:szCs w:val="32"/>
        </w:rPr>
        <w:t>日</w:t>
      </w:r>
      <w:r>
        <w:rPr>
          <w:rFonts w:hint="eastAsia" w:ascii="仿宋_GB2312" w:hAnsi="仿宋_GB2312" w:eastAsia="仿宋_GB2312" w:cs="仿宋_GB2312"/>
          <w:i w:val="0"/>
          <w:sz w:val="32"/>
          <w:szCs w:val="32"/>
          <w:lang w:val="en-US" w:eastAsia="zh-CN"/>
        </w:rPr>
        <w:t xml:space="preserve"> </w:t>
      </w:r>
      <w:r>
        <w:rPr>
          <w:rFonts w:hint="eastAsia" w:ascii="仿宋_GB2312" w:hAnsi="仿宋_GB2312" w:eastAsia="仿宋_GB2312" w:cs="仿宋_GB2312"/>
          <w:i w:val="0"/>
          <w:sz w:val="32"/>
          <w:szCs w:val="32"/>
        </w:rPr>
        <w:t xml:space="preserve">    </w:t>
      </w:r>
      <w:r>
        <w:rPr>
          <w:rFonts w:hint="eastAsia" w:ascii="仿宋_GB2312" w:hAnsi="仿宋_GB2312" w:eastAsia="仿宋_GB2312" w:cs="仿宋_GB2312"/>
          <w:i w:val="0"/>
          <w:sz w:val="32"/>
          <w:szCs w:val="32"/>
          <w:lang w:val="en-US" w:eastAsia="zh-CN"/>
        </w:rPr>
        <w:t xml:space="preserve">      </w:t>
      </w:r>
      <w:r>
        <w:rPr>
          <w:rFonts w:hint="eastAsia" w:ascii="仿宋_GB2312" w:hAnsi="仿宋_GB2312" w:eastAsia="仿宋_GB2312" w:cs="仿宋_GB2312"/>
          <w:i w:val="0"/>
          <w:sz w:val="32"/>
          <w:szCs w:val="32"/>
          <w:lang w:eastAsia="zh-CN"/>
        </w:rPr>
        <w:t>参展企业布置展位</w:t>
      </w:r>
      <w:r>
        <w:rPr>
          <w:rFonts w:hint="eastAsia" w:ascii="仿宋_GB2312" w:hAnsi="仿宋_GB2312" w:eastAsia="仿宋_GB2312" w:cs="仿宋_GB2312"/>
          <w:i w:val="0"/>
          <w:sz w:val="32"/>
          <w:szCs w:val="32"/>
        </w:rPr>
        <w:t>　　</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黑体" w:hAnsi="黑体" w:eastAsia="黑体" w:cs="黑体"/>
          <w:b/>
          <w:bCs/>
          <w:sz w:val="32"/>
          <w:szCs w:val="32"/>
        </w:rPr>
      </w:pPr>
      <w:r>
        <w:rPr>
          <w:rFonts w:hint="eastAsia" w:ascii="仿宋_GB2312" w:hAnsi="仿宋_GB2312" w:eastAsia="仿宋_GB2312" w:cs="仿宋_GB2312"/>
          <w:i w:val="0"/>
          <w:sz w:val="32"/>
          <w:szCs w:val="32"/>
          <w:lang w:val="en-US" w:eastAsia="zh-CN"/>
        </w:rPr>
        <w:t>6月22日          展会</w:t>
      </w:r>
      <w:r>
        <w:rPr>
          <w:rFonts w:hint="eastAsia" w:ascii="仿宋_GB2312" w:hAnsi="仿宋_GB2312" w:eastAsia="仿宋_GB2312" w:cs="仿宋_GB2312"/>
          <w:i w:val="0"/>
          <w:sz w:val="32"/>
          <w:szCs w:val="32"/>
          <w:lang w:eastAsia="zh-CN"/>
        </w:rPr>
        <w:t>开幕</w:t>
      </w:r>
      <w:r>
        <w:rPr>
          <w:rFonts w:hint="eastAsia" w:ascii="仿宋_GB2312" w:hAnsi="仿宋_GB2312" w:eastAsia="仿宋_GB2312" w:cs="仿宋_GB2312"/>
          <w:i w:val="0"/>
          <w:sz w:val="32"/>
          <w:szCs w:val="32"/>
        </w:rPr>
        <w:t>式</w:t>
      </w:r>
      <w:r>
        <w:rPr>
          <w:rFonts w:hint="eastAsia" w:ascii="仿宋_GB2312" w:hAnsi="仿宋_GB2312" w:eastAsia="仿宋_GB2312" w:cs="仿宋_GB2312"/>
          <w:i w:val="0"/>
          <w:sz w:val="32"/>
          <w:szCs w:val="32"/>
          <w:lang w:eastAsia="zh-CN"/>
        </w:rPr>
        <w:t>（</w:t>
      </w:r>
      <w:r>
        <w:rPr>
          <w:rFonts w:hint="eastAsia" w:ascii="仿宋_GB2312" w:hAnsi="仿宋_GB2312" w:eastAsia="仿宋_GB2312" w:cs="仿宋_GB2312"/>
          <w:i w:val="0"/>
          <w:sz w:val="32"/>
          <w:szCs w:val="32"/>
          <w:lang w:val="en-US" w:eastAsia="zh-CN"/>
        </w:rPr>
        <w:t>9时30分）</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开幕式邀请自治区贸促会及市旗</w:t>
      </w:r>
      <w:r>
        <w:rPr>
          <w:rFonts w:hint="eastAsia" w:ascii="仿宋_GB2312" w:hAnsi="仿宋_GB2312" w:eastAsia="仿宋_GB2312" w:cs="仿宋_GB2312"/>
          <w:sz w:val="32"/>
          <w:szCs w:val="32"/>
          <w:lang w:eastAsia="zh-CN"/>
        </w:rPr>
        <w:t>和北京通州区</w:t>
      </w:r>
      <w:r>
        <w:rPr>
          <w:rFonts w:hint="eastAsia" w:ascii="仿宋_GB2312" w:hAnsi="仿宋_GB2312" w:eastAsia="仿宋_GB2312" w:cs="仿宋_GB2312"/>
          <w:sz w:val="32"/>
          <w:szCs w:val="32"/>
        </w:rPr>
        <w:t>有关领导莅临并讲话；</w:t>
      </w:r>
    </w:p>
    <w:p>
      <w:pPr>
        <w:keepNext w:val="0"/>
        <w:keepLines w:val="0"/>
        <w:pageBreakBefore w:val="0"/>
        <w:kinsoku/>
        <w:wordWrap/>
        <w:overflowPunct/>
        <w:topLinePunct w:val="0"/>
        <w:autoSpaceDN/>
        <w:bidi w:val="0"/>
        <w:adjustRightInd/>
        <w:snapToGrid/>
        <w:spacing w:beforeLines="50" w:afterLines="50" w:line="560" w:lineRule="exact"/>
        <w:ind w:left="638" w:leftChars="304" w:right="0" w:rightChars="0" w:firstLine="0" w:firstLineChars="0"/>
        <w:textAlignment w:val="auto"/>
        <w:outlineLvl w:val="9"/>
        <w:rPr>
          <w:rFonts w:hint="eastAsia" w:ascii="仿宋_GB2312" w:hAnsi="仿宋_GB2312" w:eastAsia="仿宋_GB2312" w:cs="仿宋_GB2312"/>
          <w:i w:val="0"/>
          <w:sz w:val="32"/>
          <w:szCs w:val="32"/>
        </w:rPr>
      </w:pPr>
      <w:r>
        <w:rPr>
          <w:rFonts w:hint="eastAsia" w:ascii="仿宋_GB2312" w:hAnsi="仿宋_GB2312" w:eastAsia="仿宋_GB2312" w:cs="仿宋_GB2312"/>
          <w:i w:val="0"/>
          <w:sz w:val="32"/>
          <w:szCs w:val="32"/>
          <w:lang w:val="en-US" w:eastAsia="zh-CN"/>
        </w:rPr>
        <w:t>6</w:t>
      </w:r>
      <w:r>
        <w:rPr>
          <w:rFonts w:hint="eastAsia" w:ascii="仿宋_GB2312" w:hAnsi="仿宋_GB2312" w:eastAsia="仿宋_GB2312" w:cs="仿宋_GB2312"/>
          <w:i w:val="0"/>
          <w:sz w:val="32"/>
          <w:szCs w:val="32"/>
        </w:rPr>
        <w:t>月</w:t>
      </w:r>
      <w:r>
        <w:rPr>
          <w:rFonts w:hint="eastAsia" w:ascii="仿宋_GB2312" w:hAnsi="仿宋_GB2312" w:eastAsia="仿宋_GB2312" w:cs="仿宋_GB2312"/>
          <w:i w:val="0"/>
          <w:sz w:val="32"/>
          <w:szCs w:val="32"/>
          <w:lang w:val="en-US" w:eastAsia="zh-CN"/>
        </w:rPr>
        <w:t>22</w:t>
      </w:r>
      <w:r>
        <w:rPr>
          <w:rFonts w:hint="eastAsia" w:ascii="仿宋_GB2312" w:hAnsi="仿宋_GB2312" w:eastAsia="仿宋_GB2312" w:cs="仿宋_GB2312"/>
          <w:i w:val="0"/>
          <w:sz w:val="32"/>
          <w:szCs w:val="32"/>
          <w:lang w:eastAsia="zh-CN"/>
        </w:rPr>
        <w:t>—</w:t>
      </w:r>
      <w:r>
        <w:rPr>
          <w:rFonts w:hint="eastAsia" w:ascii="仿宋_GB2312" w:hAnsi="仿宋_GB2312" w:eastAsia="仿宋_GB2312" w:cs="仿宋_GB2312"/>
          <w:i w:val="0"/>
          <w:sz w:val="32"/>
          <w:szCs w:val="32"/>
          <w:lang w:val="en-US" w:eastAsia="zh-CN"/>
        </w:rPr>
        <w:t>24日     展销活动</w:t>
      </w:r>
      <w:r>
        <w:rPr>
          <w:rFonts w:hint="eastAsia" w:ascii="仿宋_GB2312" w:hAnsi="仿宋_GB2312" w:eastAsia="仿宋_GB2312" w:cs="仿宋_GB2312"/>
          <w:i w:val="0"/>
          <w:sz w:val="32"/>
          <w:szCs w:val="32"/>
        </w:rPr>
        <w:t>  </w:t>
      </w:r>
      <w:r>
        <w:rPr>
          <w:rFonts w:hint="eastAsia" w:ascii="仿宋_GB2312" w:hAnsi="仿宋_GB2312" w:eastAsia="仿宋_GB2312" w:cs="仿宋_GB2312"/>
          <w:i w:val="0"/>
          <w:sz w:val="32"/>
          <w:szCs w:val="32"/>
          <w:lang w:eastAsia="zh-CN"/>
        </w:rPr>
        <w:t>（上午</w:t>
      </w:r>
      <w:r>
        <w:rPr>
          <w:rFonts w:hint="eastAsia" w:ascii="仿宋_GB2312" w:hAnsi="仿宋_GB2312" w:eastAsia="仿宋_GB2312" w:cs="仿宋_GB2312"/>
          <w:i w:val="0"/>
          <w:sz w:val="32"/>
          <w:szCs w:val="32"/>
          <w:lang w:val="en-US" w:eastAsia="zh-CN"/>
        </w:rPr>
        <w:t>9：00——21：00）</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期间邀请奈曼旗乌兰牧骑和民间艺术团体演员演出。</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十一、</w:t>
      </w:r>
      <w:r>
        <w:rPr>
          <w:rFonts w:hint="eastAsia" w:ascii="黑体" w:hAnsi="黑体" w:eastAsia="黑体" w:cs="黑体"/>
          <w:b/>
          <w:bCs/>
          <w:sz w:val="32"/>
          <w:szCs w:val="32"/>
        </w:rPr>
        <w:t>组织机构</w:t>
      </w:r>
    </w:p>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为加强本届展会的组织领导，成立2018中国·奈曼旗第一届中俄蒙商品展销会指挥部：</w:t>
      </w:r>
    </w:p>
    <w:p>
      <w:pPr>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总 指 挥：</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华</w:t>
      </w:r>
      <w:r>
        <w:rPr>
          <w:rFonts w:hint="eastAsia" w:ascii="仿宋_GB2312" w:hAnsi="仿宋_GB2312" w:eastAsia="仿宋_GB2312" w:cs="仿宋_GB2312"/>
          <w:sz w:val="32"/>
          <w:szCs w:val="32"/>
          <w:lang w:val="en-US" w:eastAsia="zh-CN"/>
        </w:rPr>
        <w:t xml:space="preserve">  旗委书记</w:t>
      </w:r>
    </w:p>
    <w:p>
      <w:pPr>
        <w:keepNext w:val="0"/>
        <w:keepLines w:val="0"/>
        <w:pageBreakBefore w:val="0"/>
        <w:kinsoku/>
        <w:wordWrap/>
        <w:overflowPunct/>
        <w:topLinePunct w:val="0"/>
        <w:autoSpaceDN/>
        <w:bidi w:val="0"/>
        <w:adjustRightInd/>
        <w:snapToGrid/>
        <w:spacing w:line="560" w:lineRule="exact"/>
        <w:ind w:right="0" w:rightChars="0" w:firstLine="2249" w:firstLineChars="70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委副书记、</w:t>
      </w:r>
      <w:r>
        <w:rPr>
          <w:rFonts w:hint="eastAsia" w:ascii="仿宋_GB2312" w:hAnsi="仿宋_GB2312" w:eastAsia="仿宋_GB2312" w:cs="仿宋_GB2312"/>
          <w:sz w:val="32"/>
          <w:szCs w:val="32"/>
          <w:lang w:eastAsia="zh-CN"/>
        </w:rPr>
        <w:t>旗政府旗</w:t>
      </w:r>
      <w:r>
        <w:rPr>
          <w:rFonts w:hint="eastAsia" w:ascii="仿宋_GB2312" w:hAnsi="仿宋_GB2312" w:eastAsia="仿宋_GB2312" w:cs="仿宋_GB2312"/>
          <w:sz w:val="32"/>
          <w:szCs w:val="32"/>
        </w:rPr>
        <w:t>长</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副总指挥：</w:t>
      </w:r>
      <w:r>
        <w:rPr>
          <w:rFonts w:hint="eastAsia" w:ascii="仿宋_GB2312" w:hAnsi="仿宋_GB2312" w:eastAsia="仿宋_GB2312" w:cs="仿宋_GB2312"/>
          <w:sz w:val="32"/>
          <w:szCs w:val="32"/>
          <w:lang w:eastAsia="zh-CN"/>
        </w:rPr>
        <w:t>李玉山</w:t>
      </w:r>
      <w:r>
        <w:rPr>
          <w:rFonts w:hint="eastAsia" w:ascii="仿宋_GB2312" w:hAnsi="仿宋_GB2312" w:eastAsia="仿宋_GB2312" w:cs="仿宋_GB2312"/>
          <w:sz w:val="32"/>
          <w:szCs w:val="32"/>
          <w:lang w:val="en-US" w:eastAsia="zh-CN"/>
        </w:rPr>
        <w:t xml:space="preserve">  旗委副书记</w:t>
      </w:r>
    </w:p>
    <w:p>
      <w:pPr>
        <w:keepNext w:val="0"/>
        <w:keepLines w:val="0"/>
        <w:pageBreakBefore w:val="0"/>
        <w:kinsoku/>
        <w:wordWrap/>
        <w:overflowPunct/>
        <w:topLinePunct w:val="0"/>
        <w:autoSpaceDN/>
        <w:bidi w:val="0"/>
        <w:adjustRightInd/>
        <w:snapToGrid/>
        <w:spacing w:line="560" w:lineRule="exact"/>
        <w:ind w:left="3520" w:right="0" w:rightChars="0" w:hanging="3520" w:hangingChars="1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  勇  </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委常委、</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、旗财政局局长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李延辉  旗委常委、宣传部部长</w:t>
      </w:r>
    </w:p>
    <w:p>
      <w:pPr>
        <w:keepNext w:val="0"/>
        <w:keepLines w:val="0"/>
        <w:pageBreakBefore w:val="0"/>
        <w:kinsoku/>
        <w:wordWrap/>
        <w:overflowPunct/>
        <w:topLinePunct w:val="0"/>
        <w:autoSpaceDN/>
        <w:bidi w:val="0"/>
        <w:adjustRightInd/>
        <w:snapToGrid/>
        <w:spacing w:line="560" w:lineRule="exact"/>
        <w:ind w:right="0" w:rightChars="0" w:firstLine="2249" w:firstLineChars="70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吴青河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委常委、</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长</w:t>
      </w:r>
    </w:p>
    <w:p>
      <w:pPr>
        <w:keepNext w:val="0"/>
        <w:keepLines w:val="0"/>
        <w:pageBreakBefore w:val="0"/>
        <w:kinsoku/>
        <w:wordWrap/>
        <w:overflowPunct/>
        <w:topLinePunct w:val="0"/>
        <w:autoSpaceDN/>
        <w:bidi w:val="0"/>
        <w:adjustRightInd/>
        <w:snapToGrid/>
        <w:spacing w:line="560" w:lineRule="exact"/>
        <w:ind w:right="0" w:rightChars="0" w:firstLine="2249" w:firstLineChars="703"/>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、旗农牧业局局长</w:t>
      </w:r>
    </w:p>
    <w:p>
      <w:pPr>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张显鹏  旗政府副旗长、旗公安局局长</w:t>
      </w:r>
    </w:p>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hint="eastAsia" w:ascii="仿宋_GB2312" w:hAnsi="仿宋" w:eastAsia="仿宋_GB2312" w:cs="方正小标宋简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邬君明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长</w:t>
      </w:r>
    </w:p>
    <w:p>
      <w:pPr>
        <w:keepNext w:val="0"/>
        <w:keepLines w:val="0"/>
        <w:pageBreakBefore w:val="0"/>
        <w:kinsoku/>
        <w:wordWrap/>
        <w:overflowPunct/>
        <w:topLinePunct w:val="0"/>
        <w:autoSpaceDN/>
        <w:bidi w:val="0"/>
        <w:adjustRightInd/>
        <w:snapToGrid/>
        <w:spacing w:line="560" w:lineRule="exact"/>
        <w:ind w:right="0" w:rightChars="0" w:firstLine="803" w:firstLineChars="250"/>
        <w:textAlignment w:val="auto"/>
        <w:outlineLvl w:val="9"/>
        <w:rPr>
          <w:rFonts w:hint="eastAsia" w:ascii="仿宋_GB2312" w:eastAsia="仿宋_GB2312"/>
          <w:sz w:val="32"/>
          <w:szCs w:val="32"/>
        </w:rPr>
      </w:pPr>
      <w:r>
        <w:rPr>
          <w:rFonts w:hint="eastAsia" w:ascii="仿宋_GB2312" w:eastAsia="仿宋_GB2312"/>
          <w:b/>
          <w:bCs/>
          <w:sz w:val="32"/>
          <w:szCs w:val="32"/>
        </w:rPr>
        <w:t>成   员：</w:t>
      </w:r>
      <w:r>
        <w:rPr>
          <w:rFonts w:hint="eastAsia" w:ascii="仿宋_GB2312" w:eastAsia="仿宋_GB2312"/>
          <w:sz w:val="32"/>
          <w:szCs w:val="32"/>
          <w:lang w:eastAsia="zh-CN"/>
        </w:rPr>
        <w:t>王洪民</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政府办公室主任</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刘玉峰</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政府办公室</w:t>
      </w:r>
      <w:r>
        <w:rPr>
          <w:rFonts w:hint="eastAsia" w:ascii="仿宋_GB2312" w:eastAsia="仿宋_GB2312"/>
          <w:sz w:val="32"/>
          <w:szCs w:val="32"/>
          <w:lang w:eastAsia="zh-CN"/>
        </w:rPr>
        <w:t>副</w:t>
      </w:r>
      <w:r>
        <w:rPr>
          <w:rFonts w:hint="eastAsia" w:ascii="仿宋_GB2312" w:eastAsia="仿宋_GB2312"/>
          <w:sz w:val="32"/>
          <w:szCs w:val="32"/>
        </w:rPr>
        <w:t>主任</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石香花  旗安全局局长</w:t>
      </w:r>
    </w:p>
    <w:p>
      <w:pPr>
        <w:keepNext w:val="0"/>
        <w:keepLines w:val="0"/>
        <w:pageBreakBefore w:val="0"/>
        <w:kinsoku/>
        <w:wordWrap/>
        <w:overflowPunct/>
        <w:topLinePunct w:val="0"/>
        <w:autoSpaceDN/>
        <w:bidi w:val="0"/>
        <w:adjustRightInd/>
        <w:snapToGrid/>
        <w:spacing w:line="560" w:lineRule="exact"/>
        <w:ind w:left="3834" w:leftChars="1064" w:right="0" w:rightChars="0" w:hanging="1600" w:hangingChars="5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杨青春</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食药</w:t>
      </w:r>
      <w:r>
        <w:rPr>
          <w:rFonts w:hint="eastAsia" w:ascii="仿宋_GB2312" w:eastAsia="仿宋_GB2312"/>
          <w:sz w:val="32"/>
          <w:szCs w:val="32"/>
          <w:lang w:eastAsia="zh-CN"/>
        </w:rPr>
        <w:t>监</w:t>
      </w:r>
      <w:r>
        <w:rPr>
          <w:rFonts w:hint="eastAsia" w:ascii="仿宋_GB2312" w:eastAsia="仿宋_GB2312"/>
          <w:sz w:val="32"/>
          <w:szCs w:val="32"/>
        </w:rPr>
        <w:t>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王晓茹</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质监</w:t>
      </w:r>
      <w:r>
        <w:rPr>
          <w:rFonts w:hint="eastAsia" w:ascii="仿宋_GB2312" w:eastAsia="仿宋_GB2312"/>
          <w:sz w:val="32"/>
          <w:szCs w:val="32"/>
          <w:lang w:eastAsia="zh-CN"/>
        </w:rPr>
        <w:t>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顺</w:t>
      </w:r>
      <w:r>
        <w:rPr>
          <w:rFonts w:hint="eastAsia" w:ascii="仿宋_GB2312" w:eastAsia="仿宋_GB2312"/>
          <w:sz w:val="32"/>
          <w:szCs w:val="32"/>
          <w:lang w:val="en-US" w:eastAsia="zh-CN"/>
        </w:rPr>
        <w:t xml:space="preserve">  旗</w:t>
      </w:r>
      <w:r>
        <w:rPr>
          <w:rFonts w:hint="eastAsia" w:ascii="仿宋_GB2312" w:eastAsia="仿宋_GB2312"/>
          <w:sz w:val="32"/>
          <w:szCs w:val="32"/>
        </w:rPr>
        <w:t xml:space="preserve">安监局局长       </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李灵君</w:t>
      </w:r>
      <w:r>
        <w:rPr>
          <w:rFonts w:hint="eastAsia" w:ascii="仿宋_GB2312" w:eastAsia="仿宋_GB2312"/>
          <w:sz w:val="32"/>
          <w:szCs w:val="32"/>
        </w:rPr>
        <w:t xml:space="preserve">  团</w:t>
      </w:r>
      <w:r>
        <w:rPr>
          <w:rFonts w:hint="eastAsia" w:ascii="仿宋_GB2312" w:eastAsia="仿宋_GB2312"/>
          <w:sz w:val="32"/>
          <w:szCs w:val="32"/>
          <w:lang w:eastAsia="zh-CN"/>
        </w:rPr>
        <w:t>旗</w:t>
      </w:r>
      <w:r>
        <w:rPr>
          <w:rFonts w:hint="eastAsia" w:ascii="仿宋_GB2312" w:eastAsia="仿宋_GB2312"/>
          <w:sz w:val="32"/>
          <w:szCs w:val="32"/>
        </w:rPr>
        <w:t xml:space="preserve">委书记 </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王</w:t>
      </w:r>
      <w:r>
        <w:rPr>
          <w:rFonts w:hint="eastAsia" w:ascii="仿宋_GB2312" w:eastAsia="仿宋_GB2312"/>
          <w:sz w:val="32"/>
          <w:szCs w:val="32"/>
          <w:lang w:eastAsia="zh-CN"/>
        </w:rPr>
        <w:t>喜勇</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工商联主席</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宋希昌</w:t>
      </w:r>
      <w:r>
        <w:rPr>
          <w:rFonts w:hint="eastAsia" w:ascii="仿宋_GB2312" w:eastAsia="仿宋_GB2312"/>
          <w:sz w:val="32"/>
          <w:szCs w:val="32"/>
        </w:rPr>
        <w:t xml:space="preserve">  </w:t>
      </w:r>
      <w:r>
        <w:rPr>
          <w:rFonts w:hint="eastAsia" w:ascii="仿宋_GB2312" w:eastAsia="仿宋_GB2312"/>
          <w:sz w:val="32"/>
          <w:szCs w:val="32"/>
          <w:lang w:eastAsia="zh-CN"/>
        </w:rPr>
        <w:t>旗工商局局长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李堂华</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旅游局局长</w:t>
      </w:r>
    </w:p>
    <w:p>
      <w:pPr>
        <w:keepNext w:val="0"/>
        <w:keepLines w:val="0"/>
        <w:pageBreakBefore w:val="0"/>
        <w:kinsoku/>
        <w:wordWrap/>
        <w:overflowPunct/>
        <w:topLinePunct w:val="0"/>
        <w:autoSpaceDN/>
        <w:bidi w:val="0"/>
        <w:adjustRightInd/>
        <w:snapToGrid/>
        <w:spacing w:line="560" w:lineRule="exact"/>
        <w:ind w:right="0" w:rightChars="0" w:firstLine="1760" w:firstLineChars="55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毕福生</w:t>
      </w:r>
      <w:r>
        <w:rPr>
          <w:rFonts w:hint="eastAsia" w:ascii="仿宋_GB2312" w:eastAsia="仿宋_GB2312"/>
          <w:sz w:val="32"/>
          <w:szCs w:val="32"/>
        </w:rPr>
        <w:t xml:space="preserve">  </w:t>
      </w:r>
      <w:r>
        <w:rPr>
          <w:rFonts w:hint="eastAsia" w:ascii="仿宋_GB2312" w:eastAsia="仿宋_GB2312"/>
          <w:sz w:val="32"/>
          <w:szCs w:val="32"/>
          <w:lang w:eastAsia="zh-CN"/>
        </w:rPr>
        <w:t>旗农电</w:t>
      </w:r>
      <w:r>
        <w:rPr>
          <w:rFonts w:hint="eastAsia" w:ascii="仿宋_GB2312" w:eastAsia="仿宋_GB2312"/>
          <w:sz w:val="32"/>
          <w:szCs w:val="32"/>
        </w:rPr>
        <w:t>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邢永明</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经信</w:t>
      </w:r>
      <w:r>
        <w:rPr>
          <w:rFonts w:hint="eastAsia" w:ascii="仿宋_GB2312" w:eastAsia="仿宋_GB2312"/>
          <w:sz w:val="32"/>
          <w:szCs w:val="32"/>
          <w:lang w:eastAsia="zh-CN"/>
        </w:rPr>
        <w:t>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侯</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峰</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综合执法局局长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张天源</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接待办主任</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许金玲</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委宣传部副部长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胡建国</w:t>
      </w:r>
      <w:r>
        <w:rPr>
          <w:rFonts w:hint="eastAsia" w:ascii="仿宋_GB2312" w:eastAsia="仿宋_GB2312"/>
          <w:sz w:val="32"/>
          <w:szCs w:val="32"/>
        </w:rPr>
        <w:t xml:space="preserve">  </w:t>
      </w:r>
      <w:r>
        <w:rPr>
          <w:rFonts w:hint="eastAsia" w:ascii="仿宋_GB2312" w:eastAsia="仿宋_GB2312"/>
          <w:sz w:val="32"/>
          <w:szCs w:val="32"/>
          <w:lang w:eastAsia="zh-CN"/>
        </w:rPr>
        <w:t>旗电视台台长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王喜明</w:t>
      </w:r>
      <w:r>
        <w:rPr>
          <w:rFonts w:hint="eastAsia" w:ascii="仿宋_GB2312" w:eastAsia="仿宋_GB2312"/>
          <w:sz w:val="32"/>
          <w:szCs w:val="32"/>
          <w:lang w:val="en-US" w:eastAsia="zh-CN"/>
        </w:rPr>
        <w:t xml:space="preserve">  旗商务和粮食局副局长</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陈秀海</w:t>
      </w:r>
      <w:r>
        <w:rPr>
          <w:rFonts w:hint="eastAsia" w:ascii="仿宋_GB2312" w:eastAsia="仿宋_GB2312"/>
          <w:sz w:val="32"/>
          <w:szCs w:val="32"/>
          <w:lang w:val="en-US" w:eastAsia="zh-CN"/>
        </w:rPr>
        <w:t xml:space="preserve">  旗公安局副局长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门桂梅  旗农牧业局副局长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振</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财政局</w:t>
      </w:r>
      <w:r>
        <w:rPr>
          <w:rFonts w:hint="eastAsia" w:ascii="仿宋_GB2312" w:eastAsia="仿宋_GB2312"/>
          <w:sz w:val="32"/>
          <w:szCs w:val="32"/>
          <w:lang w:eastAsia="zh-CN"/>
        </w:rPr>
        <w:t>副</w:t>
      </w:r>
      <w:r>
        <w:rPr>
          <w:rFonts w:hint="eastAsia" w:ascii="仿宋_GB2312" w:eastAsia="仿宋_GB2312"/>
          <w:sz w:val="32"/>
          <w:szCs w:val="32"/>
        </w:rPr>
        <w:t>局长</w:t>
      </w:r>
    </w:p>
    <w:p>
      <w:pPr>
        <w:keepNext w:val="0"/>
        <w:keepLines w:val="0"/>
        <w:pageBreakBefore w:val="0"/>
        <w:kinsoku/>
        <w:wordWrap/>
        <w:overflowPunct/>
        <w:topLinePunct w:val="0"/>
        <w:autoSpaceDN/>
        <w:bidi w:val="0"/>
        <w:adjustRightInd/>
        <w:snapToGrid/>
        <w:spacing w:line="560" w:lineRule="exact"/>
        <w:ind w:left="3674" w:leftChars="1064" w:right="0" w:rightChars="0" w:hanging="1440" w:hangingChars="450"/>
        <w:textAlignment w:val="auto"/>
        <w:outlineLvl w:val="9"/>
        <w:rPr>
          <w:rFonts w:hint="eastAsia" w:ascii="仿宋_GB2312" w:eastAsia="仿宋_GB2312"/>
          <w:sz w:val="32"/>
          <w:szCs w:val="32"/>
        </w:rPr>
      </w:pPr>
      <w:r>
        <w:rPr>
          <w:rFonts w:hint="eastAsia" w:ascii="仿宋_GB2312" w:eastAsia="仿宋_GB2312"/>
          <w:sz w:val="32"/>
          <w:szCs w:val="32"/>
          <w:lang w:eastAsia="zh-CN"/>
        </w:rPr>
        <w:t>王化友</w:t>
      </w:r>
      <w:r>
        <w:rPr>
          <w:rFonts w:hint="eastAsia" w:ascii="仿宋_GB2312" w:eastAsia="仿宋_GB2312"/>
          <w:sz w:val="32"/>
          <w:szCs w:val="32"/>
        </w:rPr>
        <w:t xml:space="preserve">  </w:t>
      </w:r>
      <w:r>
        <w:rPr>
          <w:rFonts w:hint="eastAsia" w:ascii="仿宋_GB2312" w:eastAsia="仿宋_GB2312"/>
          <w:sz w:val="32"/>
          <w:szCs w:val="32"/>
          <w:lang w:eastAsia="zh-CN"/>
        </w:rPr>
        <w:t>旗文广局副</w:t>
      </w:r>
      <w:r>
        <w:rPr>
          <w:rFonts w:hint="eastAsia" w:ascii="仿宋_GB2312" w:eastAsia="仿宋_GB2312"/>
          <w:sz w:val="32"/>
          <w:szCs w:val="32"/>
        </w:rPr>
        <w:t>局长</w:t>
      </w:r>
    </w:p>
    <w:p>
      <w:pPr>
        <w:keepNext w:val="0"/>
        <w:keepLines w:val="0"/>
        <w:pageBreakBefore w:val="0"/>
        <w:kinsoku/>
        <w:wordWrap/>
        <w:overflowPunct/>
        <w:topLinePunct w:val="0"/>
        <w:autoSpaceDN/>
        <w:bidi w:val="0"/>
        <w:adjustRightInd/>
        <w:snapToGrid/>
        <w:spacing w:line="560" w:lineRule="exact"/>
        <w:ind w:right="0" w:rightChars="0" w:firstLine="2240" w:firstLineChars="7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牟中强  旗宾馆经理</w:t>
      </w:r>
    </w:p>
    <w:p>
      <w:pPr>
        <w:keepNext w:val="0"/>
        <w:keepLines w:val="0"/>
        <w:pageBreakBefore w:val="0"/>
        <w:kinsoku/>
        <w:wordWrap/>
        <w:overflowPunct/>
        <w:topLinePunct w:val="0"/>
        <w:autoSpaceDN/>
        <w:bidi w:val="0"/>
        <w:adjustRightInd/>
        <w:snapToGrid/>
        <w:spacing w:line="560" w:lineRule="exact"/>
        <w:ind w:left="3674" w:leftChars="1064" w:right="0" w:rightChars="0" w:hanging="1440" w:hangingChars="45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尹建华</w:t>
      </w:r>
      <w:r>
        <w:rPr>
          <w:rFonts w:hint="eastAsia" w:ascii="仿宋_GB2312" w:eastAsia="仿宋_GB2312"/>
          <w:sz w:val="32"/>
          <w:szCs w:val="32"/>
          <w:lang w:val="en-US" w:eastAsia="zh-CN"/>
        </w:rPr>
        <w:t xml:space="preserve">  苏鲁特体育产业有限公司总经理</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展会指挥部下设各专项工作推进组，组成及分工如下：</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一</w:t>
      </w:r>
      <w:r>
        <w:rPr>
          <w:rFonts w:hint="eastAsia" w:ascii="楷体_GB2312" w:eastAsia="楷体_GB2312"/>
          <w:b/>
          <w:bCs/>
          <w:sz w:val="32"/>
          <w:szCs w:val="32"/>
        </w:rPr>
        <w:t>）接待组</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组   长：</w:t>
      </w:r>
      <w:r>
        <w:rPr>
          <w:rFonts w:hint="eastAsia" w:ascii="仿宋_GB2312" w:eastAsia="仿宋_GB2312"/>
          <w:sz w:val="32"/>
          <w:szCs w:val="32"/>
          <w:lang w:eastAsia="zh-CN"/>
        </w:rPr>
        <w:t>张天源</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接待办主任</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lang w:eastAsia="zh-CN"/>
        </w:rPr>
        <w:t>副</w:t>
      </w:r>
      <w:r>
        <w:rPr>
          <w:rFonts w:hint="eastAsia" w:ascii="仿宋_GB2312" w:eastAsia="仿宋_GB2312"/>
          <w:b/>
          <w:bCs/>
          <w:sz w:val="32"/>
          <w:szCs w:val="32"/>
        </w:rPr>
        <w:t>组长：</w:t>
      </w:r>
      <w:r>
        <w:rPr>
          <w:rFonts w:hint="eastAsia" w:ascii="仿宋_GB2312" w:eastAsia="仿宋_GB2312"/>
          <w:sz w:val="32"/>
          <w:szCs w:val="32"/>
          <w:lang w:eastAsia="zh-CN"/>
        </w:rPr>
        <w:t>王喜明</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旗商务和粮食局副局长</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成   员：</w:t>
      </w:r>
      <w:r>
        <w:rPr>
          <w:rFonts w:hint="eastAsia" w:ascii="仿宋_GB2312" w:eastAsia="仿宋_GB2312"/>
          <w:sz w:val="32"/>
          <w:szCs w:val="32"/>
          <w:lang w:val="en-US" w:eastAsia="zh-CN"/>
        </w:rPr>
        <w:t>旗</w:t>
      </w:r>
      <w:r>
        <w:rPr>
          <w:rFonts w:hint="eastAsia" w:ascii="仿宋_GB2312" w:eastAsia="仿宋_GB2312"/>
          <w:sz w:val="32"/>
          <w:szCs w:val="32"/>
        </w:rPr>
        <w:t>接待办</w:t>
      </w:r>
      <w:r>
        <w:rPr>
          <w:rFonts w:hint="eastAsia" w:ascii="仿宋_GB2312" w:eastAsia="仿宋_GB2312"/>
          <w:sz w:val="32"/>
          <w:szCs w:val="32"/>
          <w:lang w:eastAsia="zh-CN"/>
        </w:rPr>
        <w:t>及商务和粮食局相关工作人员</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职   责：</w:t>
      </w:r>
      <w:r>
        <w:rPr>
          <w:rFonts w:hint="eastAsia" w:ascii="仿宋_GB2312" w:eastAsia="仿宋_GB2312"/>
          <w:sz w:val="32"/>
          <w:szCs w:val="32"/>
        </w:rPr>
        <w:t>负责嘉宾</w:t>
      </w:r>
      <w:r>
        <w:rPr>
          <w:rFonts w:hint="eastAsia" w:ascii="仿宋_GB2312" w:eastAsia="仿宋_GB2312"/>
          <w:sz w:val="32"/>
          <w:szCs w:val="32"/>
          <w:lang w:eastAsia="zh-CN"/>
        </w:rPr>
        <w:t>、媒体记者及国内外</w:t>
      </w:r>
      <w:r>
        <w:rPr>
          <w:rFonts w:hint="eastAsia" w:ascii="仿宋_GB2312" w:eastAsia="仿宋_GB2312"/>
          <w:sz w:val="32"/>
          <w:szCs w:val="32"/>
        </w:rPr>
        <w:t>参展商的接待服务</w:t>
      </w:r>
      <w:r>
        <w:rPr>
          <w:rFonts w:hint="eastAsia" w:ascii="仿宋_GB2312" w:eastAsia="仿宋_GB2312"/>
          <w:sz w:val="32"/>
          <w:szCs w:val="32"/>
          <w:lang w:eastAsia="zh-CN"/>
        </w:rPr>
        <w:t>和食宿安排协调等</w:t>
      </w:r>
      <w:r>
        <w:rPr>
          <w:rFonts w:hint="eastAsia" w:ascii="仿宋_GB2312" w:eastAsia="仿宋_GB2312"/>
          <w:sz w:val="32"/>
          <w:szCs w:val="32"/>
        </w:rPr>
        <w:t>工作。</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二</w:t>
      </w:r>
      <w:r>
        <w:rPr>
          <w:rFonts w:hint="eastAsia" w:ascii="楷体_GB2312" w:eastAsia="楷体_GB2312"/>
          <w:b/>
          <w:bCs/>
          <w:sz w:val="32"/>
          <w:szCs w:val="32"/>
        </w:rPr>
        <w:t>）宣传报道组</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b/>
          <w:bCs/>
          <w:color w:val="FF00FF"/>
          <w:sz w:val="32"/>
          <w:szCs w:val="32"/>
        </w:rPr>
      </w:pPr>
      <w:r>
        <w:rPr>
          <w:rFonts w:hint="eastAsia" w:ascii="仿宋_GB2312" w:eastAsia="仿宋_GB2312"/>
          <w:b/>
          <w:bCs/>
          <w:sz w:val="32"/>
          <w:szCs w:val="32"/>
        </w:rPr>
        <w:t>组　长：</w:t>
      </w:r>
      <w:r>
        <w:rPr>
          <w:rFonts w:hint="eastAsia" w:ascii="仿宋_GB2312" w:eastAsia="仿宋_GB2312"/>
          <w:b w:val="0"/>
          <w:bCs w:val="0"/>
          <w:color w:val="auto"/>
          <w:sz w:val="32"/>
          <w:szCs w:val="32"/>
          <w:lang w:eastAsia="zh-CN"/>
        </w:rPr>
        <w:t>许金玲</w:t>
      </w:r>
      <w:r>
        <w:rPr>
          <w:rFonts w:hint="eastAsia" w:ascii="仿宋_GB2312" w:eastAsia="仿宋_GB2312"/>
          <w:color w:val="FF00FF"/>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委宣传部副部长</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副组长：</w:t>
      </w:r>
      <w:r>
        <w:rPr>
          <w:rFonts w:hint="eastAsia" w:ascii="仿宋_GB2312" w:eastAsia="仿宋_GB2312"/>
          <w:sz w:val="32"/>
          <w:szCs w:val="32"/>
          <w:lang w:eastAsia="zh-CN"/>
        </w:rPr>
        <w:t>王化友</w:t>
      </w:r>
      <w:r>
        <w:rPr>
          <w:rFonts w:hint="eastAsia" w:ascii="仿宋_GB2312" w:eastAsia="仿宋_GB2312"/>
          <w:sz w:val="32"/>
          <w:szCs w:val="32"/>
        </w:rPr>
        <w:t xml:space="preserve">  </w:t>
      </w:r>
      <w:r>
        <w:rPr>
          <w:rFonts w:hint="eastAsia" w:ascii="仿宋_GB2312" w:eastAsia="仿宋_GB2312"/>
          <w:sz w:val="32"/>
          <w:szCs w:val="32"/>
          <w:lang w:eastAsia="zh-CN"/>
        </w:rPr>
        <w:t>旗文广局副</w:t>
      </w:r>
      <w:r>
        <w:rPr>
          <w:rFonts w:hint="eastAsia" w:ascii="仿宋_GB2312" w:eastAsia="仿宋_GB2312"/>
          <w:sz w:val="32"/>
          <w:szCs w:val="32"/>
        </w:rPr>
        <w:t>局长</w:t>
      </w:r>
    </w:p>
    <w:p>
      <w:pPr>
        <w:keepNext w:val="0"/>
        <w:keepLines w:val="0"/>
        <w:pageBreakBefore w:val="0"/>
        <w:kinsoku/>
        <w:wordWrap/>
        <w:overflowPunct/>
        <w:topLinePunct w:val="0"/>
        <w:autoSpaceDN/>
        <w:bidi w:val="0"/>
        <w:adjustRightInd/>
        <w:snapToGrid/>
        <w:spacing w:line="560" w:lineRule="exact"/>
        <w:ind w:right="0" w:rightChars="0" w:firstLine="1907" w:firstLineChars="596"/>
        <w:textAlignment w:val="auto"/>
        <w:outlineLvl w:val="9"/>
        <w:rPr>
          <w:rFonts w:hint="eastAsia" w:ascii="仿宋_GB2312" w:eastAsia="仿宋_GB2312"/>
          <w:sz w:val="32"/>
          <w:szCs w:val="32"/>
        </w:rPr>
      </w:pPr>
      <w:r>
        <w:rPr>
          <w:rFonts w:hint="eastAsia" w:ascii="仿宋_GB2312" w:eastAsia="仿宋_GB2312"/>
          <w:sz w:val="32"/>
          <w:szCs w:val="32"/>
          <w:lang w:eastAsia="zh-CN"/>
        </w:rPr>
        <w:t>胡建国</w:t>
      </w:r>
      <w:r>
        <w:rPr>
          <w:rFonts w:hint="eastAsia" w:ascii="仿宋_GB2312" w:eastAsia="仿宋_GB2312"/>
          <w:sz w:val="32"/>
          <w:szCs w:val="32"/>
        </w:rPr>
        <w:t xml:space="preserve">  </w:t>
      </w:r>
      <w:r>
        <w:rPr>
          <w:rFonts w:hint="eastAsia" w:ascii="仿宋_GB2312" w:eastAsia="仿宋_GB2312"/>
          <w:sz w:val="32"/>
          <w:szCs w:val="32"/>
          <w:lang w:eastAsia="zh-CN"/>
        </w:rPr>
        <w:t>旗电视台台长</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成  员：</w:t>
      </w:r>
      <w:r>
        <w:rPr>
          <w:rFonts w:hint="eastAsia" w:ascii="仿宋_GB2312" w:eastAsia="仿宋_GB2312"/>
          <w:sz w:val="32"/>
          <w:szCs w:val="32"/>
          <w:lang w:eastAsia="zh-CN"/>
        </w:rPr>
        <w:t>宣传部及电视台相关工作人员</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职　责：</w:t>
      </w:r>
      <w:r>
        <w:rPr>
          <w:rFonts w:hint="eastAsia" w:ascii="仿宋_GB2312" w:eastAsia="仿宋_GB2312"/>
          <w:sz w:val="32"/>
          <w:szCs w:val="32"/>
        </w:rPr>
        <w:t>负责与媒体宣传部门沟通联系，制定宣传方案，策划宣传活动，负责展会的广告策划及发布工作；负责邀请内蒙古电视台、内蒙古日报社、</w:t>
      </w:r>
      <w:r>
        <w:rPr>
          <w:rFonts w:hint="eastAsia" w:ascii="仿宋_GB2312" w:eastAsia="仿宋_GB2312"/>
          <w:sz w:val="32"/>
          <w:szCs w:val="32"/>
          <w:lang w:eastAsia="zh-CN"/>
        </w:rPr>
        <w:t>通辽</w:t>
      </w:r>
      <w:r>
        <w:rPr>
          <w:rFonts w:hint="eastAsia" w:ascii="仿宋_GB2312" w:eastAsia="仿宋_GB2312"/>
          <w:sz w:val="32"/>
          <w:szCs w:val="32"/>
        </w:rPr>
        <w:t>电视台、</w:t>
      </w:r>
      <w:r>
        <w:rPr>
          <w:rFonts w:hint="eastAsia" w:ascii="仿宋_GB2312" w:eastAsia="仿宋_GB2312"/>
          <w:sz w:val="32"/>
          <w:szCs w:val="32"/>
          <w:lang w:eastAsia="zh-CN"/>
        </w:rPr>
        <w:t>通辽</w:t>
      </w:r>
      <w:r>
        <w:rPr>
          <w:rFonts w:hint="eastAsia" w:ascii="仿宋_GB2312" w:eastAsia="仿宋_GB2312"/>
          <w:sz w:val="32"/>
          <w:szCs w:val="32"/>
        </w:rPr>
        <w:t>日报社等上级媒体参加展会；负责提前做好展会举办信息的发布工作，在全</w:t>
      </w:r>
      <w:r>
        <w:rPr>
          <w:rFonts w:hint="eastAsia" w:ascii="仿宋_GB2312" w:eastAsia="仿宋_GB2312"/>
          <w:sz w:val="32"/>
          <w:szCs w:val="32"/>
          <w:lang w:eastAsia="zh-CN"/>
        </w:rPr>
        <w:t>旗</w:t>
      </w:r>
      <w:r>
        <w:rPr>
          <w:rFonts w:hint="eastAsia" w:ascii="仿宋_GB2312" w:eastAsia="仿宋_GB2312"/>
          <w:sz w:val="32"/>
          <w:szCs w:val="32"/>
        </w:rPr>
        <w:t>营造浓厚、热烈的展会氛围，确保全</w:t>
      </w:r>
      <w:r>
        <w:rPr>
          <w:rFonts w:hint="eastAsia" w:ascii="仿宋_GB2312" w:eastAsia="仿宋_GB2312"/>
          <w:sz w:val="32"/>
          <w:szCs w:val="32"/>
          <w:lang w:eastAsia="zh-CN"/>
        </w:rPr>
        <w:t>旗</w:t>
      </w:r>
      <w:r>
        <w:rPr>
          <w:rFonts w:hint="eastAsia" w:ascii="仿宋_GB2312" w:eastAsia="仿宋_GB2312"/>
          <w:sz w:val="32"/>
          <w:szCs w:val="32"/>
        </w:rPr>
        <w:t>广大干部职工对展会举办概况的知晓率。</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三</w:t>
      </w:r>
      <w:r>
        <w:rPr>
          <w:rFonts w:hint="eastAsia" w:ascii="楷体_GB2312" w:eastAsia="楷体_GB2312"/>
          <w:b/>
          <w:bCs/>
          <w:sz w:val="32"/>
          <w:szCs w:val="32"/>
        </w:rPr>
        <w:t>）</w:t>
      </w:r>
      <w:r>
        <w:rPr>
          <w:rFonts w:hint="eastAsia" w:ascii="楷体_GB2312" w:eastAsia="楷体_GB2312"/>
          <w:b/>
          <w:bCs/>
          <w:sz w:val="32"/>
          <w:szCs w:val="32"/>
          <w:lang w:eastAsia="zh-CN"/>
        </w:rPr>
        <w:t>后勤</w:t>
      </w:r>
      <w:r>
        <w:rPr>
          <w:rFonts w:hint="eastAsia" w:ascii="楷体_GB2312" w:eastAsia="楷体_GB2312"/>
          <w:b/>
          <w:bCs/>
          <w:sz w:val="32"/>
          <w:szCs w:val="32"/>
        </w:rPr>
        <w:t>保障组</w:t>
      </w:r>
    </w:p>
    <w:p>
      <w:pPr>
        <w:keepNext w:val="0"/>
        <w:keepLines w:val="0"/>
        <w:pageBreakBefore w:val="0"/>
        <w:kinsoku/>
        <w:wordWrap/>
        <w:overflowPunct/>
        <w:topLinePunct w:val="0"/>
        <w:autoSpaceDN/>
        <w:bidi w:val="0"/>
        <w:adjustRightInd/>
        <w:snapToGrid/>
        <w:spacing w:line="560" w:lineRule="exact"/>
        <w:ind w:right="0" w:rightChars="0" w:firstLine="640"/>
        <w:textAlignment w:val="auto"/>
        <w:outlineLvl w:val="9"/>
        <w:rPr>
          <w:rFonts w:hint="eastAsia" w:ascii="仿宋_GB2312" w:eastAsia="仿宋_GB2312"/>
          <w:b/>
          <w:bCs/>
          <w:sz w:val="32"/>
          <w:szCs w:val="32"/>
        </w:rPr>
      </w:pPr>
      <w:r>
        <w:rPr>
          <w:rFonts w:hint="eastAsia" w:ascii="仿宋_GB2312" w:eastAsia="仿宋_GB2312"/>
          <w:b/>
          <w:bCs/>
          <w:sz w:val="32"/>
          <w:szCs w:val="32"/>
        </w:rPr>
        <w:t>组  长：</w:t>
      </w:r>
      <w:r>
        <w:rPr>
          <w:rFonts w:hint="eastAsia" w:ascii="仿宋_GB2312" w:hAnsi="仿宋_GB2312" w:eastAsia="仿宋_GB2312" w:cs="仿宋_GB2312"/>
          <w:sz w:val="32"/>
          <w:szCs w:val="32"/>
          <w:lang w:val="en-US" w:eastAsia="zh-CN"/>
        </w:rPr>
        <w:t>张显鹏  旗政府副旗长、公安局局长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邬君明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旗</w:t>
      </w:r>
      <w:r>
        <w:rPr>
          <w:rFonts w:hint="eastAsia" w:ascii="仿宋_GB2312" w:eastAsia="仿宋_GB2312"/>
          <w:sz w:val="32"/>
          <w:szCs w:val="32"/>
        </w:rPr>
        <w:t>政府副</w:t>
      </w:r>
      <w:r>
        <w:rPr>
          <w:rFonts w:hint="eastAsia" w:ascii="仿宋_GB2312" w:eastAsia="仿宋_GB2312"/>
          <w:sz w:val="32"/>
          <w:szCs w:val="32"/>
          <w:lang w:eastAsia="zh-CN"/>
        </w:rPr>
        <w:t>旗</w:t>
      </w:r>
      <w:r>
        <w:rPr>
          <w:rFonts w:hint="eastAsia" w:ascii="仿宋_GB2312" w:eastAsia="仿宋_GB2312"/>
          <w:sz w:val="32"/>
          <w:szCs w:val="32"/>
        </w:rPr>
        <w:t>长</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成  员：</w:t>
      </w:r>
      <w:r>
        <w:rPr>
          <w:rFonts w:hint="eastAsia" w:ascii="仿宋_GB2312" w:eastAsia="仿宋_GB2312"/>
          <w:sz w:val="32"/>
          <w:szCs w:val="32"/>
          <w:lang w:eastAsia="zh-CN"/>
        </w:rPr>
        <w:t>刘玉峰</w:t>
      </w:r>
      <w:r>
        <w:rPr>
          <w:rFonts w:hint="eastAsia" w:ascii="仿宋_GB2312" w:eastAsia="仿宋_GB2312"/>
          <w:sz w:val="32"/>
          <w:szCs w:val="32"/>
          <w:lang w:val="en-US" w:eastAsia="zh-CN"/>
        </w:rPr>
        <w:t xml:space="preserve">  旗政府办公室副主任</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b/>
          <w:bCs/>
          <w:sz w:val="32"/>
          <w:szCs w:val="32"/>
        </w:rPr>
      </w:pPr>
      <w:r>
        <w:rPr>
          <w:rFonts w:hint="eastAsia" w:ascii="仿宋_GB2312" w:eastAsia="仿宋_GB2312"/>
          <w:sz w:val="32"/>
          <w:szCs w:val="32"/>
          <w:lang w:val="en-US" w:eastAsia="zh-CN"/>
        </w:rPr>
        <w:t>石香花  旗安全局局长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rPr>
      </w:pPr>
      <w:r>
        <w:rPr>
          <w:rFonts w:hint="eastAsia" w:ascii="仿宋_GB2312" w:eastAsia="仿宋_GB2312"/>
          <w:sz w:val="32"/>
          <w:szCs w:val="32"/>
          <w:lang w:eastAsia="zh-CN"/>
        </w:rPr>
        <w:t>宋希昌</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工商局局长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rPr>
      </w:pPr>
      <w:r>
        <w:rPr>
          <w:rFonts w:hint="eastAsia" w:ascii="仿宋_GB2312" w:eastAsia="仿宋_GB2312"/>
          <w:sz w:val="32"/>
          <w:szCs w:val="32"/>
          <w:lang w:eastAsia="zh-CN"/>
        </w:rPr>
        <w:t>杨青春</w:t>
      </w:r>
      <w:r>
        <w:rPr>
          <w:rFonts w:hint="eastAsia" w:ascii="仿宋_GB2312" w:eastAsia="仿宋_GB2312"/>
          <w:sz w:val="32"/>
          <w:szCs w:val="32"/>
        </w:rPr>
        <w:t xml:space="preserve">  </w:t>
      </w:r>
      <w:r>
        <w:rPr>
          <w:rFonts w:hint="eastAsia" w:ascii="仿宋_GB2312" w:eastAsia="仿宋_GB2312"/>
          <w:sz w:val="32"/>
          <w:szCs w:val="32"/>
          <w:lang w:eastAsia="zh-CN"/>
        </w:rPr>
        <w:t>旗食药监局</w:t>
      </w:r>
      <w:r>
        <w:rPr>
          <w:rFonts w:hint="eastAsia" w:ascii="仿宋_GB2312" w:eastAsia="仿宋_GB2312"/>
          <w:sz w:val="32"/>
          <w:szCs w:val="32"/>
        </w:rPr>
        <w:t>局长</w:t>
      </w:r>
    </w:p>
    <w:p>
      <w:pPr>
        <w:keepNext w:val="0"/>
        <w:keepLines w:val="0"/>
        <w:pageBreakBefore w:val="0"/>
        <w:kinsoku/>
        <w:wordWrap/>
        <w:overflowPunct/>
        <w:topLinePunct w:val="0"/>
        <w:autoSpaceDN/>
        <w:bidi w:val="0"/>
        <w:adjustRightInd/>
        <w:snapToGrid/>
        <w:spacing w:line="560" w:lineRule="exact"/>
        <w:ind w:right="0" w:rightChars="0" w:firstLine="1760" w:firstLineChars="55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毕福生</w:t>
      </w:r>
      <w:r>
        <w:rPr>
          <w:rFonts w:hint="eastAsia" w:ascii="仿宋_GB2312" w:eastAsia="仿宋_GB2312"/>
          <w:sz w:val="32"/>
          <w:szCs w:val="32"/>
        </w:rPr>
        <w:t xml:space="preserve">  </w:t>
      </w:r>
      <w:r>
        <w:rPr>
          <w:rFonts w:hint="eastAsia" w:ascii="仿宋_GB2312" w:eastAsia="仿宋_GB2312"/>
          <w:sz w:val="32"/>
          <w:szCs w:val="32"/>
          <w:lang w:eastAsia="zh-CN"/>
        </w:rPr>
        <w:t>旗农</w:t>
      </w:r>
      <w:r>
        <w:rPr>
          <w:rFonts w:hint="eastAsia" w:ascii="仿宋_GB2312" w:eastAsia="仿宋_GB2312"/>
          <w:sz w:val="32"/>
          <w:szCs w:val="32"/>
        </w:rPr>
        <w:t>电局局长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陈秀海</w:t>
      </w:r>
      <w:r>
        <w:rPr>
          <w:rFonts w:hint="eastAsia" w:ascii="仿宋_GB2312" w:eastAsia="仿宋_GB2312"/>
          <w:sz w:val="32"/>
          <w:szCs w:val="32"/>
          <w:lang w:val="en-US" w:eastAsia="zh-CN"/>
        </w:rPr>
        <w:t xml:space="preserve">  旗公安局副局长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b/>
          <w:bCs/>
          <w:sz w:val="32"/>
          <w:szCs w:val="32"/>
        </w:rPr>
      </w:pPr>
      <w:r>
        <w:rPr>
          <w:rFonts w:hint="eastAsia" w:ascii="仿宋_GB2312" w:eastAsia="仿宋_GB2312"/>
          <w:sz w:val="32"/>
          <w:szCs w:val="32"/>
          <w:lang w:eastAsia="zh-CN"/>
        </w:rPr>
        <w:t>邢永明</w:t>
      </w:r>
      <w:r>
        <w:rPr>
          <w:rFonts w:hint="eastAsia" w:ascii="仿宋_GB2312" w:eastAsia="仿宋_GB2312"/>
          <w:sz w:val="32"/>
          <w:szCs w:val="32"/>
          <w:lang w:val="en-US" w:eastAsia="zh-CN"/>
        </w:rPr>
        <w:t xml:space="preserve">  旗经信局局长</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王喜勇</w:t>
      </w:r>
      <w:r>
        <w:rPr>
          <w:rFonts w:hint="eastAsia" w:ascii="仿宋_GB2312" w:eastAsia="仿宋_GB2312"/>
          <w:sz w:val="32"/>
          <w:szCs w:val="32"/>
          <w:lang w:val="en-US" w:eastAsia="zh-CN"/>
        </w:rPr>
        <w:t xml:space="preserve">  旗工商联主席</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侯</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峰</w:t>
      </w:r>
      <w:r>
        <w:rPr>
          <w:rFonts w:hint="eastAsia" w:ascii="仿宋_GB2312" w:eastAsia="仿宋_GB2312"/>
          <w:sz w:val="32"/>
          <w:szCs w:val="32"/>
        </w:rPr>
        <w:t xml:space="preserve">  </w:t>
      </w:r>
      <w:r>
        <w:rPr>
          <w:rFonts w:hint="eastAsia" w:ascii="仿宋_GB2312" w:eastAsia="仿宋_GB2312"/>
          <w:sz w:val="32"/>
          <w:szCs w:val="32"/>
          <w:lang w:eastAsia="zh-CN"/>
        </w:rPr>
        <w:t>旗</w:t>
      </w:r>
      <w:r>
        <w:rPr>
          <w:rFonts w:hint="eastAsia" w:ascii="仿宋_GB2312" w:eastAsia="仿宋_GB2312"/>
          <w:sz w:val="32"/>
          <w:szCs w:val="32"/>
        </w:rPr>
        <w:t>综合执法局局长</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门桂梅  旗农牧业局副局长</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王化友</w:t>
      </w:r>
      <w:r>
        <w:rPr>
          <w:rFonts w:hint="eastAsia" w:ascii="仿宋_GB2312" w:eastAsia="仿宋_GB2312"/>
          <w:sz w:val="32"/>
          <w:szCs w:val="32"/>
        </w:rPr>
        <w:t xml:space="preserve">  </w:t>
      </w:r>
      <w:r>
        <w:rPr>
          <w:rFonts w:hint="eastAsia" w:ascii="仿宋_GB2312" w:eastAsia="仿宋_GB2312"/>
          <w:sz w:val="32"/>
          <w:szCs w:val="32"/>
          <w:lang w:eastAsia="zh-CN"/>
        </w:rPr>
        <w:t>旗文广局副</w:t>
      </w:r>
      <w:r>
        <w:rPr>
          <w:rFonts w:hint="eastAsia" w:ascii="仿宋_GB2312" w:eastAsia="仿宋_GB2312"/>
          <w:sz w:val="32"/>
          <w:szCs w:val="32"/>
        </w:rPr>
        <w:t>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王喜明</w:t>
      </w:r>
      <w:r>
        <w:rPr>
          <w:rFonts w:hint="eastAsia" w:ascii="仿宋_GB2312" w:eastAsia="仿宋_GB2312"/>
          <w:sz w:val="32"/>
          <w:szCs w:val="32"/>
          <w:lang w:val="en-US" w:eastAsia="zh-CN"/>
        </w:rPr>
        <w:t xml:space="preserve">  旗商务和粮食局副局长</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尹建华</w:t>
      </w:r>
      <w:r>
        <w:rPr>
          <w:rFonts w:hint="eastAsia" w:ascii="仿宋_GB2312" w:eastAsia="仿宋_GB2312"/>
          <w:sz w:val="32"/>
          <w:szCs w:val="32"/>
          <w:lang w:val="en-US" w:eastAsia="zh-CN"/>
        </w:rPr>
        <w:t xml:space="preserve">  苏鲁特体育产业有限公司总经理</w:t>
      </w:r>
    </w:p>
    <w:p>
      <w:pPr>
        <w:keepNext w:val="0"/>
        <w:keepLines w:val="0"/>
        <w:pageBreakBefore w:val="0"/>
        <w:kinsoku/>
        <w:wordWrap/>
        <w:overflowPunct/>
        <w:topLinePunct w:val="0"/>
        <w:autoSpaceDN/>
        <w:bidi w:val="0"/>
        <w:adjustRightInd/>
        <w:snapToGrid/>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牟中强  旗宾馆经理</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职  责：</w:t>
      </w:r>
      <w:r>
        <w:rPr>
          <w:rFonts w:hint="eastAsia" w:ascii="仿宋_GB2312" w:eastAsia="仿宋_GB2312"/>
          <w:sz w:val="32"/>
          <w:szCs w:val="32"/>
          <w:lang w:eastAsia="zh-CN"/>
        </w:rPr>
        <w:t>旗</w:t>
      </w:r>
      <w:r>
        <w:rPr>
          <w:rFonts w:hint="eastAsia" w:ascii="仿宋_GB2312" w:eastAsia="仿宋_GB2312"/>
          <w:sz w:val="32"/>
          <w:szCs w:val="32"/>
        </w:rPr>
        <w:t>经</w:t>
      </w:r>
      <w:r>
        <w:rPr>
          <w:rFonts w:hint="eastAsia" w:ascii="仿宋_GB2312" w:eastAsia="仿宋_GB2312"/>
          <w:sz w:val="32"/>
          <w:szCs w:val="32"/>
          <w:lang w:eastAsia="zh-CN"/>
        </w:rPr>
        <w:t>信</w:t>
      </w:r>
      <w:r>
        <w:rPr>
          <w:rFonts w:hint="eastAsia" w:ascii="仿宋_GB2312" w:eastAsia="仿宋_GB2312"/>
          <w:sz w:val="32"/>
          <w:szCs w:val="32"/>
        </w:rPr>
        <w:t>局、工商联、</w:t>
      </w:r>
      <w:r>
        <w:rPr>
          <w:rFonts w:hint="eastAsia" w:ascii="仿宋_GB2312" w:eastAsia="仿宋_GB2312"/>
          <w:sz w:val="32"/>
          <w:szCs w:val="32"/>
          <w:lang w:eastAsia="zh-CN"/>
        </w:rPr>
        <w:t>农牧业局、文广局</w:t>
      </w:r>
      <w:r>
        <w:rPr>
          <w:rFonts w:hint="eastAsia" w:ascii="仿宋_GB2312" w:eastAsia="仿宋_GB2312"/>
          <w:sz w:val="32"/>
          <w:szCs w:val="32"/>
        </w:rPr>
        <w:t>各负责</w:t>
      </w:r>
      <w:r>
        <w:rPr>
          <w:rFonts w:hint="eastAsia" w:ascii="仿宋_GB2312" w:eastAsia="仿宋_GB2312"/>
          <w:sz w:val="32"/>
          <w:szCs w:val="32"/>
          <w:lang w:eastAsia="zh-CN"/>
        </w:rPr>
        <w:t>旗内</w:t>
      </w:r>
      <w:r>
        <w:rPr>
          <w:rFonts w:hint="eastAsia" w:ascii="仿宋_GB2312" w:eastAsia="仿宋_GB2312"/>
          <w:sz w:val="32"/>
          <w:szCs w:val="32"/>
        </w:rPr>
        <w:t>企业</w:t>
      </w:r>
      <w:r>
        <w:rPr>
          <w:rFonts w:hint="eastAsia" w:ascii="仿宋_GB2312" w:eastAsia="仿宋_GB2312"/>
          <w:sz w:val="32"/>
          <w:szCs w:val="32"/>
          <w:lang w:eastAsia="zh-CN"/>
        </w:rPr>
        <w:t>的</w:t>
      </w:r>
      <w:r>
        <w:rPr>
          <w:rFonts w:hint="eastAsia" w:ascii="仿宋_GB2312" w:eastAsia="仿宋_GB2312"/>
          <w:sz w:val="32"/>
          <w:szCs w:val="32"/>
          <w:lang w:val="en-US" w:eastAsia="zh-CN"/>
        </w:rPr>
        <w:t>展位</w:t>
      </w:r>
      <w:r>
        <w:rPr>
          <w:rFonts w:hint="eastAsia" w:ascii="仿宋_GB2312" w:eastAsia="仿宋_GB2312"/>
          <w:sz w:val="32"/>
          <w:szCs w:val="32"/>
          <w:lang w:eastAsia="zh-CN"/>
        </w:rPr>
        <w:t>布展工作；旗商粮局负责展厅布置相关协调工作；旗公安局</w:t>
      </w:r>
      <w:r>
        <w:rPr>
          <w:rFonts w:hint="eastAsia" w:ascii="仿宋_GB2312" w:eastAsia="仿宋_GB2312"/>
          <w:sz w:val="32"/>
          <w:szCs w:val="32"/>
        </w:rPr>
        <w:t>负责维护展厅附近交通秩序，保障停车场泊车有序整齐</w:t>
      </w:r>
      <w:r>
        <w:rPr>
          <w:rFonts w:hint="eastAsia" w:ascii="仿宋_GB2312" w:eastAsia="仿宋_GB2312"/>
          <w:sz w:val="32"/>
          <w:szCs w:val="32"/>
          <w:lang w:eastAsia="zh-CN"/>
        </w:rPr>
        <w:t>，</w:t>
      </w:r>
      <w:r>
        <w:rPr>
          <w:rFonts w:hint="eastAsia" w:ascii="仿宋_GB2312" w:eastAsia="仿宋_GB2312"/>
          <w:sz w:val="32"/>
          <w:szCs w:val="32"/>
        </w:rPr>
        <w:t>负责展会期间各项活动的安保、治安及道路交通安全保障等工作</w:t>
      </w:r>
      <w:r>
        <w:rPr>
          <w:rFonts w:hint="eastAsia" w:ascii="仿宋_GB2312" w:eastAsia="仿宋_GB2312"/>
          <w:sz w:val="32"/>
          <w:szCs w:val="32"/>
          <w:lang w:eastAsia="zh-CN"/>
        </w:rPr>
        <w:t>，</w:t>
      </w:r>
      <w:r>
        <w:rPr>
          <w:rFonts w:hint="eastAsia" w:ascii="仿宋_GB2312" w:eastAsia="仿宋_GB2312"/>
          <w:sz w:val="32"/>
          <w:szCs w:val="32"/>
        </w:rPr>
        <w:t>负责活动场地、展馆的消防安全工作；</w:t>
      </w:r>
      <w:r>
        <w:rPr>
          <w:rFonts w:hint="eastAsia" w:ascii="仿宋_GB2312" w:eastAsia="仿宋_GB2312"/>
          <w:sz w:val="32"/>
          <w:szCs w:val="32"/>
          <w:lang w:eastAsia="zh-CN"/>
        </w:rPr>
        <w:t>旗公安局、安全局负责国外客商的日常安全管理工作；旗</w:t>
      </w:r>
      <w:r>
        <w:rPr>
          <w:rFonts w:hint="eastAsia" w:ascii="仿宋_GB2312" w:eastAsia="仿宋_GB2312"/>
          <w:sz w:val="32"/>
          <w:szCs w:val="32"/>
        </w:rPr>
        <w:t>食药</w:t>
      </w:r>
      <w:r>
        <w:rPr>
          <w:rFonts w:hint="eastAsia" w:ascii="仿宋_GB2312" w:eastAsia="仿宋_GB2312"/>
          <w:sz w:val="32"/>
          <w:szCs w:val="32"/>
          <w:lang w:eastAsia="zh-CN"/>
        </w:rPr>
        <w:t>监局</w:t>
      </w:r>
      <w:r>
        <w:rPr>
          <w:rFonts w:hint="eastAsia" w:ascii="仿宋_GB2312" w:eastAsia="仿宋_GB2312"/>
          <w:sz w:val="32"/>
          <w:szCs w:val="32"/>
        </w:rPr>
        <w:t>负责各接待酒店餐饮安全工作；</w:t>
      </w:r>
      <w:r>
        <w:rPr>
          <w:rFonts w:hint="eastAsia" w:ascii="仿宋_GB2312" w:eastAsia="仿宋_GB2312"/>
          <w:sz w:val="32"/>
          <w:szCs w:val="32"/>
          <w:lang w:eastAsia="zh-CN"/>
        </w:rPr>
        <w:t>旗农</w:t>
      </w:r>
      <w:r>
        <w:rPr>
          <w:rFonts w:hint="eastAsia" w:ascii="仿宋_GB2312" w:eastAsia="仿宋_GB2312"/>
          <w:sz w:val="32"/>
          <w:szCs w:val="32"/>
        </w:rPr>
        <w:t>电局负责保障开幕式</w:t>
      </w:r>
      <w:r>
        <w:rPr>
          <w:rFonts w:hint="eastAsia" w:ascii="仿宋_GB2312" w:eastAsia="仿宋_GB2312"/>
          <w:sz w:val="32"/>
          <w:szCs w:val="32"/>
          <w:lang w:eastAsia="zh-CN"/>
        </w:rPr>
        <w:t>及</w:t>
      </w:r>
      <w:r>
        <w:rPr>
          <w:rFonts w:hint="eastAsia" w:ascii="仿宋_GB2312" w:eastAsia="仿宋_GB2312"/>
          <w:sz w:val="32"/>
          <w:szCs w:val="32"/>
        </w:rPr>
        <w:t>活动期间场馆的供电安全</w:t>
      </w:r>
      <w:r>
        <w:rPr>
          <w:rFonts w:hint="eastAsia" w:ascii="仿宋_GB2312" w:eastAsia="仿宋_GB2312"/>
          <w:sz w:val="32"/>
          <w:szCs w:val="32"/>
          <w:lang w:eastAsia="zh-CN"/>
        </w:rPr>
        <w:t>；旗宾馆负责接待国外客商酒店的礼仪服务等培训工作；</w:t>
      </w:r>
      <w:r>
        <w:rPr>
          <w:rFonts w:hint="eastAsia" w:ascii="仿宋_GB2312" w:eastAsia="仿宋_GB2312"/>
          <w:sz w:val="32"/>
          <w:szCs w:val="32"/>
          <w:lang w:val="en-US" w:eastAsia="zh-CN"/>
        </w:rPr>
        <w:t>苏鲁特公司负责体育场内相关服务协调工作</w:t>
      </w:r>
      <w:r>
        <w:rPr>
          <w:rFonts w:hint="eastAsia" w:ascii="仿宋_GB2312" w:eastAsia="仿宋_GB2312"/>
          <w:sz w:val="32"/>
          <w:szCs w:val="32"/>
          <w:lang w:eastAsia="zh-CN"/>
        </w:rPr>
        <w:t>；旗综合执法局</w:t>
      </w:r>
      <w:r>
        <w:rPr>
          <w:rFonts w:hint="eastAsia" w:ascii="仿宋_GB2312" w:eastAsia="仿宋_GB2312"/>
          <w:sz w:val="32"/>
          <w:szCs w:val="32"/>
        </w:rPr>
        <w:t>负责</w:t>
      </w:r>
      <w:r>
        <w:rPr>
          <w:rFonts w:hint="eastAsia" w:ascii="仿宋_GB2312" w:eastAsia="仿宋_GB2312"/>
          <w:sz w:val="32"/>
          <w:szCs w:val="32"/>
          <w:lang w:eastAsia="zh-CN"/>
        </w:rPr>
        <w:t>展会</w:t>
      </w:r>
      <w:r>
        <w:rPr>
          <w:rFonts w:hint="eastAsia" w:ascii="仿宋_GB2312" w:eastAsia="仿宋_GB2312"/>
          <w:sz w:val="32"/>
          <w:szCs w:val="32"/>
        </w:rPr>
        <w:t>期间</w:t>
      </w:r>
      <w:r>
        <w:rPr>
          <w:rFonts w:hint="eastAsia" w:ascii="仿宋_GB2312" w:eastAsia="仿宋_GB2312"/>
          <w:sz w:val="32"/>
          <w:szCs w:val="32"/>
          <w:lang w:eastAsia="zh-CN"/>
        </w:rPr>
        <w:t>体育场</w:t>
      </w:r>
      <w:r>
        <w:rPr>
          <w:rFonts w:hint="eastAsia" w:ascii="仿宋_GB2312" w:eastAsia="仿宋_GB2312"/>
          <w:sz w:val="32"/>
          <w:szCs w:val="32"/>
        </w:rPr>
        <w:t>环境</w:t>
      </w:r>
      <w:r>
        <w:rPr>
          <w:rFonts w:hint="eastAsia" w:ascii="仿宋_GB2312" w:eastAsia="仿宋_GB2312"/>
          <w:sz w:val="32"/>
          <w:szCs w:val="32"/>
          <w:lang w:eastAsia="zh-CN"/>
        </w:rPr>
        <w:t>卫生</w:t>
      </w:r>
      <w:r>
        <w:rPr>
          <w:rFonts w:hint="eastAsia" w:ascii="仿宋_GB2312" w:eastAsia="仿宋_GB2312"/>
          <w:sz w:val="32"/>
          <w:szCs w:val="32"/>
        </w:rPr>
        <w:t>工作</w:t>
      </w:r>
      <w:r>
        <w:rPr>
          <w:rFonts w:hint="eastAsia" w:ascii="仿宋_GB2312" w:eastAsia="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right="0" w:rightChars="0" w:firstLine="643" w:firstLineChars="200"/>
        <w:textAlignment w:val="auto"/>
        <w:outlineLvl w:val="9"/>
        <w:rPr>
          <w:rFonts w:hint="eastAsia" w:ascii="黑体" w:hAnsi="黑体" w:eastAsia="黑体"/>
          <w:b/>
          <w:bCs/>
          <w:sz w:val="32"/>
          <w:szCs w:val="32"/>
        </w:rPr>
      </w:pPr>
      <w:r>
        <w:rPr>
          <w:rFonts w:hint="eastAsia" w:ascii="黑体" w:hAnsi="黑体" w:eastAsia="黑体"/>
          <w:b/>
          <w:bCs/>
          <w:sz w:val="32"/>
          <w:szCs w:val="32"/>
          <w:lang w:eastAsia="zh-CN"/>
        </w:rPr>
        <w:t>十二</w:t>
      </w:r>
      <w:r>
        <w:rPr>
          <w:rFonts w:hint="eastAsia" w:ascii="黑体" w:hAnsi="黑体" w:eastAsia="黑体"/>
          <w:b/>
          <w:bCs/>
          <w:sz w:val="32"/>
          <w:szCs w:val="32"/>
        </w:rPr>
        <w:t>、具体要求</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为确保各项筹备工作的顺利推进，高标准办好本届展会，现提出如下要求：</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（一）展会筹备工作涉及的各区、各部门、各单位要高度重视办会工作，牢固树立大局意识，各司其职、各负其责</w:t>
      </w:r>
      <w:r>
        <w:rPr>
          <w:rFonts w:hint="eastAsia" w:ascii="仿宋_GB2312" w:eastAsia="仿宋_GB2312"/>
          <w:sz w:val="32"/>
          <w:szCs w:val="32"/>
          <w:lang w:eastAsia="zh-CN"/>
        </w:rPr>
        <w:t>。</w:t>
      </w:r>
      <w:r>
        <w:rPr>
          <w:rFonts w:hint="eastAsia" w:ascii="仿宋_GB2312" w:eastAsia="仿宋_GB2312"/>
          <w:sz w:val="32"/>
          <w:szCs w:val="32"/>
        </w:rPr>
        <w:t>各专项工作推进组</w:t>
      </w:r>
      <w:r>
        <w:rPr>
          <w:rFonts w:hint="eastAsia" w:ascii="仿宋_GB2312" w:eastAsia="仿宋_GB2312"/>
          <w:sz w:val="32"/>
          <w:szCs w:val="32"/>
          <w:lang w:eastAsia="zh-CN"/>
        </w:rPr>
        <w:t>分别制定具体方案，</w:t>
      </w:r>
      <w:r>
        <w:rPr>
          <w:rFonts w:hint="eastAsia" w:ascii="仿宋_GB2312" w:eastAsia="仿宋_GB2312"/>
          <w:sz w:val="32"/>
          <w:szCs w:val="32"/>
        </w:rPr>
        <w:t>严格按照总体要求开展工作。</w:t>
      </w:r>
    </w:p>
    <w:p>
      <w:pPr>
        <w:keepNext w:val="0"/>
        <w:keepLines w:val="0"/>
        <w:pageBreakBefore w:val="0"/>
        <w:kinsoku/>
        <w:wordWrap/>
        <w:overflowPunct/>
        <w:topLinePunct w:val="0"/>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（二）展会筹备工作期间，各专项工作推进组要听从指挥，</w:t>
      </w:r>
      <w:r>
        <w:rPr>
          <w:rFonts w:hint="eastAsia" w:ascii="仿宋_GB2312" w:eastAsia="仿宋_GB2312"/>
          <w:sz w:val="32"/>
          <w:szCs w:val="32"/>
          <w:lang w:eastAsia="zh-CN"/>
        </w:rPr>
        <w:t>按照方案</w:t>
      </w:r>
      <w:r>
        <w:rPr>
          <w:rFonts w:hint="eastAsia" w:ascii="仿宋_GB2312" w:eastAsia="仿宋_GB2312"/>
          <w:sz w:val="32"/>
          <w:szCs w:val="32"/>
        </w:rPr>
        <w:t>积极主动地完成好承担的工作任务，对于工作中推诿扯皮、造成工作失误、甚至影响展会整体效果的单位和个人，将追究有关责任人的责任，并在全</w:t>
      </w:r>
      <w:r>
        <w:rPr>
          <w:rFonts w:hint="eastAsia" w:ascii="仿宋_GB2312" w:eastAsia="仿宋_GB2312"/>
          <w:sz w:val="32"/>
          <w:szCs w:val="32"/>
          <w:lang w:eastAsia="zh-CN"/>
        </w:rPr>
        <w:t>旗</w:t>
      </w:r>
      <w:r>
        <w:rPr>
          <w:rFonts w:hint="eastAsia" w:ascii="仿宋_GB2312" w:eastAsia="仿宋_GB2312"/>
          <w:sz w:val="32"/>
          <w:szCs w:val="32"/>
        </w:rPr>
        <w:t>范围内予以通报批评。</w:t>
      </w:r>
    </w:p>
    <w:p>
      <w:pPr>
        <w:keepNext w:val="0"/>
        <w:keepLines w:val="0"/>
        <w:pageBreakBefore w:val="0"/>
        <w:kinsoku/>
        <w:wordWrap/>
        <w:overflowPunct/>
        <w:topLinePunct w:val="0"/>
        <w:autoSpaceDN/>
        <w:bidi w:val="0"/>
        <w:adjustRightInd/>
        <w:snapToGrid/>
        <w:spacing w:beforeLines="50" w:afterLines="50" w:line="560" w:lineRule="exact"/>
        <w:ind w:right="0" w:rightChars="0" w:firstLine="640" w:firstLineChars="20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beforeLines="50" w:afterLines="50" w:line="560" w:lineRule="exact"/>
        <w:ind w:right="0" w:rightChars="0"/>
        <w:textAlignment w:val="auto"/>
        <w:outlineLvl w:val="9"/>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8616B"/>
    <w:rsid w:val="00000985"/>
    <w:rsid w:val="00241DD6"/>
    <w:rsid w:val="00301F95"/>
    <w:rsid w:val="006F16F8"/>
    <w:rsid w:val="008B6244"/>
    <w:rsid w:val="00AA5724"/>
    <w:rsid w:val="00B93F9B"/>
    <w:rsid w:val="00C01BB9"/>
    <w:rsid w:val="00D527F4"/>
    <w:rsid w:val="00D61FDB"/>
    <w:rsid w:val="00D64F98"/>
    <w:rsid w:val="00F36142"/>
    <w:rsid w:val="03062B40"/>
    <w:rsid w:val="03380A5A"/>
    <w:rsid w:val="06F01F95"/>
    <w:rsid w:val="08F73F9D"/>
    <w:rsid w:val="090632FC"/>
    <w:rsid w:val="15DC0AE5"/>
    <w:rsid w:val="183E0BF0"/>
    <w:rsid w:val="1FE248F7"/>
    <w:rsid w:val="2CD226F0"/>
    <w:rsid w:val="2D6B2ADE"/>
    <w:rsid w:val="34551FE9"/>
    <w:rsid w:val="3AD7182E"/>
    <w:rsid w:val="3CB86260"/>
    <w:rsid w:val="495201EE"/>
    <w:rsid w:val="5358616B"/>
    <w:rsid w:val="5E823C3B"/>
    <w:rsid w:val="62F932DA"/>
    <w:rsid w:val="6A8238E5"/>
    <w:rsid w:val="70853EF0"/>
    <w:rsid w:val="72207F30"/>
    <w:rsid w:val="72591881"/>
    <w:rsid w:val="74556B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 w:type="character" w:styleId="7">
    <w:name w:val="FollowedHyperlink"/>
    <w:basedOn w:val="6"/>
    <w:semiHidden/>
    <w:unhideWhenUsed/>
    <w:qFormat/>
    <w:uiPriority w:val="99"/>
    <w:rPr>
      <w:color w:val="666666"/>
      <w:u w:val="none"/>
    </w:rPr>
  </w:style>
  <w:style w:type="character" w:styleId="8">
    <w:name w:val="Hyperlink"/>
    <w:basedOn w:val="6"/>
    <w:semiHidden/>
    <w:unhideWhenUsed/>
    <w:qFormat/>
    <w:uiPriority w:val="99"/>
    <w:rPr>
      <w:color w:val="666666"/>
      <w:u w:val="none"/>
    </w:rPr>
  </w:style>
  <w:style w:type="character" w:customStyle="1" w:styleId="10">
    <w:name w:val="Footer Char"/>
    <w:basedOn w:val="6"/>
    <w:link w:val="3"/>
    <w:semiHidden/>
    <w:qFormat/>
    <w:uiPriority w:val="99"/>
    <w:rPr>
      <w:rFonts w:ascii="Calibri" w:hAnsi="Calibri"/>
      <w:sz w:val="18"/>
      <w:szCs w:val="18"/>
    </w:rPr>
  </w:style>
  <w:style w:type="character" w:customStyle="1" w:styleId="11">
    <w:name w:val="Header Char"/>
    <w:basedOn w:val="6"/>
    <w:link w:val="4"/>
    <w:semiHidden/>
    <w:qFormat/>
    <w:uiPriority w:val="99"/>
    <w:rPr>
      <w:rFonts w:ascii="Calibri" w:hAnsi="Calibri"/>
      <w:sz w:val="18"/>
      <w:szCs w:val="18"/>
    </w:rPr>
  </w:style>
  <w:style w:type="character" w:customStyle="1" w:styleId="12">
    <w:name w:val="no1"/>
    <w:basedOn w:val="6"/>
    <w:qFormat/>
    <w:uiPriority w:val="99"/>
    <w:rPr>
      <w:rFonts w:cs="Times New Roman"/>
    </w:rPr>
  </w:style>
  <w:style w:type="character" w:customStyle="1" w:styleId="13">
    <w:name w:val="num"/>
    <w:basedOn w:val="6"/>
    <w:qFormat/>
    <w:uiPriority w:val="99"/>
    <w:rPr>
      <w:rFonts w:cs="Times New Roman"/>
      <w:bdr w:val="single" w:color="FF0000" w:sz="2" w:space="0"/>
    </w:rPr>
  </w:style>
  <w:style w:type="character" w:customStyle="1" w:styleId="14">
    <w:name w:val="no2"/>
    <w:basedOn w:val="6"/>
    <w:qFormat/>
    <w:uiPriority w:val="99"/>
    <w:rPr>
      <w:rFonts w:cs="Times New Roman"/>
    </w:rPr>
  </w:style>
  <w:style w:type="character" w:customStyle="1" w:styleId="15">
    <w:name w:val="no32"/>
    <w:basedOn w:val="6"/>
    <w:qFormat/>
    <w:uiPriority w:val="99"/>
    <w:rPr>
      <w:rFonts w:cs="Times New Roman"/>
    </w:rPr>
  </w:style>
  <w:style w:type="character" w:customStyle="1" w:styleId="16">
    <w:name w:val="non2"/>
    <w:basedOn w:val="6"/>
    <w:qFormat/>
    <w:uiPriority w:val="99"/>
    <w:rPr>
      <w:rFonts w:cs="Times New Roman"/>
      <w:color w:val="333333"/>
    </w:rPr>
  </w:style>
  <w:style w:type="character" w:customStyle="1" w:styleId="17">
    <w:name w:val="Balloon Text Char"/>
    <w:basedOn w:val="6"/>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214</Words>
  <Characters>1223</Characters>
  <Lines>0</Lines>
  <Paragraphs>0</Paragraphs>
  <TotalTime>30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2018-04-10T01:08:00Z</dcterms:created>
  <dc:creator>lenovo</dc:creator>
  <cp:lastModifiedBy>时不时的</cp:lastModifiedBy>
  <cp:lastPrinted>2018-05-20T12:03:41Z</cp:lastPrinted>
  <dcterms:modified xsi:type="dcterms:W3CDTF">2018-05-21T00:33:51Z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