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outlineLvl w:val="9"/>
        <w:rPr>
          <w:rFonts w:hint="eastAsia" w:ascii="黑体" w:hAnsi="黑体" w:eastAsia="黑体" w:cs="黑体"/>
          <w:b/>
          <w:bCs/>
          <w:sz w:val="44"/>
          <w:szCs w:val="44"/>
          <w:shd w:val="clear" w:color="auto" w:fill="FFFFFF"/>
        </w:rPr>
      </w:pPr>
      <w:r>
        <w:rPr>
          <w:rFonts w:hint="eastAsia" w:ascii="黑体" w:hAnsi="黑体" w:eastAsia="黑体" w:cs="黑体"/>
          <w:b/>
          <w:bCs/>
          <w:sz w:val="44"/>
          <w:szCs w:val="44"/>
          <w:shd w:val="clear" w:color="auto" w:fill="FFFFFF"/>
          <w:lang w:eastAsia="zh-CN"/>
        </w:rPr>
        <w:t>述职</w:t>
      </w:r>
      <w:r>
        <w:rPr>
          <w:rFonts w:hint="eastAsia" w:ascii="黑体" w:hAnsi="黑体" w:eastAsia="黑体" w:cs="黑体"/>
          <w:b/>
          <w:bCs/>
          <w:sz w:val="44"/>
          <w:szCs w:val="44"/>
          <w:shd w:val="clear" w:color="auto" w:fill="FFFFFF"/>
        </w:rPr>
        <w:t>述廉报告</w:t>
      </w:r>
    </w:p>
    <w:p>
      <w:pPr>
        <w:pStyle w:val="6"/>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outlineLvl w:val="9"/>
        <w:rPr>
          <w:rFonts w:hint="eastAsia" w:ascii="楷体" w:hAnsi="楷体" w:eastAsia="楷体" w:cs="楷体"/>
          <w:b/>
          <w:bCs/>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outlineLvl w:val="9"/>
        <w:rPr>
          <w:rFonts w:hint="eastAsia"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固日班花苏木副苏木达  陈留柱</w:t>
      </w:r>
    </w:p>
    <w:p>
      <w:pPr>
        <w:pStyle w:val="6"/>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outlineLvl w:val="9"/>
        <w:rPr>
          <w:rFonts w:hint="eastAsia" w:ascii="楷体" w:hAnsi="楷体" w:eastAsia="楷体" w:cs="楷体"/>
          <w:b/>
          <w:bCs/>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outlineLvl w:val="9"/>
        <w:rPr>
          <w:rFonts w:hint="eastAsia" w:ascii="楷体" w:hAnsi="楷体" w:eastAsia="楷体" w:cs="楷体"/>
          <w:b/>
          <w:bCs/>
          <w:sz w:val="32"/>
          <w:szCs w:val="32"/>
          <w:shd w:val="clear" w:color="auto" w:fill="FFFFFF"/>
          <w:lang w:eastAsia="zh-CN"/>
        </w:rPr>
      </w:pPr>
      <w:r>
        <w:rPr>
          <w:rFonts w:hint="eastAsia" w:ascii="楷体" w:hAnsi="楷体" w:eastAsia="楷体" w:cs="楷体"/>
          <w:b/>
          <w:bCs/>
          <w:sz w:val="32"/>
          <w:szCs w:val="32"/>
          <w:shd w:val="clear" w:color="auto" w:fill="FFFFFF"/>
          <w:lang w:eastAsia="zh-CN"/>
        </w:rPr>
        <w:t>（</w:t>
      </w:r>
      <w:r>
        <w:rPr>
          <w:rFonts w:hint="eastAsia" w:ascii="楷体" w:hAnsi="楷体" w:eastAsia="楷体" w:cs="楷体"/>
          <w:b/>
          <w:bCs/>
          <w:sz w:val="32"/>
          <w:szCs w:val="32"/>
          <w:shd w:val="clear" w:color="auto" w:fill="FFFFFF"/>
          <w:lang w:val="en-US" w:eastAsia="zh-CN"/>
        </w:rPr>
        <w:t>2019年12月</w:t>
      </w:r>
      <w:r>
        <w:rPr>
          <w:rFonts w:hint="eastAsia" w:ascii="楷体" w:hAnsi="楷体" w:eastAsia="楷体" w:cs="楷体"/>
          <w:b/>
          <w:bCs/>
          <w:sz w:val="32"/>
          <w:szCs w:val="32"/>
          <w:shd w:val="clear" w:color="auto" w:fill="FFFFFF"/>
          <w:lang w:eastAsia="zh-CN"/>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outlineLvl w:val="9"/>
        <w:rPr>
          <w:rFonts w:hint="eastAsia" w:ascii="楷体" w:hAnsi="楷体" w:eastAsia="楷体" w:cs="楷体"/>
          <w:b/>
          <w:bCs/>
          <w:sz w:val="32"/>
          <w:szCs w:val="32"/>
          <w:shd w:val="clear" w:color="auto" w:fill="FFFFFF"/>
          <w:lang w:eastAsia="zh-CN"/>
        </w:rPr>
      </w:pPr>
    </w:p>
    <w:p>
      <w:pPr>
        <w:pStyle w:val="6"/>
        <w:keepNext w:val="0"/>
        <w:keepLines w:val="0"/>
        <w:pageBreakBefore w:val="0"/>
        <w:widowControl/>
        <w:kinsoku/>
        <w:overflowPunct/>
        <w:topLinePunct w:val="0"/>
        <w:autoSpaceDE/>
        <w:autoSpaceDN/>
        <w:bidi w:val="0"/>
        <w:adjustRightInd/>
        <w:snapToGrid/>
        <w:spacing w:beforeAutospacing="0" w:after="300" w:afterAutospacing="0" w:line="440" w:lineRule="exact"/>
        <w:ind w:left="0" w:right="0" w:firstLine="640" w:firstLineChars="200"/>
        <w:textAlignment w:val="auto"/>
        <w:outlineLvl w:val="9"/>
        <w:rPr>
          <w:rFonts w:hint="eastAsia" w:ascii="仿宋" w:hAnsi="仿宋" w:eastAsia="仿宋" w:cs="仿宋"/>
          <w:sz w:val="32"/>
          <w:szCs w:val="32"/>
          <w:shd w:val="clear" w:color="auto" w:fill="FFFFFF"/>
        </w:rPr>
      </w:pPr>
      <w:r>
        <w:rPr>
          <w:rFonts w:hint="eastAsia" w:ascii="仿宋" w:hAnsi="仿宋" w:eastAsia="仿宋" w:cs="仿宋"/>
          <w:sz w:val="32"/>
          <w:szCs w:val="32"/>
        </w:rPr>
        <w:t>现将本人今年来履行</w:t>
      </w:r>
      <w:r>
        <w:rPr>
          <w:rFonts w:hint="eastAsia" w:ascii="仿宋" w:hAnsi="仿宋" w:eastAsia="仿宋" w:cs="仿宋"/>
          <w:sz w:val="32"/>
          <w:szCs w:val="32"/>
          <w:lang w:eastAsia="zh-CN"/>
        </w:rPr>
        <w:t>政府副苏木达</w:t>
      </w:r>
      <w:r>
        <w:rPr>
          <w:rFonts w:hint="eastAsia" w:ascii="仿宋" w:hAnsi="仿宋" w:eastAsia="仿宋" w:cs="仿宋"/>
          <w:sz w:val="32"/>
          <w:szCs w:val="32"/>
        </w:rPr>
        <w:t>职责，</w:t>
      </w:r>
      <w:r>
        <w:rPr>
          <w:rFonts w:hint="eastAsia" w:ascii="仿宋" w:hAnsi="仿宋" w:eastAsia="仿宋" w:cs="仿宋"/>
          <w:sz w:val="32"/>
          <w:szCs w:val="32"/>
          <w:lang w:eastAsia="zh-CN"/>
        </w:rPr>
        <w:t>认真</w:t>
      </w:r>
      <w:r>
        <w:rPr>
          <w:rFonts w:hint="eastAsia" w:ascii="仿宋" w:hAnsi="仿宋" w:eastAsia="仿宋" w:cs="仿宋"/>
          <w:sz w:val="32"/>
          <w:szCs w:val="32"/>
        </w:rPr>
        <w:t>抓好</w:t>
      </w:r>
      <w:r>
        <w:rPr>
          <w:rFonts w:hint="eastAsia" w:ascii="仿宋" w:hAnsi="仿宋" w:eastAsia="仿宋" w:cs="仿宋"/>
          <w:sz w:val="32"/>
          <w:szCs w:val="32"/>
          <w:lang w:eastAsia="zh-CN"/>
        </w:rPr>
        <w:t>各项</w:t>
      </w:r>
      <w:r>
        <w:rPr>
          <w:rFonts w:hint="eastAsia" w:ascii="仿宋" w:hAnsi="仿宋" w:eastAsia="仿宋" w:cs="仿宋"/>
          <w:sz w:val="32"/>
          <w:szCs w:val="32"/>
        </w:rPr>
        <w:t>工作，</w:t>
      </w:r>
      <w:r>
        <w:rPr>
          <w:rFonts w:hint="eastAsia" w:ascii="仿宋" w:hAnsi="仿宋" w:eastAsia="仿宋" w:cs="仿宋"/>
          <w:sz w:val="32"/>
          <w:szCs w:val="32"/>
          <w:shd w:val="clear" w:color="auto" w:fill="FFFFFF"/>
        </w:rPr>
        <w:t>在苏木党委、政府的领导下，各位同志的支持下</w:t>
      </w:r>
      <w:r>
        <w:rPr>
          <w:rFonts w:hint="eastAsia" w:ascii="仿宋" w:hAnsi="仿宋" w:eastAsia="仿宋" w:cs="仿宋"/>
          <w:sz w:val="32"/>
          <w:szCs w:val="32"/>
          <w:shd w:val="clear" w:color="auto" w:fill="FFFFFF"/>
          <w:lang w:eastAsia="zh-CN"/>
        </w:rPr>
        <w:t>，很</w:t>
      </w:r>
      <w:r>
        <w:rPr>
          <w:rFonts w:hint="eastAsia" w:ascii="仿宋" w:hAnsi="仿宋" w:eastAsia="仿宋" w:cs="仿宋"/>
          <w:sz w:val="32"/>
          <w:szCs w:val="32"/>
          <w:shd w:val="clear" w:color="auto" w:fill="FFFFFF"/>
        </w:rPr>
        <w:t>好的</w:t>
      </w:r>
      <w:r>
        <w:rPr>
          <w:rFonts w:hint="eastAsia" w:ascii="仿宋" w:hAnsi="仿宋" w:eastAsia="仿宋" w:cs="仿宋"/>
          <w:sz w:val="32"/>
          <w:szCs w:val="32"/>
          <w:shd w:val="clear" w:color="auto" w:fill="FFFFFF"/>
          <w:lang w:eastAsia="zh-CN"/>
        </w:rPr>
        <w:t>完成</w:t>
      </w:r>
      <w:r>
        <w:rPr>
          <w:rFonts w:hint="eastAsia" w:ascii="仿宋" w:hAnsi="仿宋" w:eastAsia="仿宋" w:cs="仿宋"/>
          <w:sz w:val="32"/>
          <w:szCs w:val="32"/>
          <w:shd w:val="clear" w:color="auto" w:fill="FFFFFF"/>
        </w:rPr>
        <w:t>履职</w:t>
      </w:r>
      <w:r>
        <w:rPr>
          <w:rFonts w:hint="eastAsia" w:ascii="仿宋" w:hAnsi="仿宋" w:eastAsia="仿宋" w:cs="仿宋"/>
          <w:sz w:val="32"/>
          <w:szCs w:val="32"/>
          <w:shd w:val="clear" w:color="auto" w:fill="FFFFFF"/>
          <w:lang w:eastAsia="zh-CN"/>
        </w:rPr>
        <w:t>工作</w:t>
      </w:r>
      <w:r>
        <w:rPr>
          <w:rFonts w:hint="eastAsia" w:ascii="仿宋" w:hAnsi="仿宋" w:eastAsia="仿宋" w:cs="仿宋"/>
          <w:sz w:val="32"/>
          <w:szCs w:val="32"/>
          <w:shd w:val="clear" w:color="auto" w:fill="FFFFFF"/>
        </w:rPr>
        <w:t>汇报如下：</w:t>
      </w:r>
    </w:p>
    <w:p>
      <w:pPr>
        <w:pStyle w:val="6"/>
        <w:keepNext w:val="0"/>
        <w:keepLines w:val="0"/>
        <w:pageBreakBefore w:val="0"/>
        <w:widowControl/>
        <w:kinsoku/>
        <w:overflowPunct/>
        <w:topLinePunct w:val="0"/>
        <w:autoSpaceDE/>
        <w:autoSpaceDN/>
        <w:bidi w:val="0"/>
        <w:adjustRightInd/>
        <w:snapToGrid/>
        <w:spacing w:beforeAutospacing="0" w:after="300" w:afterAutospacing="0" w:line="440" w:lineRule="exact"/>
        <w:ind w:left="0" w:right="0" w:firstLine="640" w:firstLineChars="200"/>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201</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年，在</w:t>
      </w:r>
      <w:r>
        <w:rPr>
          <w:rFonts w:hint="eastAsia" w:ascii="仿宋" w:hAnsi="仿宋" w:eastAsia="仿宋" w:cs="仿宋"/>
          <w:kern w:val="0"/>
          <w:sz w:val="32"/>
          <w:szCs w:val="32"/>
          <w:lang w:eastAsia="zh-CN"/>
        </w:rPr>
        <w:t>苏木</w:t>
      </w:r>
      <w:r>
        <w:rPr>
          <w:rFonts w:hint="eastAsia" w:ascii="仿宋" w:hAnsi="仿宋" w:eastAsia="仿宋" w:cs="仿宋"/>
          <w:kern w:val="0"/>
          <w:sz w:val="32"/>
          <w:szCs w:val="32"/>
        </w:rPr>
        <w:t>党委的正确指导下，本人深入学习贯彻党的十九大精神，认真贯彻新时代中国特色社会主义思想和上级决策部署要求，积极履行工作职责，</w:t>
      </w:r>
      <w:r>
        <w:rPr>
          <w:rFonts w:hint="eastAsia" w:ascii="仿宋" w:hAnsi="仿宋" w:eastAsia="仿宋" w:cs="仿宋"/>
          <w:kern w:val="0"/>
          <w:sz w:val="32"/>
          <w:szCs w:val="32"/>
          <w:lang w:eastAsia="zh-CN"/>
        </w:rPr>
        <w:t>全面提升工作能力，始终把自己分管领域的工作作为核心和基础，协调政府其他部门做好各项工作，加强与领导、同事们之间的沟通，</w:t>
      </w:r>
      <w:r>
        <w:rPr>
          <w:rFonts w:hint="eastAsia" w:ascii="仿宋" w:hAnsi="仿宋" w:eastAsia="仿宋" w:cs="仿宋"/>
          <w:kern w:val="0"/>
          <w:sz w:val="32"/>
          <w:szCs w:val="32"/>
        </w:rPr>
        <w:t>不断改进工作方法，</w:t>
      </w:r>
      <w:r>
        <w:rPr>
          <w:rFonts w:hint="eastAsia" w:ascii="仿宋" w:hAnsi="仿宋" w:eastAsia="仿宋" w:cs="仿宋"/>
          <w:kern w:val="0"/>
          <w:sz w:val="32"/>
          <w:szCs w:val="32"/>
          <w:lang w:eastAsia="zh-CN"/>
        </w:rPr>
        <w:t>进一步</w:t>
      </w:r>
      <w:r>
        <w:rPr>
          <w:rFonts w:hint="eastAsia" w:ascii="仿宋" w:hAnsi="仿宋" w:eastAsia="仿宋" w:cs="仿宋"/>
          <w:kern w:val="0"/>
          <w:sz w:val="32"/>
          <w:szCs w:val="32"/>
        </w:rPr>
        <w:t>创新工作思路，自觉把</w:t>
      </w:r>
      <w:r>
        <w:rPr>
          <w:rFonts w:hint="eastAsia" w:ascii="仿宋" w:hAnsi="仿宋" w:eastAsia="仿宋" w:cs="仿宋"/>
          <w:kern w:val="0"/>
          <w:sz w:val="32"/>
          <w:szCs w:val="32"/>
          <w:lang w:eastAsia="zh-CN"/>
        </w:rPr>
        <w:t>脱贫攻坚</w:t>
      </w:r>
      <w:r>
        <w:rPr>
          <w:rFonts w:hint="eastAsia" w:ascii="仿宋" w:hAnsi="仿宋" w:eastAsia="仿宋" w:cs="仿宋"/>
          <w:kern w:val="0"/>
          <w:sz w:val="32"/>
          <w:szCs w:val="32"/>
        </w:rPr>
        <w:t>工作和</w:t>
      </w:r>
      <w:r>
        <w:rPr>
          <w:rFonts w:hint="eastAsia" w:ascii="仿宋" w:hAnsi="仿宋" w:eastAsia="仿宋" w:cs="仿宋"/>
          <w:kern w:val="0"/>
          <w:sz w:val="32"/>
          <w:szCs w:val="32"/>
          <w:lang w:eastAsia="zh-CN"/>
        </w:rPr>
        <w:t>各项工作</w:t>
      </w:r>
      <w:r>
        <w:rPr>
          <w:rFonts w:hint="eastAsia" w:ascii="仿宋" w:hAnsi="仿宋" w:eastAsia="仿宋" w:cs="仿宋"/>
          <w:kern w:val="0"/>
          <w:sz w:val="32"/>
          <w:szCs w:val="32"/>
        </w:rPr>
        <w:t>有机结合，互相促进，为固日班花苏木</w:t>
      </w:r>
      <w:r>
        <w:rPr>
          <w:rFonts w:hint="eastAsia" w:ascii="仿宋" w:hAnsi="仿宋" w:eastAsia="仿宋" w:cs="仿宋"/>
          <w:kern w:val="0"/>
          <w:sz w:val="32"/>
          <w:szCs w:val="32"/>
          <w:lang w:eastAsia="zh-CN"/>
        </w:rPr>
        <w:t>年底高质量完成脱贫摘帽任务贡献绵薄之力。</w:t>
      </w:r>
      <w:r>
        <w:rPr>
          <w:rFonts w:hint="eastAsia" w:ascii="仿宋" w:hAnsi="仿宋" w:eastAsia="仿宋" w:cs="仿宋"/>
          <w:kern w:val="0"/>
          <w:sz w:val="32"/>
          <w:szCs w:val="32"/>
        </w:rPr>
        <w:t>现将一年来本人抓</w:t>
      </w:r>
      <w:r>
        <w:rPr>
          <w:rFonts w:hint="eastAsia" w:ascii="仿宋" w:hAnsi="仿宋" w:eastAsia="仿宋" w:cs="仿宋"/>
          <w:kern w:val="0"/>
          <w:sz w:val="32"/>
          <w:szCs w:val="32"/>
          <w:lang w:eastAsia="zh-CN"/>
        </w:rPr>
        <w:t>脱贫攻坚</w:t>
      </w:r>
      <w:r>
        <w:rPr>
          <w:rFonts w:hint="eastAsia" w:ascii="仿宋" w:hAnsi="仿宋" w:eastAsia="仿宋" w:cs="仿宋"/>
          <w:kern w:val="0"/>
          <w:sz w:val="32"/>
          <w:szCs w:val="32"/>
        </w:rPr>
        <w:t>工作情况汇报如下：</w:t>
      </w:r>
    </w:p>
    <w:p>
      <w:pPr>
        <w:pStyle w:val="6"/>
        <w:keepNext w:val="0"/>
        <w:keepLines w:val="0"/>
        <w:pageBreakBefore w:val="0"/>
        <w:widowControl/>
        <w:kinsoku/>
        <w:wordWrap w:val="0"/>
        <w:overflowPunct/>
        <w:topLinePunct w:val="0"/>
        <w:autoSpaceDE/>
        <w:autoSpaceDN/>
        <w:bidi w:val="0"/>
        <w:adjustRightInd/>
        <w:snapToGrid/>
        <w:spacing w:beforeAutospacing="0" w:afterAutospacing="0" w:line="440" w:lineRule="exact"/>
        <w:ind w:left="0" w:right="0" w:firstLine="643" w:firstLineChars="200"/>
        <w:jc w:val="both"/>
        <w:textAlignment w:val="auto"/>
        <w:outlineLvl w:val="9"/>
        <w:rPr>
          <w:rFonts w:hint="eastAsia" w:ascii="仿宋" w:hAnsi="仿宋" w:eastAsia="楷体" w:cs="仿宋"/>
          <w:sz w:val="32"/>
          <w:szCs w:val="32"/>
          <w:lang w:eastAsia="zh-CN"/>
        </w:rPr>
      </w:pPr>
      <w:r>
        <w:rPr>
          <w:rFonts w:hint="eastAsia" w:ascii="黑体" w:hAnsi="黑体" w:eastAsia="黑体" w:cs="黑体"/>
          <w:b/>
          <w:bCs/>
          <w:sz w:val="32"/>
          <w:szCs w:val="32"/>
        </w:rPr>
        <w:t>一、</w:t>
      </w:r>
      <w:r>
        <w:rPr>
          <w:rFonts w:hint="eastAsia" w:ascii="楷体" w:hAnsi="楷体" w:eastAsia="楷体"/>
          <w:b/>
          <w:sz w:val="32"/>
          <w:szCs w:val="32"/>
        </w:rPr>
        <w:t>抓</w:t>
      </w:r>
      <w:r>
        <w:rPr>
          <w:rFonts w:hint="eastAsia" w:ascii="楷体" w:hAnsi="楷体" w:eastAsia="楷体"/>
          <w:b/>
          <w:sz w:val="32"/>
          <w:szCs w:val="32"/>
          <w:lang w:eastAsia="zh-CN"/>
        </w:rPr>
        <w:t>思想</w:t>
      </w:r>
      <w:r>
        <w:rPr>
          <w:rFonts w:hint="eastAsia" w:ascii="楷体" w:hAnsi="楷体" w:eastAsia="楷体"/>
          <w:b/>
          <w:sz w:val="32"/>
          <w:szCs w:val="32"/>
        </w:rPr>
        <w:t>，强党性，</w:t>
      </w:r>
      <w:r>
        <w:rPr>
          <w:rFonts w:hint="eastAsia" w:ascii="楷体" w:hAnsi="楷体" w:eastAsia="楷体"/>
          <w:b/>
          <w:sz w:val="32"/>
          <w:szCs w:val="32"/>
          <w:lang w:eastAsia="zh-CN"/>
        </w:rPr>
        <w:t>认真落实意识形态工作，把</w:t>
      </w:r>
      <w:r>
        <w:rPr>
          <w:rFonts w:hint="eastAsia" w:ascii="楷体" w:hAnsi="楷体" w:eastAsia="楷体"/>
          <w:b/>
          <w:sz w:val="32"/>
          <w:szCs w:val="32"/>
        </w:rPr>
        <w:t>学习贯彻</w:t>
      </w:r>
      <w:r>
        <w:rPr>
          <w:rFonts w:hint="eastAsia" w:ascii="楷体" w:hAnsi="楷体" w:eastAsia="楷体"/>
          <w:b/>
          <w:sz w:val="32"/>
          <w:szCs w:val="32"/>
          <w:lang w:eastAsia="zh-CN"/>
        </w:rPr>
        <w:t>到脱贫攻坚工作中去</w:t>
      </w:r>
    </w:p>
    <w:p>
      <w:pPr>
        <w:pStyle w:val="6"/>
        <w:keepNext w:val="0"/>
        <w:keepLines w:val="0"/>
        <w:pageBreakBefore w:val="0"/>
        <w:widowControl/>
        <w:numPr>
          <w:ilvl w:val="0"/>
          <w:numId w:val="0"/>
        </w:numPr>
        <w:kinsoku/>
        <w:overflowPunct/>
        <w:topLinePunct w:val="0"/>
        <w:autoSpaceDE/>
        <w:autoSpaceDN/>
        <w:bidi w:val="0"/>
        <w:adjustRightInd/>
        <w:snapToGrid/>
        <w:spacing w:beforeAutospacing="0" w:after="300" w:afterAutospacing="0" w:line="440" w:lineRule="exact"/>
        <w:ind w:left="0" w:right="0" w:firstLine="640" w:firstLineChars="200"/>
        <w:textAlignment w:val="auto"/>
        <w:outlineLvl w:val="9"/>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rPr>
        <w:t>坚持科学理论武装头脑，充分加强意识形态工作的</w:t>
      </w:r>
      <w:r>
        <w:rPr>
          <w:rFonts w:hint="eastAsia" w:ascii="仿宋" w:hAnsi="仿宋" w:eastAsia="仿宋" w:cs="仿宋"/>
          <w:b w:val="0"/>
          <w:bCs w:val="0"/>
          <w:color w:val="000000"/>
          <w:sz w:val="32"/>
          <w:szCs w:val="32"/>
          <w:lang w:eastAsia="zh-CN"/>
        </w:rPr>
        <w:t>舆论宣传</w:t>
      </w:r>
      <w:r>
        <w:rPr>
          <w:rFonts w:hint="eastAsia" w:ascii="仿宋" w:hAnsi="仿宋" w:eastAsia="仿宋" w:cs="仿宋"/>
          <w:b w:val="0"/>
          <w:bCs w:val="0"/>
          <w:color w:val="000000"/>
          <w:sz w:val="32"/>
          <w:szCs w:val="32"/>
        </w:rPr>
        <w:t>意义，以高度的政治自觉、有力的政治措施落实意识形态工作的各项任务，把意识形态工作与中心工作同安排同部署，建立分管部门微信群，增强干部的责任意识，以宣传促工作，以意识形态强监管抓好分管工作。</w:t>
      </w:r>
    </w:p>
    <w:p>
      <w:pPr>
        <w:pStyle w:val="6"/>
        <w:keepNext w:val="0"/>
        <w:keepLines w:val="0"/>
        <w:pageBreakBefore w:val="0"/>
        <w:widowControl/>
        <w:numPr>
          <w:ilvl w:val="0"/>
          <w:numId w:val="0"/>
        </w:numPr>
        <w:kinsoku/>
        <w:overflowPunct/>
        <w:topLinePunct w:val="0"/>
        <w:autoSpaceDE/>
        <w:autoSpaceDN/>
        <w:bidi w:val="0"/>
        <w:adjustRightInd/>
        <w:snapToGrid/>
        <w:spacing w:beforeAutospacing="0" w:after="300" w:afterAutospacing="0" w:line="440" w:lineRule="exact"/>
        <w:ind w:left="0" w:right="0" w:firstLine="640" w:firstLineChars="200"/>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eastAsia="zh-CN"/>
        </w:rPr>
        <w:t>主动学习习近平总书记关于脱贫攻坚</w:t>
      </w:r>
      <w:r>
        <w:rPr>
          <w:rFonts w:hint="eastAsia" w:ascii="仿宋" w:hAnsi="仿宋" w:eastAsia="仿宋" w:cs="仿宋"/>
          <w:kern w:val="0"/>
          <w:sz w:val="32"/>
          <w:szCs w:val="32"/>
          <w:lang w:val="en-US" w:eastAsia="zh-CN"/>
        </w:rPr>
        <w:t>5年6次重要讲话精神和上四级各项脱贫攻坚文件精神，</w:t>
      </w:r>
      <w:r>
        <w:rPr>
          <w:rFonts w:hint="eastAsia" w:ascii="仿宋" w:hAnsi="仿宋" w:eastAsia="仿宋" w:cs="仿宋"/>
          <w:kern w:val="0"/>
          <w:sz w:val="32"/>
          <w:szCs w:val="32"/>
        </w:rPr>
        <w:t>采取</w:t>
      </w:r>
      <w:r>
        <w:rPr>
          <w:rFonts w:hint="eastAsia" w:ascii="仿宋" w:hAnsi="仿宋" w:eastAsia="仿宋" w:cs="仿宋"/>
          <w:kern w:val="0"/>
          <w:sz w:val="32"/>
          <w:szCs w:val="32"/>
          <w:lang w:eastAsia="zh-CN"/>
        </w:rPr>
        <w:t>记笔记</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看课件</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手机</w:t>
      </w:r>
      <w:r>
        <w:rPr>
          <w:rFonts w:hint="eastAsia" w:ascii="仿宋" w:hAnsi="仿宋" w:eastAsia="仿宋" w:cs="仿宋"/>
          <w:kern w:val="0"/>
          <w:sz w:val="32"/>
          <w:szCs w:val="32"/>
          <w:lang w:val="en-US" w:eastAsia="zh-CN"/>
        </w:rPr>
        <w:t>App</w:t>
      </w:r>
      <w:r>
        <w:rPr>
          <w:rFonts w:hint="eastAsia" w:ascii="仿宋" w:hAnsi="仿宋" w:eastAsia="仿宋" w:cs="仿宋"/>
          <w:kern w:val="0"/>
          <w:sz w:val="32"/>
          <w:szCs w:val="32"/>
        </w:rPr>
        <w:t>、上党课等方式，进行了多样化学习教育，</w:t>
      </w:r>
      <w:r>
        <w:rPr>
          <w:rFonts w:hint="eastAsia" w:ascii="仿宋" w:hAnsi="仿宋" w:eastAsia="仿宋" w:cs="仿宋"/>
          <w:kern w:val="0"/>
          <w:sz w:val="32"/>
          <w:szCs w:val="32"/>
          <w:lang w:eastAsia="zh-CN"/>
        </w:rPr>
        <w:t>参加了旗里组织的到红旗渠学习培训班，通过日积月累</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本人对各项精准扶贫政策有了更深层次的理解，从以前的“记不住”学到现在的“忘不了”，不断用实际问题检验自己学习程度，</w:t>
      </w:r>
      <w:r>
        <w:rPr>
          <w:rFonts w:hint="eastAsia" w:ascii="仿宋" w:hAnsi="仿宋" w:eastAsia="仿宋" w:cs="仿宋"/>
          <w:kern w:val="0"/>
          <w:sz w:val="32"/>
          <w:szCs w:val="32"/>
        </w:rPr>
        <w:t>将</w:t>
      </w:r>
      <w:r>
        <w:rPr>
          <w:rFonts w:hint="eastAsia" w:ascii="仿宋" w:hAnsi="仿宋" w:eastAsia="仿宋" w:cs="仿宋"/>
          <w:kern w:val="0"/>
          <w:sz w:val="32"/>
          <w:szCs w:val="32"/>
          <w:lang w:eastAsia="zh-CN"/>
        </w:rPr>
        <w:t>所学内容</w:t>
      </w:r>
      <w:r>
        <w:rPr>
          <w:rFonts w:hint="eastAsia" w:ascii="仿宋" w:hAnsi="仿宋" w:eastAsia="仿宋" w:cs="仿宋"/>
          <w:kern w:val="0"/>
          <w:sz w:val="32"/>
          <w:szCs w:val="32"/>
        </w:rPr>
        <w:t>落到</w:t>
      </w:r>
      <w:r>
        <w:rPr>
          <w:rFonts w:hint="eastAsia" w:ascii="仿宋" w:hAnsi="仿宋" w:eastAsia="仿宋" w:cs="仿宋"/>
          <w:kern w:val="0"/>
          <w:sz w:val="32"/>
          <w:szCs w:val="32"/>
          <w:lang w:eastAsia="zh-CN"/>
        </w:rPr>
        <w:t>实际工作中</w:t>
      </w:r>
      <w:r>
        <w:rPr>
          <w:rFonts w:hint="eastAsia" w:ascii="仿宋" w:hAnsi="仿宋" w:eastAsia="仿宋" w:cs="仿宋"/>
          <w:kern w:val="0"/>
          <w:sz w:val="32"/>
          <w:szCs w:val="32"/>
        </w:rPr>
        <w:t>。</w:t>
      </w:r>
    </w:p>
    <w:p>
      <w:pPr>
        <w:pStyle w:val="6"/>
        <w:keepNext w:val="0"/>
        <w:keepLines w:val="0"/>
        <w:pageBreakBefore w:val="0"/>
        <w:widowControl/>
        <w:numPr>
          <w:ilvl w:val="0"/>
          <w:numId w:val="0"/>
        </w:numPr>
        <w:kinsoku/>
        <w:overflowPunct/>
        <w:topLinePunct w:val="0"/>
        <w:autoSpaceDE/>
        <w:autoSpaceDN/>
        <w:bidi w:val="0"/>
        <w:adjustRightInd/>
        <w:snapToGrid/>
        <w:spacing w:beforeAutospacing="0" w:after="300" w:afterAutospacing="0" w:line="440" w:lineRule="exact"/>
        <w:ind w:left="0" w:right="0" w:firstLine="643" w:firstLineChars="200"/>
        <w:textAlignment w:val="auto"/>
        <w:outlineLvl w:val="9"/>
        <w:rPr>
          <w:rFonts w:hint="eastAsia" w:ascii="楷体" w:hAnsi="楷体" w:eastAsia="楷体" w:cs="Times New Roman"/>
          <w:b/>
          <w:kern w:val="0"/>
          <w:sz w:val="32"/>
          <w:szCs w:val="32"/>
          <w:lang w:eastAsia="zh-CN"/>
        </w:rPr>
      </w:pPr>
      <w:bookmarkStart w:id="1" w:name="_GoBack"/>
      <w:bookmarkEnd w:id="1"/>
      <w:r>
        <w:rPr>
          <w:rFonts w:hint="eastAsia" w:ascii="楷体" w:hAnsi="楷体" w:eastAsia="楷体" w:cs="Times New Roman"/>
          <w:b/>
          <w:kern w:val="0"/>
          <w:sz w:val="32"/>
          <w:szCs w:val="32"/>
          <w:lang w:eastAsia="zh-CN"/>
        </w:rPr>
        <w:t>二、</w:t>
      </w:r>
      <w:r>
        <w:rPr>
          <w:rFonts w:hint="eastAsia" w:ascii="楷体" w:hAnsi="楷体" w:eastAsia="楷体" w:cs="Times New Roman"/>
          <w:b/>
          <w:kern w:val="0"/>
          <w:sz w:val="32"/>
          <w:szCs w:val="32"/>
        </w:rPr>
        <w:t>高标准，严要求，扎实开展</w:t>
      </w:r>
      <w:r>
        <w:rPr>
          <w:rFonts w:hint="eastAsia" w:ascii="楷体" w:hAnsi="楷体" w:eastAsia="楷体" w:cs="Times New Roman"/>
          <w:b/>
          <w:kern w:val="0"/>
          <w:sz w:val="32"/>
          <w:szCs w:val="32"/>
          <w:lang w:eastAsia="zh-CN"/>
        </w:rPr>
        <w:t>各项脱贫攻坚工作</w:t>
      </w:r>
    </w:p>
    <w:p>
      <w:pPr>
        <w:keepNext w:val="0"/>
        <w:keepLines w:val="0"/>
        <w:pageBreakBefore w:val="0"/>
        <w:widowControl/>
        <w:kinsoku/>
        <w:overflowPunct/>
        <w:topLinePunct w:val="0"/>
        <w:autoSpaceDE/>
        <w:autoSpaceDN/>
        <w:bidi w:val="0"/>
        <w:adjustRightInd/>
        <w:snapToGrid/>
        <w:spacing w:line="440" w:lineRule="exact"/>
        <w:ind w:left="0" w:right="0" w:firstLine="627" w:firstLineChars="196"/>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eastAsia="zh-CN"/>
        </w:rPr>
        <w:t>一年来，本人对苏木脱贫攻坚工作亲力亲为，统筹推进，</w:t>
      </w:r>
      <w:r>
        <w:rPr>
          <w:rFonts w:hint="eastAsia" w:ascii="仿宋" w:hAnsi="仿宋" w:eastAsia="仿宋" w:cs="仿宋"/>
          <w:kern w:val="0"/>
          <w:sz w:val="32"/>
          <w:szCs w:val="32"/>
        </w:rPr>
        <w:t>夯实基础</w:t>
      </w:r>
      <w:r>
        <w:rPr>
          <w:rFonts w:hint="eastAsia" w:ascii="仿宋" w:hAnsi="仿宋" w:eastAsia="仿宋" w:cs="仿宋"/>
          <w:kern w:val="0"/>
          <w:sz w:val="32"/>
          <w:szCs w:val="32"/>
          <w:lang w:eastAsia="zh-CN"/>
        </w:rPr>
        <w:t>，查缺补漏</w:t>
      </w:r>
      <w:r>
        <w:rPr>
          <w:rFonts w:hint="eastAsia" w:ascii="仿宋" w:hAnsi="仿宋" w:eastAsia="仿宋" w:cs="仿宋"/>
          <w:kern w:val="0"/>
          <w:sz w:val="32"/>
          <w:szCs w:val="32"/>
        </w:rPr>
        <w:t>。定期带</w:t>
      </w:r>
      <w:r>
        <w:rPr>
          <w:rFonts w:hint="eastAsia" w:ascii="仿宋" w:hAnsi="仿宋" w:eastAsia="仿宋" w:cs="仿宋"/>
          <w:kern w:val="0"/>
          <w:sz w:val="32"/>
          <w:szCs w:val="32"/>
          <w:lang w:eastAsia="zh-CN"/>
        </w:rPr>
        <w:t>领苏木扶贫办深入到</w:t>
      </w:r>
      <w:r>
        <w:rPr>
          <w:rFonts w:hint="eastAsia" w:ascii="仿宋" w:hAnsi="仿宋" w:eastAsia="仿宋" w:cs="仿宋"/>
          <w:kern w:val="0"/>
          <w:sz w:val="32"/>
          <w:szCs w:val="32"/>
          <w:lang w:val="en-US" w:eastAsia="zh-CN"/>
        </w:rPr>
        <w:t>22个嘎查村，特别是5个重点村调查摸底，查找问题，深入整改。1月，重点完成了自治区第五巡视组巡视奈曼反馈问题整改任务，对全苏木所有八类人群、金融贷款、项目资金滞留情况、项目带动贫困户情况、怪柳景区建设缓慢情况进行了梳理完善。3月到4月，积极落实中央巡视整改工作，带领苏木扶贫办对22个嘎查村有针对性的指导工作，确定各嘎查村整改思路和清单内容，做到因村而异，有的放矢。5月到7月，开展了为期70天的“两不愁三保障”“六清零四达标”质量评估工作，入户逐一“解剖麻雀”，做到不漏一户不落一人，对每一户的问题第一时间汇总研判，分解任务，跟踪督办，彻底解决。8月，苏木开展了为期30天的脱贫退出自验工作，根据上级下发的自验方案，我们针对自身存在的问题制定符合实际的验收方案，重新整理归纳了各嘎查18个脱贫专项内容，涵盖了从2014年以来的各类政策落实情况，8月到9月，按照旗里要求，我带领苏木脱贫退出自验小组工作人员深入22个嘎查对账机实一致问题重新清洗，对发现的问题及时修改。9月到10月，开展了全苏木2019年动态调整及疑点数据稽查工作，按照“两不愁三保障一高于”标准，对全苏木所有建档立卡贫困户和“六类人群”进行了收入测算，本着实事求是、认真负责的原则，苏木党委和各嘎查一起分析研判，做到应纳尽纳，应退尽退，顺利完成此次动态调整工作。</w:t>
      </w:r>
    </w:p>
    <w:p>
      <w:pPr>
        <w:keepNext w:val="0"/>
        <w:keepLines w:val="0"/>
        <w:pageBreakBefore w:val="0"/>
        <w:widowControl/>
        <w:kinsoku/>
        <w:overflowPunct/>
        <w:topLinePunct w:val="0"/>
        <w:autoSpaceDE/>
        <w:autoSpaceDN/>
        <w:bidi w:val="0"/>
        <w:adjustRightInd/>
        <w:snapToGrid/>
        <w:spacing w:line="440" w:lineRule="exact"/>
        <w:ind w:left="0" w:right="0" w:firstLine="630" w:firstLineChars="196"/>
        <w:textAlignment w:val="auto"/>
        <w:outlineLvl w:val="9"/>
        <w:rPr>
          <w:rFonts w:hint="eastAsia" w:ascii="楷体" w:hAnsi="楷体" w:eastAsia="楷体" w:cs="Times New Roman"/>
          <w:b/>
          <w:kern w:val="0"/>
          <w:sz w:val="32"/>
          <w:szCs w:val="32"/>
          <w:lang w:eastAsia="zh-CN"/>
        </w:rPr>
      </w:pPr>
      <w:bookmarkStart w:id="0" w:name="_Toc501701962"/>
      <w:r>
        <w:rPr>
          <w:rFonts w:hint="eastAsia" w:ascii="楷体" w:hAnsi="楷体" w:eastAsia="楷体" w:cs="Times New Roman"/>
          <w:b/>
          <w:kern w:val="0"/>
          <w:sz w:val="32"/>
          <w:szCs w:val="32"/>
          <w:lang w:eastAsia="zh-CN"/>
        </w:rPr>
        <w:t>三、</w:t>
      </w:r>
      <w:r>
        <w:rPr>
          <w:rFonts w:hint="eastAsia" w:ascii="楷体" w:hAnsi="楷体" w:eastAsia="楷体" w:cs="Times New Roman"/>
          <w:b/>
          <w:kern w:val="0"/>
          <w:sz w:val="32"/>
          <w:szCs w:val="32"/>
        </w:rPr>
        <w:t>抓落实，促成效，切实</w:t>
      </w:r>
      <w:r>
        <w:rPr>
          <w:rFonts w:hint="eastAsia" w:ascii="楷体" w:hAnsi="楷体" w:eastAsia="楷体" w:cs="Times New Roman"/>
          <w:b/>
          <w:kern w:val="0"/>
          <w:sz w:val="32"/>
          <w:szCs w:val="32"/>
          <w:lang w:eastAsia="zh-CN"/>
        </w:rPr>
        <w:t>完成各项</w:t>
      </w:r>
      <w:r>
        <w:rPr>
          <w:rFonts w:hint="eastAsia" w:ascii="楷体" w:hAnsi="楷体" w:eastAsia="楷体" w:cs="Times New Roman"/>
          <w:b/>
          <w:kern w:val="0"/>
          <w:sz w:val="32"/>
          <w:szCs w:val="32"/>
        </w:rPr>
        <w:t>整改巡视</w:t>
      </w:r>
      <w:bookmarkEnd w:id="0"/>
      <w:r>
        <w:rPr>
          <w:rFonts w:hint="eastAsia" w:ascii="楷体" w:hAnsi="楷体" w:eastAsia="楷体" w:cs="Times New Roman"/>
          <w:b/>
          <w:kern w:val="0"/>
          <w:sz w:val="32"/>
          <w:szCs w:val="32"/>
          <w:lang w:eastAsia="zh-CN"/>
        </w:rPr>
        <w:t>工作</w:t>
      </w:r>
    </w:p>
    <w:p>
      <w:pPr>
        <w:pStyle w:val="6"/>
        <w:keepNext w:val="0"/>
        <w:keepLines w:val="0"/>
        <w:pageBreakBefore w:val="0"/>
        <w:widowControl/>
        <w:kinsoku/>
        <w:wordWrap w:val="0"/>
        <w:overflowPunct/>
        <w:topLinePunct w:val="0"/>
        <w:autoSpaceDE/>
        <w:autoSpaceDN/>
        <w:bidi w:val="0"/>
        <w:adjustRightInd/>
        <w:snapToGrid/>
        <w:spacing w:beforeAutospacing="0" w:afterAutospacing="0" w:line="440" w:lineRule="exact"/>
        <w:ind w:left="0" w:right="0" w:firstLine="600"/>
        <w:jc w:val="both"/>
        <w:textAlignment w:val="auto"/>
        <w:outlineLvl w:val="9"/>
        <w:rPr>
          <w:rFonts w:hint="eastAsia" w:ascii="仿宋" w:hAnsi="仿宋" w:eastAsia="仿宋" w:cstheme="minorBidi"/>
          <w:kern w:val="2"/>
          <w:sz w:val="32"/>
          <w:szCs w:val="32"/>
          <w:lang w:val="en-US" w:eastAsia="zh-CN"/>
        </w:rPr>
      </w:pPr>
      <w:r>
        <w:rPr>
          <w:rFonts w:hint="eastAsia" w:ascii="仿宋" w:hAnsi="仿宋" w:eastAsia="仿宋" w:cstheme="minorBidi"/>
          <w:kern w:val="2"/>
          <w:sz w:val="32"/>
          <w:szCs w:val="32"/>
          <w:lang w:eastAsia="zh-CN"/>
        </w:rPr>
        <w:t>今年是脱贫攻坚整改年，为如期完成年底脱贫任务，我本人始终坚持事无巨细原则，拿出“绣花”功夫，对每一次整改检查，每一项整改任务，每一条整改问题都认真分析，扎实改正，对超出自己能力范围的问题，第一时间协调上级和同级各职能部门制定解决办法，加快解决速度，确保落地见效。对下属，我时刻严格要求苏木扶贫办人员做好本职工作，按照每个人的特点分派不同的工作任务，做到协调统一，相互促进。</w:t>
      </w:r>
      <w:r>
        <w:rPr>
          <w:rFonts w:hint="eastAsia" w:ascii="仿宋" w:hAnsi="仿宋" w:eastAsia="仿宋" w:cstheme="minorBidi"/>
          <w:kern w:val="2"/>
          <w:sz w:val="32"/>
          <w:szCs w:val="32"/>
          <w:lang w:val="en-US" w:eastAsia="zh-CN"/>
        </w:rPr>
        <w:t>8月，迎接了国务院委托第三方河北大学师生到我苏木开展调研督导扶贫工作和自治区脱贫攻坚暗访组暗访工作。9月，迎接了旗委巡察办对我苏木脱贫攻坚领域存在问题的巡察督导工作。10月，迎接了通辽市扶贫办对我苏木2019年动态调整监督指导工作和旗脱贫退出验收组验收工作。经过几轮不同层次的检查督导，我苏木脱贫攻坚工作在苏木、嘎查全体扶贫干部的共同努力下更加趋于完善，成效逐步提升，为接下来市、自治区、国家各项检查注了一针强心剂，奠定了坚实基础。</w:t>
      </w:r>
    </w:p>
    <w:p>
      <w:pPr>
        <w:keepNext w:val="0"/>
        <w:keepLines w:val="0"/>
        <w:pageBreakBefore w:val="0"/>
        <w:widowControl/>
        <w:numPr>
          <w:ilvl w:val="0"/>
          <w:numId w:val="0"/>
        </w:numPr>
        <w:kinsoku/>
        <w:overflowPunct/>
        <w:topLinePunct w:val="0"/>
        <w:autoSpaceDE/>
        <w:autoSpaceDN/>
        <w:bidi w:val="0"/>
        <w:adjustRightInd/>
        <w:snapToGrid/>
        <w:spacing w:line="440" w:lineRule="exact"/>
        <w:ind w:left="0" w:right="0" w:firstLine="640" w:firstLineChars="200"/>
        <w:textAlignment w:val="auto"/>
        <w:outlineLvl w:val="9"/>
        <w:rPr>
          <w:rFonts w:hint="eastAsia" w:ascii="楷体" w:hAnsi="楷体" w:eastAsia="楷体" w:cs="楷体"/>
          <w:b/>
          <w:bCs/>
          <w:sz w:val="32"/>
          <w:szCs w:val="32"/>
          <w:shd w:val="clear" w:color="auto" w:fill="FFFFFF"/>
          <w:lang w:val="en-US" w:eastAsia="zh-CN"/>
        </w:rPr>
      </w:pPr>
      <w:r>
        <w:rPr>
          <w:rFonts w:hint="eastAsia" w:ascii="仿宋" w:hAnsi="仿宋" w:eastAsia="仿宋" w:cs="仿宋"/>
          <w:sz w:val="32"/>
          <w:szCs w:val="32"/>
          <w:shd w:val="clear" w:color="auto" w:fill="FFFFFF"/>
          <w:lang w:eastAsia="zh-CN"/>
        </w:rPr>
        <w:t>扶贫工作虽取得了一定成绩，但扶贫工作任重道远，仍然存在各种问题，下一步，我将</w:t>
      </w:r>
      <w:r>
        <w:rPr>
          <w:rFonts w:hint="eastAsia" w:ascii="仿宋" w:hAnsi="仿宋" w:eastAsia="仿宋" w:cs="仿宋"/>
          <w:sz w:val="32"/>
          <w:szCs w:val="32"/>
          <w:shd w:val="clear" w:color="auto" w:fill="FFFFFF"/>
        </w:rPr>
        <w:t>以目标任务倒逼工作落实，高标准、严要求抓好</w:t>
      </w:r>
      <w:r>
        <w:rPr>
          <w:rFonts w:hint="eastAsia" w:ascii="仿宋" w:hAnsi="仿宋" w:eastAsia="仿宋" w:cs="仿宋"/>
          <w:sz w:val="32"/>
          <w:szCs w:val="32"/>
          <w:shd w:val="clear" w:color="auto" w:fill="FFFFFF"/>
          <w:lang w:eastAsia="zh-CN"/>
        </w:rPr>
        <w:t>脱贫攻坚各项</w:t>
      </w:r>
      <w:r>
        <w:rPr>
          <w:rFonts w:hint="eastAsia" w:ascii="仿宋" w:hAnsi="仿宋" w:eastAsia="仿宋" w:cs="仿宋"/>
          <w:sz w:val="32"/>
          <w:szCs w:val="32"/>
          <w:shd w:val="clear" w:color="auto" w:fill="FFFFFF"/>
        </w:rPr>
        <w:t>任务落实。</w:t>
      </w:r>
    </w:p>
    <w:p>
      <w:pPr>
        <w:keepNext w:val="0"/>
        <w:keepLines w:val="0"/>
        <w:pageBreakBefore w:val="0"/>
        <w:kinsoku/>
        <w:overflowPunct/>
        <w:topLinePunct w:val="0"/>
        <w:autoSpaceDE/>
        <w:autoSpaceDN/>
        <w:bidi w:val="0"/>
        <w:adjustRightInd/>
        <w:snapToGrid/>
        <w:spacing w:line="440" w:lineRule="exact"/>
        <w:ind w:left="0" w:right="0"/>
        <w:textAlignment w:val="auto"/>
        <w:outlineLvl w:val="9"/>
        <w:rPr>
          <w:rFonts w:ascii="仿宋" w:hAnsi="仿宋" w:eastAsia="仿宋" w:cs="仿宋"/>
          <w:sz w:val="32"/>
          <w:szCs w:val="32"/>
          <w:shd w:val="clear" w:color="auto" w:fill="FFFFFF"/>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426709"/>
      <w:docPartObj>
        <w:docPartGallery w:val="autotext"/>
      </w:docPartObj>
    </w:sdtPr>
    <w:sdtContent>
      <w:p>
        <w:pPr>
          <w:pStyle w:val="4"/>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D6897"/>
    <w:rsid w:val="000A62F1"/>
    <w:rsid w:val="000D6897"/>
    <w:rsid w:val="001A54F6"/>
    <w:rsid w:val="002131AA"/>
    <w:rsid w:val="00230057"/>
    <w:rsid w:val="0023554C"/>
    <w:rsid w:val="00250FE6"/>
    <w:rsid w:val="0029151B"/>
    <w:rsid w:val="002A4AC6"/>
    <w:rsid w:val="002B7870"/>
    <w:rsid w:val="003201D8"/>
    <w:rsid w:val="003658A3"/>
    <w:rsid w:val="003833DE"/>
    <w:rsid w:val="004032E4"/>
    <w:rsid w:val="006434B7"/>
    <w:rsid w:val="00666239"/>
    <w:rsid w:val="006C353B"/>
    <w:rsid w:val="006D0EC9"/>
    <w:rsid w:val="0072334B"/>
    <w:rsid w:val="007D53BE"/>
    <w:rsid w:val="008F63E4"/>
    <w:rsid w:val="00907814"/>
    <w:rsid w:val="0097446F"/>
    <w:rsid w:val="009C54B1"/>
    <w:rsid w:val="00A25F8E"/>
    <w:rsid w:val="00BA6582"/>
    <w:rsid w:val="00C841F6"/>
    <w:rsid w:val="00C85475"/>
    <w:rsid w:val="00CD2BC4"/>
    <w:rsid w:val="00D44AE6"/>
    <w:rsid w:val="00DA463F"/>
    <w:rsid w:val="00DB3994"/>
    <w:rsid w:val="00F20D68"/>
    <w:rsid w:val="00F55EEE"/>
    <w:rsid w:val="00FC3BE5"/>
    <w:rsid w:val="055619AC"/>
    <w:rsid w:val="093A7AF2"/>
    <w:rsid w:val="15924AD6"/>
    <w:rsid w:val="15D44CCA"/>
    <w:rsid w:val="179C5892"/>
    <w:rsid w:val="1AC03FB3"/>
    <w:rsid w:val="3E645DA2"/>
    <w:rsid w:val="405B0677"/>
    <w:rsid w:val="576D64F0"/>
    <w:rsid w:val="68734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2"/>
    <w:qFormat/>
    <w:uiPriority w:val="0"/>
    <w:pPr>
      <w:keepNext/>
      <w:keepLines/>
      <w:spacing w:line="360" w:lineRule="auto"/>
      <w:ind w:firstLine="200" w:firstLineChars="200"/>
      <w:outlineLvl w:val="1"/>
    </w:pPr>
    <w:rPr>
      <w:rFonts w:ascii="Arial" w:hAnsi="Arial" w:eastAsia="黑体" w:cs="Times New Roman"/>
      <w:bCs/>
      <w:sz w:val="28"/>
      <w:szCs w:val="32"/>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Normal (Web)"/>
    <w:basedOn w:val="1"/>
    <w:qFormat/>
    <w:uiPriority w:val="99"/>
    <w:pPr>
      <w:spacing w:beforeAutospacing="1" w:afterAutospacing="1" w:line="240" w:lineRule="auto"/>
      <w:jc w:val="left"/>
    </w:pPr>
    <w:rPr>
      <w:rFonts w:cs="Times New Roman"/>
      <w:kern w:val="0"/>
      <w:sz w:val="24"/>
      <w:szCs w:val="24"/>
    </w:rPr>
  </w:style>
  <w:style w:type="character" w:styleId="8">
    <w:name w:val="Hyperlink"/>
    <w:basedOn w:val="7"/>
    <w:qFormat/>
    <w:uiPriority w:val="0"/>
    <w:rPr>
      <w:color w:val="333333"/>
      <w:u w:val="none"/>
    </w:rPr>
  </w:style>
  <w:style w:type="character" w:customStyle="1" w:styleId="10">
    <w:name w:val="页眉 Char"/>
    <w:basedOn w:val="7"/>
    <w:link w:val="5"/>
    <w:semiHidden/>
    <w:qFormat/>
    <w:uiPriority w:val="99"/>
    <w:rPr>
      <w:sz w:val="18"/>
      <w:szCs w:val="18"/>
    </w:rPr>
  </w:style>
  <w:style w:type="character" w:customStyle="1" w:styleId="11">
    <w:name w:val="页脚 Char"/>
    <w:basedOn w:val="7"/>
    <w:link w:val="4"/>
    <w:qFormat/>
    <w:uiPriority w:val="99"/>
    <w:rPr>
      <w:sz w:val="18"/>
      <w:szCs w:val="18"/>
    </w:rPr>
  </w:style>
  <w:style w:type="character" w:customStyle="1" w:styleId="12">
    <w:name w:val="标题 2 Char"/>
    <w:basedOn w:val="7"/>
    <w:link w:val="3"/>
    <w:qFormat/>
    <w:uiPriority w:val="0"/>
    <w:rPr>
      <w:rFonts w:ascii="Arial" w:hAnsi="Arial" w:eastAsia="黑体" w:cs="Times New Roman"/>
      <w:bCs/>
      <w:sz w:val="28"/>
      <w:szCs w:val="32"/>
    </w:rPr>
  </w:style>
  <w:style w:type="paragraph" w:customStyle="1" w:styleId="13">
    <w:name w:val="18"/>
    <w:basedOn w:val="1"/>
    <w:qFormat/>
    <w:uiPriority w:val="0"/>
    <w:pPr>
      <w:widowControl/>
      <w:spacing w:before="100" w:beforeAutospacing="1" w:after="100" w:afterAutospacing="1" w:line="240" w:lineRule="auto"/>
      <w:jc w:val="left"/>
    </w:pPr>
    <w:rPr>
      <w:rFonts w:ascii="宋体" w:hAnsi="宋体" w:eastAsia="宋体" w:cs="宋体"/>
      <w:kern w:val="0"/>
      <w:sz w:val="24"/>
      <w:szCs w:val="24"/>
    </w:rPr>
  </w:style>
  <w:style w:type="paragraph" w:customStyle="1" w:styleId="14">
    <w:name w:val="列出段落1"/>
    <w:basedOn w:val="1"/>
    <w:unhideWhenUsed/>
    <w:qFormat/>
    <w:uiPriority w:val="99"/>
    <w:pPr>
      <w:spacing w:line="240" w:lineRule="auto"/>
      <w:ind w:firstLine="420" w:firstLineChars="200"/>
    </w:pPr>
    <w:rPr>
      <w:szCs w:val="24"/>
    </w:rPr>
  </w:style>
  <w:style w:type="character" w:customStyle="1" w:styleId="15">
    <w:name w:val="标题 1 Char"/>
    <w:basedOn w:val="7"/>
    <w:link w:val="2"/>
    <w:qFormat/>
    <w:uiPriority w:val="9"/>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1381</Words>
  <Characters>7878</Characters>
  <Lines>65</Lines>
  <Paragraphs>18</Paragraphs>
  <TotalTime>12</TotalTime>
  <ScaleCrop>false</ScaleCrop>
  <LinksUpToDate>false</LinksUpToDate>
  <CharactersWithSpaces>9241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2018-12-14T01:08:00Z</dcterms:created>
  <dc:creator>微软中国</dc:creator>
  <cp:lastModifiedBy>Administrator</cp:lastModifiedBy>
  <dcterms:modified xsi:type="dcterms:W3CDTF">2019-12-28T11:31:43Z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