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0DD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年乌兰艾勒嘎查工作总结</w:t>
      </w:r>
    </w:p>
    <w:p w:rsidR="00000000" w:rsidRDefault="003B10DD">
      <w:pPr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  <w:lang w:val="zh-CN"/>
        </w:rPr>
        <w:t>一年来，我们贯彻落实党在农村的各项路线、方针、政策和苏木党委、政府《建设社会主义新农村规划纲要》、《</w:t>
      </w:r>
      <w:r>
        <w:rPr>
          <w:rFonts w:eastAsia="Times New Roman"/>
          <w:sz w:val="32"/>
          <w:szCs w:val="32"/>
        </w:rPr>
        <w:t>2014</w:t>
      </w:r>
      <w:r>
        <w:rPr>
          <w:rFonts w:ascii="宋体" w:hAnsi="宋体" w:cs="宋体" w:hint="eastAsia"/>
          <w:sz w:val="32"/>
          <w:szCs w:val="32"/>
          <w:lang w:val="zh-CN"/>
        </w:rPr>
        <w:t>年经济工作安排意见》，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坚持以邓小平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理论、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三个代表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重要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val="zh-CN"/>
        </w:rPr>
        <w:t>思想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和科学发展观为指导，</w:t>
      </w:r>
      <w:r>
        <w:rPr>
          <w:rFonts w:cs="宋体" w:hint="eastAsia"/>
          <w:sz w:val="32"/>
          <w:szCs w:val="32"/>
        </w:rPr>
        <w:t>我嘎查在苏木党委、政府的正确领导和关心支持下，在全体党员和村民代表的支持、</w:t>
      </w:r>
      <w:r>
        <w:rPr>
          <w:rFonts w:cs="宋体" w:hint="eastAsia"/>
          <w:sz w:val="32"/>
          <w:szCs w:val="32"/>
        </w:rPr>
        <w:t>“</w:t>
      </w:r>
      <w:r>
        <w:rPr>
          <w:rFonts w:cs="宋体" w:hint="eastAsia"/>
          <w:sz w:val="32"/>
          <w:szCs w:val="32"/>
        </w:rPr>
        <w:t>两委</w:t>
      </w:r>
      <w:r>
        <w:rPr>
          <w:rFonts w:cs="宋体" w:hint="eastAsia"/>
          <w:sz w:val="32"/>
          <w:szCs w:val="32"/>
        </w:rPr>
        <w:t>”</w:t>
      </w:r>
      <w:r>
        <w:rPr>
          <w:rFonts w:cs="宋体" w:hint="eastAsia"/>
          <w:sz w:val="32"/>
          <w:szCs w:val="32"/>
        </w:rPr>
        <w:t>班子的共同努力和村民的积极拥护下立足我嘎查实际。高举邓小平理论伟大旗帜积极贯彻十八大精神、紧紧围绕《培育新型农民专项行动》主题，积极开展《党的群众路线教育实践活动》《三推进、一促进》活动，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进一步加强领导班子建设、基层党组织建设、干部队伍建设和党员队伍建设，充分发挥农村基层党组织推动发展、服务群众、凝聚人心、促进和谐的作用，进一步提升全村基层组织建设整体水平，为建设富强、文明、和谐、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幸福提供坚强的组织保证。</w:t>
      </w:r>
      <w:r>
        <w:rPr>
          <w:rFonts w:cs="宋体" w:hint="eastAsia"/>
          <w:sz w:val="32"/>
          <w:szCs w:val="32"/>
        </w:rPr>
        <w:t>以上工作的开展加快了全面建设小康社会的步伐</w:t>
      </w:r>
    </w:p>
    <w:p w:rsidR="00000000" w:rsidRDefault="003B10DD">
      <w:pPr>
        <w:pStyle w:val="a3"/>
        <w:ind w:left="420" w:firstLineChars="0" w:firstLine="0"/>
        <w:rPr>
          <w:rFonts w:cs="宋体"/>
          <w:sz w:val="32"/>
          <w:szCs w:val="32"/>
        </w:rPr>
      </w:pPr>
    </w:p>
    <w:p w:rsidR="00000000" w:rsidRDefault="003B10DD">
      <w:pPr>
        <w:tabs>
          <w:tab w:val="left" w:pos="795"/>
          <w:tab w:val="left" w:pos="1440"/>
        </w:tabs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一、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党组织工作</w:t>
      </w:r>
    </w:p>
    <w:p w:rsidR="00000000" w:rsidRDefault="003B10DD">
      <w:pPr>
        <w:pStyle w:val="a3"/>
        <w:ind w:left="420" w:firstLineChars="0" w:firstLine="0"/>
        <w:rPr>
          <w:rFonts w:eastAsia="Times New Roman"/>
          <w:sz w:val="32"/>
          <w:szCs w:val="32"/>
        </w:rPr>
      </w:pPr>
      <w:r>
        <w:rPr>
          <w:rFonts w:cs="宋体"/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我嘎查支部在党委的正确领导下，以高度的政治责任感、良好的精神状态和扎实的工作作风组织全体党员干部开展了《党的群众路线教育实践活动》，我们先后</w:t>
      </w:r>
      <w:r>
        <w:rPr>
          <w:rFonts w:cs="宋体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次集中全体党员学习了总书记在视察内蒙古重要讲话精神、王君书记在自治区开展《党的群众路线教育实践活动》会议上的讲话精神、播放影响资料等等，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紧紧围绕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转变作风、为民服务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的主题，按照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照镜子、正衣冠、洗洗澡、治治病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的要求，开展以务实、清廉为主要内容的群众路线教育实践活动</w:t>
      </w:r>
      <w:r>
        <w:rPr>
          <w:rFonts w:ascii="宋体" w:hAnsi="宋体" w:cs="宋体" w:hint="eastAsia"/>
          <w:sz w:val="32"/>
          <w:szCs w:val="32"/>
          <w:lang w:val="zh-CN"/>
        </w:rPr>
        <w:t>。在党员中开展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三监督三评议</w:t>
      </w:r>
      <w:r>
        <w:rPr>
          <w:rFonts w:ascii="宋体" w:hAnsi="宋体" w:cs="宋体" w:hint="eastAsia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sz w:val="32"/>
          <w:szCs w:val="32"/>
          <w:lang w:val="zh-CN"/>
        </w:rPr>
        <w:t>活动，组织党员参加活动，调动党员为群众办实事、好事的积极性。现正在积极培养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  <w:lang w:val="zh-CN"/>
        </w:rPr>
        <w:t>名入党积极分子转正，使年轻有为、德才兼备群众信任的村民为群众服务。时刻准备为支部建设注入新的血液和活力。</w:t>
      </w:r>
    </w:p>
    <w:p w:rsidR="00000000" w:rsidRDefault="003B10DD">
      <w:pPr>
        <w:tabs>
          <w:tab w:val="left" w:pos="795"/>
        </w:tabs>
        <w:ind w:firstLine="64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二、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狠抓党风廉政建设工作</w:t>
      </w:r>
    </w:p>
    <w:p w:rsidR="00000000" w:rsidRDefault="003B10DD">
      <w:pPr>
        <w:shd w:val="clear" w:color="auto" w:fill="FFFFFF"/>
        <w:spacing w:after="360" w:line="360" w:lineRule="atLeas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lastRenderedPageBreak/>
        <w:t>加强党的作风建设是坚持从严治党，保持党的先进性和纯洁性，增强党的凝聚力和战斗力的一项重要工作。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val="zh-CN"/>
        </w:rPr>
        <w:t>加强村委会领导班子内部团结，积极开展批评和自我批评教育，树立全心全意为村民服务的观念。定期召开领导班子内部会议和民主生活会，广集各方意见，力求把工作做细、做好。</w:t>
      </w:r>
      <w:r>
        <w:rPr>
          <w:rFonts w:ascii="宋体" w:hAnsi="宋体" w:cs="宋体" w:hint="eastAsia"/>
          <w:sz w:val="32"/>
          <w:szCs w:val="32"/>
          <w:lang w:val="zh-CN"/>
        </w:rPr>
        <w:t>村党支部狠抓廉政建设</w:t>
      </w:r>
      <w:r>
        <w:rPr>
          <w:rFonts w:ascii="宋体" w:hAnsi="宋体" w:cs="宋体" w:hint="eastAsia"/>
          <w:sz w:val="32"/>
          <w:szCs w:val="32"/>
          <w:lang w:val="zh-CN"/>
        </w:rPr>
        <w:t>工作要紧紧抓住牢固树立全心全意为人民服务的宗旨。加强对党员的教育管理，认真开展民主评议党员等活动。坚持走群众路线，努力为群众办实事、好事。</w:t>
      </w:r>
    </w:p>
    <w:p w:rsidR="00000000" w:rsidRDefault="003B10DD">
      <w:pPr>
        <w:ind w:firstLine="640"/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三、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加强经济建设，推动社会主义事业发展</w:t>
      </w:r>
    </w:p>
    <w:p w:rsidR="00000000" w:rsidRDefault="003B10DD">
      <w:pPr>
        <w:ind w:firstLine="63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为加强我村经济建设，推动各项事业发展，村党支部坚持按照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围绕经济抓党建，抓好党建促经济</w:t>
      </w:r>
      <w:r>
        <w:rPr>
          <w:rFonts w:ascii="宋体" w:hAnsi="宋体" w:cs="宋体" w:hint="eastAsia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sz w:val="32"/>
          <w:szCs w:val="32"/>
          <w:lang w:val="zh-CN"/>
        </w:rPr>
        <w:t>的要求，通过党建工作的开展，使我村的经济工作取得了以下成绩：</w:t>
      </w:r>
    </w:p>
    <w:p w:rsidR="00000000" w:rsidRDefault="003B10DD">
      <w:pPr>
        <w:tabs>
          <w:tab w:val="left" w:pos="1260"/>
        </w:tabs>
        <w:ind w:left="1260" w:hanging="72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我村发展亩双千亩玉米田</w:t>
      </w:r>
      <w:r>
        <w:rPr>
          <w:rFonts w:ascii="宋体" w:hAnsi="宋体" w:cs="宋体"/>
          <w:sz w:val="32"/>
          <w:szCs w:val="32"/>
          <w:lang w:val="zh-CN"/>
        </w:rPr>
        <w:t>2000</w:t>
      </w:r>
      <w:r>
        <w:rPr>
          <w:rFonts w:ascii="宋体" w:hAnsi="宋体" w:cs="宋体" w:hint="eastAsia"/>
          <w:sz w:val="32"/>
          <w:szCs w:val="32"/>
          <w:lang w:val="zh-CN"/>
        </w:rPr>
        <w:t>多亩。</w:t>
      </w:r>
    </w:p>
    <w:p w:rsidR="00000000" w:rsidRDefault="003B10DD">
      <w:pPr>
        <w:ind w:firstLine="3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  <w:lang w:val="zh-CN"/>
        </w:rPr>
        <w:t>、今秋完成了大堤南</w:t>
      </w:r>
      <w:r>
        <w:rPr>
          <w:rFonts w:eastAsia="Times New Roman"/>
          <w:sz w:val="32"/>
          <w:szCs w:val="32"/>
        </w:rPr>
        <w:t>1500</w:t>
      </w:r>
      <w:r>
        <w:rPr>
          <w:rFonts w:ascii="宋体" w:hAnsi="宋体" w:cs="宋体" w:hint="eastAsia"/>
          <w:sz w:val="32"/>
          <w:szCs w:val="32"/>
          <w:lang w:val="zh-CN"/>
        </w:rPr>
        <w:t>亩地的秋翻及</w:t>
      </w:r>
      <w:r>
        <w:rPr>
          <w:rFonts w:ascii="宋体" w:hAnsi="宋体" w:cs="宋体"/>
          <w:sz w:val="32"/>
          <w:szCs w:val="32"/>
          <w:lang w:val="zh-CN"/>
        </w:rPr>
        <w:t>1000</w:t>
      </w:r>
      <w:r>
        <w:rPr>
          <w:rFonts w:ascii="宋体" w:hAnsi="宋体" w:cs="宋体" w:hint="eastAsia"/>
          <w:sz w:val="32"/>
          <w:szCs w:val="32"/>
          <w:lang w:val="zh-CN"/>
        </w:rPr>
        <w:t>立方米永久性窖池的建设，这是一项民生工程，方便了群众，提高了群众的经济收入，改善了生活条件。农田</w:t>
      </w:r>
      <w:r>
        <w:rPr>
          <w:rFonts w:ascii="宋体" w:hAnsi="宋体" w:cs="宋体" w:hint="eastAsia"/>
          <w:sz w:val="32"/>
          <w:szCs w:val="32"/>
          <w:lang w:val="zh-CN"/>
        </w:rPr>
        <w:t>水利建设按照政府的指标超额完成。</w:t>
      </w:r>
    </w:p>
    <w:p w:rsidR="00000000" w:rsidRDefault="003B10DD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3</w:t>
      </w:r>
      <w:r>
        <w:rPr>
          <w:rFonts w:ascii="宋体" w:hAnsi="宋体" w:cs="宋体" w:hint="eastAsia"/>
          <w:sz w:val="32"/>
          <w:szCs w:val="32"/>
          <w:lang w:val="zh-CN"/>
        </w:rPr>
        <w:t>、在精神文明建设上定期开展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新型农民培训</w:t>
      </w:r>
      <w:r>
        <w:rPr>
          <w:rFonts w:eastAsia="Times New Roman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  <w:lang w:val="zh-CN"/>
        </w:rPr>
        <w:t>次，参加人数占全村的</w:t>
      </w:r>
      <w:r>
        <w:rPr>
          <w:rFonts w:eastAsia="Times New Roman"/>
          <w:sz w:val="32"/>
          <w:szCs w:val="32"/>
        </w:rPr>
        <w:t>90%</w:t>
      </w:r>
      <w:r>
        <w:rPr>
          <w:rFonts w:ascii="宋体" w:hAnsi="宋体" w:cs="宋体" w:hint="eastAsia"/>
          <w:sz w:val="32"/>
          <w:szCs w:val="32"/>
          <w:lang w:val="zh-CN"/>
        </w:rPr>
        <w:t>以上，有效的提高了群众的思想道德水平和法律素质。在村部成立群众文化娱乐场地，丰富了群众的业余生活。</w:t>
      </w:r>
    </w:p>
    <w:p w:rsidR="00000000" w:rsidRDefault="003B10DD">
      <w:pPr>
        <w:shd w:val="clear" w:color="auto" w:fill="FFFFFF"/>
        <w:spacing w:after="360" w:line="360" w:lineRule="atLeast"/>
        <w:ind w:firstLine="640"/>
        <w:jc w:val="left"/>
        <w:rPr>
          <w:rFonts w:ascii="宋体" w:hAnsi="宋体" w:cs="宋体"/>
          <w:sz w:val="32"/>
          <w:szCs w:val="32"/>
          <w:lang w:val="zh-CN"/>
        </w:rPr>
      </w:pPr>
      <w:r>
        <w:rPr>
          <w:rFonts w:eastAsia="Times New Roman"/>
          <w:sz w:val="32"/>
          <w:szCs w:val="32"/>
        </w:rPr>
        <w:t xml:space="preserve">    4</w:t>
      </w:r>
      <w:r>
        <w:rPr>
          <w:rFonts w:ascii="宋体" w:hAnsi="宋体" w:cs="宋体" w:hint="eastAsia"/>
          <w:sz w:val="32"/>
          <w:szCs w:val="32"/>
          <w:lang w:val="zh-CN"/>
        </w:rPr>
        <w:t>、狠抓村屯整治工作，实行党员包街包巷，确保大街小巷无垃圾、杂物、污水，按照政府的要求玉米秸杆不准进村，村容村貌得到进一步的改善，街道卫生得到明显转变，为建设社会主义新农村打下良好的基础。根据苏木党委的要求，秸杆一律不得进村，舍饲禁牧也按照指定的日期按时执行。</w:t>
      </w:r>
    </w:p>
    <w:p w:rsidR="00000000" w:rsidRDefault="003B10DD">
      <w:pPr>
        <w:shd w:val="clear" w:color="auto" w:fill="FFFFFF"/>
        <w:spacing w:after="360" w:line="360" w:lineRule="atLeast"/>
        <w:ind w:firstLine="640"/>
        <w:jc w:val="left"/>
        <w:rPr>
          <w:rFonts w:eastAsia="Times New Roman"/>
          <w:sz w:val="32"/>
          <w:szCs w:val="32"/>
        </w:rPr>
      </w:pPr>
      <w:r>
        <w:rPr>
          <w:rFonts w:ascii="宋体" w:hAnsi="宋体" w:cs="宋体"/>
          <w:sz w:val="32"/>
          <w:szCs w:val="32"/>
          <w:lang w:val="zh-CN"/>
        </w:rPr>
        <w:t>5</w:t>
      </w:r>
      <w:r>
        <w:rPr>
          <w:rFonts w:ascii="宋体" w:hAnsi="宋体" w:cs="宋体" w:hint="eastAsia"/>
          <w:sz w:val="32"/>
          <w:szCs w:val="32"/>
          <w:lang w:val="zh-CN"/>
        </w:rPr>
        <w:t>、争取了</w:t>
      </w:r>
      <w:r>
        <w:rPr>
          <w:rFonts w:ascii="宋体" w:hAnsi="宋体" w:cs="宋体"/>
          <w:sz w:val="32"/>
          <w:szCs w:val="32"/>
          <w:lang w:val="zh-CN"/>
        </w:rPr>
        <w:t>300</w:t>
      </w:r>
      <w:r>
        <w:rPr>
          <w:rFonts w:ascii="宋体" w:hAnsi="宋体" w:cs="宋体" w:hint="eastAsia"/>
          <w:sz w:val="32"/>
          <w:szCs w:val="32"/>
          <w:lang w:val="zh-CN"/>
        </w:rPr>
        <w:t>万的牧业贷款发放</w:t>
      </w:r>
      <w:r>
        <w:rPr>
          <w:rFonts w:ascii="宋体" w:hAnsi="宋体" w:cs="宋体" w:hint="eastAsia"/>
          <w:sz w:val="32"/>
          <w:szCs w:val="32"/>
          <w:lang w:val="zh-CN"/>
        </w:rPr>
        <w:t>给了</w:t>
      </w:r>
      <w:r>
        <w:rPr>
          <w:rFonts w:ascii="宋体" w:hAnsi="宋体" w:cs="宋体"/>
          <w:sz w:val="32"/>
          <w:szCs w:val="32"/>
          <w:lang w:val="zh-CN"/>
        </w:rPr>
        <w:t>65</w:t>
      </w:r>
      <w:r>
        <w:rPr>
          <w:rFonts w:ascii="宋体" w:hAnsi="宋体" w:cs="宋体" w:hint="eastAsia"/>
          <w:sz w:val="32"/>
          <w:szCs w:val="32"/>
          <w:lang w:val="zh-CN"/>
        </w:rPr>
        <w:t>养殖户，真正解决了老百姓资金短缺的问题，为养牧的农户提供了一份保障。</w:t>
      </w:r>
    </w:p>
    <w:p w:rsidR="00000000" w:rsidRDefault="003B10DD">
      <w:pPr>
        <w:shd w:val="clear" w:color="auto" w:fill="FFFFFF"/>
        <w:spacing w:after="360" w:line="360" w:lineRule="atLeast"/>
        <w:ind w:firstLine="640"/>
        <w:jc w:val="left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lastRenderedPageBreak/>
        <w:t>四、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严格推行村务公开、民主管理工作</w:t>
      </w:r>
    </w:p>
    <w:p w:rsidR="00000000" w:rsidRDefault="003B10DD">
      <w:pPr>
        <w:shd w:val="clear" w:color="auto" w:fill="FFFFFF"/>
        <w:spacing w:after="360" w:line="360" w:lineRule="atLeast"/>
        <w:ind w:firstLine="640"/>
        <w:jc w:val="left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val="zh-CN"/>
        </w:rPr>
        <w:t>增加村务工作的透明度，财务方面接受民主理财小组监督和上级主管部门检查，及时在公布栏反映当月收支情况，重要决策需召开群众代表大会审议通过方可实施。</w:t>
      </w:r>
      <w:r>
        <w:rPr>
          <w:rFonts w:ascii="宋体" w:hAnsi="宋体" w:cs="宋体" w:hint="eastAsia"/>
          <w:sz w:val="32"/>
          <w:szCs w:val="32"/>
          <w:lang w:val="zh-CN"/>
        </w:rPr>
        <w:t>村务公开、民主管理工作是改善干群关系，提高村级组织凝聚力和透明度的一项重要工作。并且严格按照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eastAsia="Times New Roman"/>
          <w:sz w:val="32"/>
          <w:szCs w:val="32"/>
        </w:rPr>
        <w:t>532</w:t>
      </w:r>
      <w:r>
        <w:rPr>
          <w:rFonts w:ascii="宋体" w:hAnsi="宋体" w:cs="宋体" w:hint="eastAsia"/>
          <w:sz w:val="32"/>
          <w:szCs w:val="32"/>
          <w:lang w:val="zh-CN"/>
        </w:rPr>
        <w:t>工作法执行村中的各项工作。在村党支部的领导下</w:t>
      </w:r>
      <w:r>
        <w:rPr>
          <w:rFonts w:ascii="宋体" w:hAnsi="宋体" w:cs="宋体" w:hint="eastAsia"/>
          <w:sz w:val="32"/>
          <w:szCs w:val="32"/>
          <w:lang w:val="zh-CN"/>
        </w:rPr>
        <w:t>‘</w:t>
      </w:r>
      <w:r>
        <w:rPr>
          <w:rFonts w:ascii="宋体" w:hAnsi="宋体" w:cs="宋体" w:hint="eastAsia"/>
          <w:sz w:val="32"/>
          <w:szCs w:val="32"/>
          <w:lang w:val="zh-CN"/>
        </w:rPr>
        <w:t>严格履行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五道程序</w:t>
      </w:r>
      <w:r>
        <w:rPr>
          <w:rFonts w:ascii="宋体" w:hAnsi="宋体" w:cs="宋体" w:hint="eastAsia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sz w:val="32"/>
          <w:szCs w:val="32"/>
          <w:lang w:val="zh-CN"/>
        </w:rPr>
        <w:t>、依次通过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三次审核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、坚持实行</w:t>
      </w:r>
      <w:r>
        <w:rPr>
          <w:rFonts w:ascii="宋体" w:hAnsi="宋体" w:cs="宋体" w:hint="eastAsia"/>
          <w:sz w:val="32"/>
          <w:szCs w:val="32"/>
          <w:lang w:val="zh-CN"/>
        </w:rPr>
        <w:t>“</w:t>
      </w:r>
      <w:r>
        <w:rPr>
          <w:rFonts w:ascii="宋体" w:hAnsi="宋体" w:cs="宋体" w:hint="eastAsia"/>
          <w:sz w:val="32"/>
          <w:szCs w:val="32"/>
          <w:lang w:val="zh-CN"/>
        </w:rPr>
        <w:t>两个公开</w:t>
      </w:r>
      <w:r>
        <w:rPr>
          <w:rFonts w:ascii="宋体" w:hAnsi="宋体" w:cs="宋体" w:hint="eastAsia"/>
          <w:sz w:val="32"/>
          <w:szCs w:val="32"/>
          <w:lang w:val="zh-CN"/>
        </w:rPr>
        <w:t>”</w:t>
      </w:r>
      <w:r>
        <w:rPr>
          <w:rFonts w:ascii="宋体" w:hAnsi="宋体" w:cs="宋体" w:hint="eastAsia"/>
          <w:sz w:val="32"/>
          <w:szCs w:val="32"/>
          <w:lang w:val="zh-CN"/>
        </w:rPr>
        <w:t>。坚持按时公开政务、村务，以及群众普遍关心的</w:t>
      </w:r>
      <w:r>
        <w:rPr>
          <w:rFonts w:ascii="宋体" w:hAnsi="宋体" w:cs="宋体" w:hint="eastAsia"/>
          <w:sz w:val="32"/>
          <w:szCs w:val="32"/>
          <w:lang w:val="zh-CN"/>
        </w:rPr>
        <w:t>重大事务和决策。通过村务公开，特别是财务公开，调动了群众参与民主管理和监督村务、财务的积极性，推动村级事业健康发展。</w:t>
      </w:r>
    </w:p>
    <w:p w:rsidR="00000000" w:rsidRDefault="003B10DD">
      <w:pPr>
        <w:ind w:firstLine="64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在村党支部、村委会、全体党员、代表、村民的共同努力下，我嘎查各项工作开展的有声有色，群众在生产生活上得到全面改善，社会治安秩序也明显好转，生活环境有所改观，各项事业分工负责，各负其职，各尽其责，全面的推动了本村建设社会主义新农村建设的步伐。</w:t>
      </w:r>
    </w:p>
    <w:p w:rsidR="00000000" w:rsidRDefault="003B10DD">
      <w:pPr>
        <w:ind w:firstLine="64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存在不足之处：</w:t>
      </w:r>
    </w:p>
    <w:p w:rsidR="00000000" w:rsidRDefault="003B10DD">
      <w:pPr>
        <w:tabs>
          <w:tab w:val="left" w:pos="1360"/>
        </w:tabs>
        <w:ind w:left="1360" w:hanging="72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党员的带头能力有待提高。</w:t>
      </w:r>
    </w:p>
    <w:p w:rsidR="00000000" w:rsidRDefault="003B10DD">
      <w:pPr>
        <w:tabs>
          <w:tab w:val="left" w:pos="1360"/>
        </w:tabs>
        <w:ind w:left="1360" w:hanging="72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加强测土用肥，加强科学种田的意识。</w:t>
      </w:r>
    </w:p>
    <w:p w:rsidR="00000000" w:rsidRDefault="003B10DD">
      <w:pPr>
        <w:tabs>
          <w:tab w:val="left" w:pos="1360"/>
        </w:tabs>
        <w:ind w:left="1360" w:hanging="720"/>
        <w:rPr>
          <w:rFonts w:eastAsia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val="zh-CN"/>
        </w:rPr>
        <w:t>农业基础设施薄弱。</w:t>
      </w: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p w:rsidR="00000000" w:rsidRDefault="003B10DD">
      <w:pPr>
        <w:rPr>
          <w:rFonts w:eastAsia="Times New Roman"/>
          <w:sz w:val="32"/>
          <w:szCs w:val="32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B10D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000000" w:rsidRDefault="003B10D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B10D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000000" w:rsidRDefault="003B10DD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0DD"/>
    <w:rsid w:val="00000000"/>
    <w:rsid w:val="003B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2014年乌兰艾勒嘎查工作总结</dc:title>
  <dc:creator>USER</dc:creator>
  <cp:lastModifiedBy>USER</cp:lastModifiedBy>
  <cp:revision>2</cp:revision>
  <cp:lastPrinted>2015-02-05T03:10:00Z</cp:lastPrinted>
  <dcterms:created xsi:type="dcterms:W3CDTF">2015-02-05T03:10:00Z</dcterms:created>
  <dcterms:modified xsi:type="dcterms:W3CDTF">2015-02-05T03:10:00Z</dcterms:modified>
</cp:coreProperties>
</file>