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  <w:t>七家子村一岗双责制度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第一条 为全面贯彻落实党的路线、方针、政策和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上级党委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的决定，切实抓好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党员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队伍建设和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抓好意识形态工作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，推动各项工作的顺利开展，制定本制度。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第二条 一岗双责指领导干部既要管理好队伍，又要抓好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各项工作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，即一个岗位两个责任。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第三条 一岗双责的责任主体(即责任人)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为</w:t>
      </w:r>
      <w:bookmarkStart w:id="0" w:name="_GoBack"/>
      <w:bookmarkEnd w:id="0"/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两委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班子成员。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第四条 一岗双责责任人的责任，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支部书记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对全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村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工作和人员负责，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两委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成员对分管(联系)工作和人员负责。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第五条 责任人应定期或不定期对其责任范围内的工作进行督促和检查，重点督查各种制度的落实情况。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第六条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两委班子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成员每半年汇报一次一岗双责的落实情况，主要负责人每季度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汇报一次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一岗双责责任的落实情况。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第七条 一岗双责责任人要做好交心谈心工作。交心谈心的范围为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党员干部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的思想、工作、学习、纪律、家庭、生活等方面；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第八条 责任人督查工作和交心谈心要有书面记录，以记录资料备查。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九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 一岗双责责任人在督查工作和交心谈心时发现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党员干部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存在思想、工作、学习、纪律、家庭、生活等方面的问题，要及时做好工作，及时处理，不能处理的，要及时向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上级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(联系)领导汇报。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 对一岗双责落实到位.全年在其责任范围内队伍和业务不出问题的责任人，给予奖励：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 对一岗双责落实不到位，全年在其责任范围内队伍和业务出现问题的责任人，给予处罚：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条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全体党员干部要接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受诫勉谈话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处理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第十五条 本制度自下文之日起试行。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2019-12-14T07:52:33Z</dcterms:created>
  <dc:creator>Administrator</dc:creator>
  <cp:lastModifiedBy>傲雪凌风</cp:lastModifiedBy>
  <dcterms:modified xsi:type="dcterms:W3CDTF">2019-12-14T08:04:19Z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