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240"/>
        <w:gridCol w:w="240"/>
        <w:gridCol w:w="245"/>
        <w:gridCol w:w="245"/>
        <w:gridCol w:w="245"/>
        <w:gridCol w:w="245"/>
        <w:gridCol w:w="232"/>
        <w:gridCol w:w="245"/>
        <w:gridCol w:w="673"/>
        <w:gridCol w:w="673"/>
        <w:gridCol w:w="673"/>
        <w:gridCol w:w="673"/>
        <w:gridCol w:w="461"/>
        <w:gridCol w:w="461"/>
        <w:gridCol w:w="461"/>
        <w:gridCol w:w="461"/>
        <w:gridCol w:w="461"/>
        <w:gridCol w:w="673"/>
        <w:gridCol w:w="473"/>
        <w:gridCol w:w="673"/>
        <w:gridCol w:w="673"/>
        <w:gridCol w:w="673"/>
        <w:gridCol w:w="673"/>
        <w:gridCol w:w="461"/>
        <w:gridCol w:w="461"/>
        <w:gridCol w:w="461"/>
        <w:gridCol w:w="461"/>
        <w:gridCol w:w="461"/>
        <w:gridCol w:w="473"/>
        <w:gridCol w:w="276"/>
        <w:gridCol w:w="245"/>
        <w:gridCol w:w="245"/>
        <w:gridCol w:w="245"/>
        <w:gridCol w:w="245"/>
        <w:gridCol w:w="283"/>
        <w:gridCol w:w="283"/>
        <w:gridCol w:w="2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全区受疫情影响贫困户外出务工意愿、就业服务和产业发展需求汇总表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盟市</w:t>
            </w:r>
          </w:p>
        </w:tc>
        <w:tc>
          <w:tcPr>
            <w:tcW w:w="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旗县区</w:t>
            </w:r>
          </w:p>
        </w:tc>
        <w:tc>
          <w:tcPr>
            <w:tcW w:w="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苏木乡镇</w:t>
            </w:r>
          </w:p>
        </w:tc>
        <w:tc>
          <w:tcPr>
            <w:tcW w:w="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嘎查村</w:t>
            </w:r>
          </w:p>
        </w:tc>
        <w:tc>
          <w:tcPr>
            <w:tcW w:w="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家庭成员姓名</w:t>
            </w:r>
          </w:p>
        </w:tc>
        <w:tc>
          <w:tcPr>
            <w:tcW w:w="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3893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产业帮扶需求</w:t>
            </w:r>
          </w:p>
        </w:tc>
        <w:tc>
          <w:tcPr>
            <w:tcW w:w="5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就业服务需求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扶贫小额信贷</w:t>
            </w:r>
          </w:p>
        </w:tc>
        <w:tc>
          <w:tcPr>
            <w:tcW w:w="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财政资金奖补</w:t>
            </w:r>
          </w:p>
        </w:tc>
        <w:tc>
          <w:tcPr>
            <w:tcW w:w="193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协助采购生产资料</w:t>
            </w:r>
          </w:p>
        </w:tc>
        <w:tc>
          <w:tcPr>
            <w:tcW w:w="172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帮助销售产品</w:t>
            </w:r>
          </w:p>
        </w:tc>
        <w:tc>
          <w:tcPr>
            <w:tcW w:w="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技术培训和服务</w:t>
            </w:r>
          </w:p>
        </w:tc>
        <w:tc>
          <w:tcPr>
            <w:tcW w:w="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提供岗位信息</w:t>
            </w:r>
          </w:p>
        </w:tc>
        <w:tc>
          <w:tcPr>
            <w:tcW w:w="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提供包车点到点交通</w:t>
            </w:r>
          </w:p>
        </w:tc>
        <w:tc>
          <w:tcPr>
            <w:tcW w:w="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给予交通补助</w:t>
            </w:r>
          </w:p>
        </w:tc>
        <w:tc>
          <w:tcPr>
            <w:tcW w:w="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技能培训</w:t>
            </w:r>
          </w:p>
        </w:tc>
        <w:tc>
          <w:tcPr>
            <w:tcW w:w="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外出时间（已外出务工人口）</w:t>
            </w:r>
          </w:p>
        </w:tc>
        <w:tc>
          <w:tcPr>
            <w:tcW w:w="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务工地点（已外出务工人口）</w:t>
            </w:r>
          </w:p>
        </w:tc>
        <w:tc>
          <w:tcPr>
            <w:tcW w:w="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务工地点（计划外出务工人员）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1" w:hRule="atLeast"/>
        </w:trPr>
        <w:tc>
          <w:tcPr>
            <w:tcW w:w="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购牛（头）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买羊（只）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买仔猪（头）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家禽（只）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种籽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（公斤）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（公斤）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（公斤）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（公斤）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（公斤）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柴油（升）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（公斤）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（头）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（只）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（头）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家禽（只）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（公斤）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马铃薯（公斤）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小杂粮豆（公斤）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（公斤）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（公斤）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（公斤）</w:t>
            </w:r>
          </w:p>
        </w:tc>
        <w:tc>
          <w:tcPr>
            <w:tcW w:w="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安学起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葛福林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6"/>
                <w:szCs w:val="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孟庆山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其木格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6"/>
                <w:szCs w:val="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郭志伟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吕广义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郭海东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辛士芝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徐秀芝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张国兰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卢华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闫德怀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吴显臣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马淑荣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任海峰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孙文华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张玉凤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卢海超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张琴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王景忠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邵永波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邵有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姜奎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张财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郑丙玉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赵福玉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任海波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宋平章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庞虎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岳庄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张树国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岳岭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张秀林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张小龙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张秀才</w:t>
            </w:r>
            <w:r>
              <w:rPr>
                <w:rStyle w:val="5"/>
                <w:rFonts w:eastAsia="仿宋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李淑侠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贺东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孙祥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徐艳彬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赵树臣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赵海亮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岳秀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宋国民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林志水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辛士忠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邹德双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王国玉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葛云祥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贺中华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杨悦荣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刘淑贤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段玉权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张彬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齐仕廷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马凤英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卜庆林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单国财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马凤英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周广杰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张振海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张树财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宫子利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郭海德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王文礼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张志军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通辽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奈曼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大镇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先锋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谷玉娥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"/>
                <w:szCs w:val="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养殖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493" w:bottom="720" w:left="4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0694D"/>
    <w:rsid w:val="1D506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2020-02-25T06:48:00Z</dcterms:created>
  <dc:creator>_（假）绅士</dc:creator>
  <cp:lastModifiedBy>_（假）绅士</cp:lastModifiedBy>
  <dcterms:modified xsi:type="dcterms:W3CDTF">2020-02-25T08:23:48Z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