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DC" w:rsidRPr="004922DC" w:rsidRDefault="004922DC" w:rsidP="004922DC">
      <w:pPr>
        <w:jc w:val="center"/>
        <w:rPr>
          <w:rFonts w:asciiTheme="majorEastAsia" w:eastAsiaTheme="majorEastAsia" w:hAnsiTheme="majorEastAsia"/>
          <w:sz w:val="44"/>
          <w:szCs w:val="44"/>
        </w:rPr>
      </w:pPr>
      <w:r w:rsidRPr="004922DC">
        <w:rPr>
          <w:rFonts w:asciiTheme="majorEastAsia" w:eastAsiaTheme="majorEastAsia" w:hAnsiTheme="majorEastAsia" w:hint="eastAsia"/>
          <w:sz w:val="44"/>
          <w:szCs w:val="44"/>
        </w:rPr>
        <w:t>奈</w:t>
      </w:r>
      <w:proofErr w:type="gramStart"/>
      <w:r w:rsidRPr="004922DC">
        <w:rPr>
          <w:rFonts w:asciiTheme="majorEastAsia" w:eastAsiaTheme="majorEastAsia" w:hAnsiTheme="majorEastAsia" w:hint="eastAsia"/>
          <w:sz w:val="44"/>
          <w:szCs w:val="44"/>
        </w:rPr>
        <w:t>曼旗市场</w:t>
      </w:r>
      <w:proofErr w:type="gramEnd"/>
      <w:r w:rsidRPr="004922DC">
        <w:rPr>
          <w:rFonts w:asciiTheme="majorEastAsia" w:eastAsiaTheme="majorEastAsia" w:hAnsiTheme="majorEastAsia" w:hint="eastAsia"/>
          <w:sz w:val="44"/>
          <w:szCs w:val="44"/>
        </w:rPr>
        <w:t>监管局系统党委 、各党支部相继召开“不忘初心、牢记使命”专题民主生活会及组织生活会</w:t>
      </w:r>
    </w:p>
    <w:p w:rsidR="004922DC" w:rsidRDefault="004922DC" w:rsidP="004922DC">
      <w:pPr>
        <w:rPr>
          <w:rFonts w:ascii="仿宋_GB2312" w:eastAsia="仿宋_GB2312"/>
          <w:sz w:val="32"/>
          <w:szCs w:val="32"/>
        </w:rPr>
      </w:pPr>
    </w:p>
    <w:p w:rsidR="004922DC" w:rsidRPr="004922DC" w:rsidRDefault="004922DC" w:rsidP="004922DC">
      <w:pPr>
        <w:ind w:firstLineChars="200" w:firstLine="640"/>
        <w:rPr>
          <w:rFonts w:ascii="仿宋_GB2312" w:eastAsia="仿宋_GB2312"/>
          <w:sz w:val="32"/>
          <w:szCs w:val="32"/>
        </w:rPr>
      </w:pPr>
      <w:r w:rsidRPr="004922DC">
        <w:rPr>
          <w:rFonts w:ascii="仿宋_GB2312" w:eastAsia="仿宋_GB2312" w:hint="eastAsia"/>
          <w:sz w:val="32"/>
          <w:szCs w:val="32"/>
        </w:rPr>
        <w:t>近日，奈</w:t>
      </w:r>
      <w:proofErr w:type="gramStart"/>
      <w:r w:rsidRPr="004922DC">
        <w:rPr>
          <w:rFonts w:ascii="仿宋_GB2312" w:eastAsia="仿宋_GB2312" w:hint="eastAsia"/>
          <w:sz w:val="32"/>
          <w:szCs w:val="32"/>
        </w:rPr>
        <w:t>曼旗市场</w:t>
      </w:r>
      <w:proofErr w:type="gramEnd"/>
      <w:r w:rsidRPr="004922DC">
        <w:rPr>
          <w:rFonts w:ascii="仿宋_GB2312" w:eastAsia="仿宋_GB2312" w:hint="eastAsia"/>
          <w:sz w:val="32"/>
          <w:szCs w:val="32"/>
        </w:rPr>
        <w:t>监督管理局系统党委、各党支部相继召开“不忘初心、牢记使命”专题民主生活会及组织生活会。局党委领导班子成员以普通党员身份分别参加了各自所在支部的专题组织生活会，带头检视剖析，带头开展批评和自我批评。</w:t>
      </w:r>
    </w:p>
    <w:p w:rsidR="004922DC" w:rsidRPr="004922DC" w:rsidRDefault="004922DC" w:rsidP="004922DC">
      <w:pPr>
        <w:ind w:firstLineChars="200" w:firstLine="640"/>
        <w:rPr>
          <w:rFonts w:ascii="仿宋_GB2312" w:eastAsia="仿宋_GB2312"/>
          <w:sz w:val="32"/>
          <w:szCs w:val="32"/>
        </w:rPr>
      </w:pPr>
      <w:r w:rsidRPr="004922DC">
        <w:rPr>
          <w:rFonts w:ascii="仿宋_GB2312" w:eastAsia="仿宋_GB2312" w:hint="eastAsia"/>
          <w:sz w:val="32"/>
          <w:szCs w:val="32"/>
        </w:rPr>
        <w:t>为开好此次专题民主生活会，局党组高度重视，认真做好会前各项准备工作,扎实开展学习研讨，深入检视剖析问题，广泛开展谈心谈话，认真撰写检视剖析材料。</w:t>
      </w:r>
    </w:p>
    <w:p w:rsidR="004922DC" w:rsidRPr="004922DC" w:rsidRDefault="004922DC" w:rsidP="004922DC">
      <w:pPr>
        <w:ind w:firstLineChars="200" w:firstLine="640"/>
        <w:rPr>
          <w:rFonts w:ascii="仿宋_GB2312" w:eastAsia="仿宋_GB2312"/>
          <w:sz w:val="32"/>
          <w:szCs w:val="32"/>
        </w:rPr>
      </w:pPr>
      <w:r w:rsidRPr="004922DC">
        <w:rPr>
          <w:rFonts w:ascii="仿宋_GB2312" w:eastAsia="仿宋_GB2312" w:hint="eastAsia"/>
          <w:sz w:val="32"/>
          <w:szCs w:val="32"/>
        </w:rPr>
        <w:t>会上，局党组书记杨青春带头作对照检查，随后党组成员逐一作检视剖析，听取批评意见，开展深刻的批评与自我批评。大家联系实际，对照主题要求，深刻剖析存在的问题,查找问题根源，提出整改措施。旗纪检委派驻市场监管局纪检组书记王海臣参会。</w:t>
      </w:r>
    </w:p>
    <w:p w:rsidR="004922DC" w:rsidRPr="004922DC" w:rsidRDefault="004922DC" w:rsidP="004922DC">
      <w:pPr>
        <w:ind w:firstLineChars="200" w:firstLine="640"/>
        <w:rPr>
          <w:rFonts w:ascii="仿宋_GB2312" w:eastAsia="仿宋_GB2312"/>
          <w:sz w:val="32"/>
          <w:szCs w:val="32"/>
        </w:rPr>
      </w:pPr>
      <w:r w:rsidRPr="004922DC">
        <w:rPr>
          <w:rFonts w:ascii="仿宋_GB2312" w:eastAsia="仿宋_GB2312" w:hint="eastAsia"/>
          <w:sz w:val="32"/>
          <w:szCs w:val="32"/>
        </w:rPr>
        <w:t>组织生活会前，各党支部和党员从思想、政治、作风、能力、廉政等方面剖析根源，特别是在主观上、思想上进行深刻检视，找出思想根子上的问题，撰写了党支部检视剖析材料和党员个人检视剖析材料。</w:t>
      </w:r>
    </w:p>
    <w:p w:rsidR="00004C3C" w:rsidRPr="004922DC" w:rsidRDefault="004922DC" w:rsidP="004922DC">
      <w:pPr>
        <w:ind w:firstLineChars="200" w:firstLine="640"/>
        <w:rPr>
          <w:rFonts w:ascii="仿宋_GB2312" w:eastAsia="仿宋_GB2312"/>
          <w:sz w:val="32"/>
          <w:szCs w:val="32"/>
        </w:rPr>
      </w:pPr>
      <w:r w:rsidRPr="004922DC">
        <w:rPr>
          <w:rFonts w:ascii="仿宋_GB2312" w:eastAsia="仿宋_GB2312" w:hint="eastAsia"/>
          <w:sz w:val="32"/>
          <w:szCs w:val="32"/>
        </w:rPr>
        <w:t>会上，大家以“理论学习有收获、思想政治受洗礼、干</w:t>
      </w:r>
      <w:r w:rsidRPr="004922DC">
        <w:rPr>
          <w:rFonts w:ascii="仿宋_GB2312" w:eastAsia="仿宋_GB2312" w:hint="eastAsia"/>
          <w:sz w:val="32"/>
          <w:szCs w:val="32"/>
        </w:rPr>
        <w:lastRenderedPageBreak/>
        <w:t>事创业敢担当、为民服务解难题、清正廉洁作表率”为具体目标，围绕主题教育收获体会、问题检视、剖析原因和整改措施几方面进行发言，辅之以事例加以查摆、剖析，形象具体。局党委班子成员以普通党员身份参会，带头开展了批评和自我批评，并对专题组织生活会进行了点评，就下一步的整改落实工作提出了要求。</w:t>
      </w:r>
    </w:p>
    <w:p w:rsidR="004922DC" w:rsidRDefault="004922DC" w:rsidP="004922DC">
      <w:pPr>
        <w:ind w:firstLineChars="200" w:firstLine="640"/>
        <w:rPr>
          <w:rFonts w:ascii="仿宋_GB2312" w:eastAsia="仿宋_GB2312" w:hint="eastAsia"/>
          <w:sz w:val="32"/>
          <w:szCs w:val="32"/>
        </w:rPr>
      </w:pPr>
      <w:r w:rsidRPr="004922DC">
        <w:rPr>
          <w:rFonts w:ascii="仿宋_GB2312" w:eastAsia="仿宋_GB2312" w:hint="eastAsia"/>
          <w:sz w:val="32"/>
          <w:szCs w:val="32"/>
        </w:rPr>
        <w:t>通过专题组织生活会，大家认真盘点了参加主题教育以来的收获，查找了工作问题和短板，检视了思想作风上的不足，接受了一次全面的政治体检和深刻的党性锻炼，进一步明确了今后努力的方向。各党支部及全体党员表示,将根据对照党章党规找差距中找出的问题与不足和专题组织生活会上查摆出的具体问题以及相互批评的意见，细化完善整改措施，明确整改时限，狠抓整改落实，努力实现理论学习有收获、思想政治受洗礼、干事创业敢担当、为民服务解难题、清正廉洁作表率的目标。</w:t>
      </w:r>
    </w:p>
    <w:p w:rsidR="005A291A" w:rsidRDefault="005A291A" w:rsidP="004922DC">
      <w:pPr>
        <w:ind w:firstLineChars="200" w:firstLine="640"/>
        <w:rPr>
          <w:rFonts w:ascii="仿宋_GB2312" w:eastAsia="仿宋_GB2312" w:hint="eastAsia"/>
          <w:sz w:val="32"/>
          <w:szCs w:val="32"/>
        </w:rPr>
      </w:pPr>
    </w:p>
    <w:p w:rsidR="005A291A" w:rsidRDefault="005A291A" w:rsidP="004922DC">
      <w:pPr>
        <w:ind w:firstLineChars="200" w:firstLine="640"/>
        <w:rPr>
          <w:rFonts w:ascii="仿宋_GB2312" w:eastAsia="仿宋_GB2312" w:hint="eastAsia"/>
          <w:sz w:val="32"/>
          <w:szCs w:val="32"/>
        </w:rPr>
      </w:pPr>
      <w:bookmarkStart w:id="0" w:name="_GoBack"/>
      <w:bookmarkEnd w:id="0"/>
    </w:p>
    <w:p w:rsidR="005A291A" w:rsidRDefault="005A291A" w:rsidP="004922DC">
      <w:pPr>
        <w:ind w:firstLineChars="200" w:firstLine="640"/>
        <w:rPr>
          <w:rFonts w:ascii="仿宋_GB2312" w:eastAsia="仿宋_GB2312" w:hint="eastAsia"/>
          <w:sz w:val="32"/>
          <w:szCs w:val="32"/>
        </w:rPr>
      </w:pPr>
    </w:p>
    <w:p w:rsidR="005A291A" w:rsidRPr="005A291A" w:rsidRDefault="005A291A" w:rsidP="005A291A">
      <w:pPr>
        <w:ind w:firstLineChars="200" w:firstLine="640"/>
        <w:jc w:val="right"/>
        <w:rPr>
          <w:rFonts w:ascii="仿宋_GB2312" w:eastAsia="仿宋_GB2312"/>
          <w:sz w:val="32"/>
          <w:szCs w:val="32"/>
        </w:rPr>
      </w:pPr>
      <w:r>
        <w:rPr>
          <w:rFonts w:ascii="仿宋_GB2312" w:eastAsia="仿宋_GB2312" w:hint="eastAsia"/>
          <w:sz w:val="32"/>
          <w:szCs w:val="32"/>
        </w:rPr>
        <w:t>供稿：奈</w:t>
      </w:r>
      <w:proofErr w:type="gramStart"/>
      <w:r>
        <w:rPr>
          <w:rFonts w:ascii="仿宋_GB2312" w:eastAsia="仿宋_GB2312" w:hint="eastAsia"/>
          <w:sz w:val="32"/>
          <w:szCs w:val="32"/>
        </w:rPr>
        <w:t>曼旗市场</w:t>
      </w:r>
      <w:proofErr w:type="gramEnd"/>
      <w:r>
        <w:rPr>
          <w:rFonts w:ascii="仿宋_GB2312" w:eastAsia="仿宋_GB2312" w:hint="eastAsia"/>
          <w:sz w:val="32"/>
          <w:szCs w:val="32"/>
        </w:rPr>
        <w:t>监管局 张磊</w:t>
      </w:r>
    </w:p>
    <w:sectPr w:rsidR="005A291A" w:rsidRPr="005A2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87"/>
    <w:rsid w:val="00004C3C"/>
    <w:rsid w:val="004922DC"/>
    <w:rsid w:val="005A291A"/>
    <w:rsid w:val="00903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922D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2DC"/>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4922DC"/>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922D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2DC"/>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4922DC"/>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54138">
      <w:bodyDiv w:val="1"/>
      <w:marLeft w:val="0"/>
      <w:marRight w:val="0"/>
      <w:marTop w:val="0"/>
      <w:marBottom w:val="0"/>
      <w:divBdr>
        <w:top w:val="none" w:sz="0" w:space="0" w:color="auto"/>
        <w:left w:val="none" w:sz="0" w:space="0" w:color="auto"/>
        <w:bottom w:val="none" w:sz="0" w:space="0" w:color="auto"/>
        <w:right w:val="none" w:sz="0" w:space="0" w:color="auto"/>
      </w:divBdr>
    </w:div>
    <w:div w:id="857349424">
      <w:bodyDiv w:val="1"/>
      <w:marLeft w:val="0"/>
      <w:marRight w:val="0"/>
      <w:marTop w:val="0"/>
      <w:marBottom w:val="0"/>
      <w:divBdr>
        <w:top w:val="none" w:sz="0" w:space="0" w:color="auto"/>
        <w:left w:val="none" w:sz="0" w:space="0" w:color="auto"/>
        <w:bottom w:val="none" w:sz="0" w:space="0" w:color="auto"/>
        <w:right w:val="none" w:sz="0" w:space="0" w:color="auto"/>
      </w:divBdr>
    </w:div>
    <w:div w:id="139080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2019-12-18T02:37:00Z</dcterms:created>
  <dcterms:modified xsi:type="dcterms:W3CDTF">2019-12-18T02:45:00Z</dcterms:modified>
</cp:coreProperties>
</file>