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方正小标宋简体"/>
          <w:sz w:val="44"/>
          <w:szCs w:val="44"/>
        </w:rPr>
      </w:pPr>
      <w:bookmarkStart w:id="0" w:name="_GoBack"/>
      <w:bookmarkEnd w:id="0"/>
      <w:r>
        <w:rPr>
          <w:rFonts w:hint="eastAsia" w:ascii="宋体" w:hAnsi="宋体" w:eastAsia="方正小标宋简体"/>
          <w:sz w:val="44"/>
          <w:szCs w:val="44"/>
          <w:lang w:eastAsia="zh-CN"/>
        </w:rPr>
        <w:t>大沁他拉镇西湖村</w:t>
      </w:r>
      <w:r>
        <w:rPr>
          <w:rFonts w:hint="eastAsia" w:ascii="方正小标宋简体" w:hAnsi="仿宋" w:eastAsia="方正小标宋简体"/>
          <w:spacing w:val="-6"/>
          <w:sz w:val="44"/>
          <w:szCs w:val="44"/>
          <w:shd w:val="clear" w:color="auto" w:fill="FFFFFF"/>
        </w:rPr>
        <w:t>“不忘初心、牢记使命”主题教育</w:t>
      </w:r>
      <w:r>
        <w:rPr>
          <w:rFonts w:hint="eastAsia" w:ascii="方正小标宋简体" w:hAnsi="仿宋" w:eastAsia="方正小标宋简体"/>
          <w:sz w:val="44"/>
          <w:szCs w:val="44"/>
          <w:shd w:val="clear" w:color="auto" w:fill="FFFFFF"/>
        </w:rPr>
        <w:t>专题民主生活会</w:t>
      </w:r>
      <w:r>
        <w:rPr>
          <w:rFonts w:hint="eastAsia" w:ascii="宋体" w:hAnsi="宋体" w:eastAsia="方正小标宋简体"/>
          <w:sz w:val="44"/>
          <w:szCs w:val="44"/>
        </w:rPr>
        <w:t>实施方案</w:t>
      </w:r>
    </w:p>
    <w:p>
      <w:pPr>
        <w:spacing w:line="600" w:lineRule="exact"/>
        <w:jc w:val="center"/>
        <w:rPr>
          <w:rFonts w:hint="eastAsia" w:hAnsi="宋体" w:eastAsia="方正仿宋简体" w:cs="宋体"/>
          <w:b/>
          <w:bCs/>
          <w:sz w:val="32"/>
          <w:szCs w:val="32"/>
        </w:rPr>
      </w:pPr>
      <w:r>
        <w:rPr>
          <w:rFonts w:hint="eastAsia" w:ascii="仿宋_GB2312" w:hAnsi="宋体" w:eastAsia="仿宋_GB2312" w:cs="Times New Roman"/>
          <w:b/>
          <w:bCs/>
          <w:kern w:val="0"/>
          <w:sz w:val="32"/>
          <w:szCs w:val="32"/>
          <w:lang w:val="en-US" w:eastAsia="zh-CN" w:bidi="ar-SA"/>
        </w:rPr>
        <w:t>2019年12月15日</w:t>
      </w:r>
    </w:p>
    <w:p>
      <w:pPr>
        <w:spacing w:line="560" w:lineRule="exact"/>
        <w:ind w:firstLine="640" w:firstLineChars="200"/>
        <w:jc w:val="left"/>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为认真学习贯彻习近平新时代中国特色社会主义思想，以新气象新担当新作为落实好党中央各项决策部署，根据党章和党内有关规定，</w:t>
      </w:r>
      <w:r>
        <w:rPr>
          <w:rFonts w:hint="eastAsia" w:ascii="仿宋_GB2312" w:eastAsia="仿宋_GB2312"/>
          <w:sz w:val="32"/>
          <w:szCs w:val="32"/>
        </w:rPr>
        <w:t>中共</w:t>
      </w:r>
      <w:r>
        <w:rPr>
          <w:rFonts w:hint="eastAsia" w:ascii="仿宋_GB2312" w:eastAsia="仿宋_GB2312"/>
          <w:sz w:val="32"/>
          <w:szCs w:val="32"/>
          <w:lang w:eastAsia="zh-CN"/>
        </w:rPr>
        <w:t>大沁他拉镇主题教育</w:t>
      </w:r>
      <w:r>
        <w:rPr>
          <w:rFonts w:hint="eastAsia" w:ascii="仿宋_GB2312" w:hAnsi="仿宋" w:eastAsia="仿宋_GB2312"/>
          <w:color w:val="000000"/>
          <w:sz w:val="32"/>
          <w:szCs w:val="32"/>
          <w:shd w:val="clear" w:color="auto" w:fill="FFFFFF"/>
        </w:rPr>
        <w:t>要求，</w:t>
      </w:r>
      <w:r>
        <w:rPr>
          <w:rFonts w:hint="eastAsia" w:ascii="仿宋_GB2312" w:hAnsi="仿宋" w:eastAsia="仿宋_GB2312"/>
          <w:color w:val="000000"/>
          <w:sz w:val="32"/>
          <w:szCs w:val="32"/>
          <w:shd w:val="clear" w:color="auto" w:fill="FFFFFF"/>
          <w:lang w:eastAsia="zh-CN"/>
        </w:rPr>
        <w:t>西湖村</w:t>
      </w:r>
      <w:r>
        <w:rPr>
          <w:rFonts w:hint="eastAsia" w:ascii="仿宋_GB2312" w:hAnsi="仿宋" w:eastAsia="仿宋_GB2312"/>
          <w:color w:val="000000"/>
          <w:sz w:val="32"/>
          <w:szCs w:val="32"/>
          <w:shd w:val="clear" w:color="auto" w:fill="FFFFFF"/>
        </w:rPr>
        <w:t>决定召开“不忘初心、牢记使命”主题教育专题民主生活会</w:t>
      </w:r>
      <w:r>
        <w:rPr>
          <w:rFonts w:hint="eastAsia" w:ascii="仿宋_GB2312" w:hAnsi="仿宋" w:eastAsia="仿宋_GB2312"/>
          <w:color w:val="000000"/>
          <w:sz w:val="32"/>
          <w:szCs w:val="32"/>
          <w:shd w:val="clear" w:color="auto" w:fill="FFFFFF"/>
          <w:lang w:eastAsia="zh-CN"/>
        </w:rPr>
        <w:t>，制定</w:t>
      </w:r>
      <w:r>
        <w:rPr>
          <w:rFonts w:hint="eastAsia" w:ascii="仿宋_GB2312" w:hAnsi="仿宋" w:eastAsia="仿宋_GB2312"/>
          <w:color w:val="000000"/>
          <w:sz w:val="32"/>
          <w:szCs w:val="32"/>
          <w:shd w:val="clear" w:color="auto" w:fill="FFFFFF"/>
        </w:rPr>
        <w:t>方案如下。</w:t>
      </w:r>
    </w:p>
    <w:p>
      <w:pPr>
        <w:spacing w:line="560" w:lineRule="exact"/>
        <w:ind w:firstLine="640" w:firstLineChars="200"/>
        <w:rPr>
          <w:rFonts w:hint="eastAsia" w:ascii="黑体" w:hAnsi="宋体" w:eastAsia="黑体"/>
          <w:sz w:val="32"/>
          <w:szCs w:val="32"/>
          <w:lang w:val="en-US" w:eastAsia="zh-CN"/>
        </w:rPr>
      </w:pPr>
      <w:r>
        <w:rPr>
          <w:rFonts w:hint="eastAsia" w:ascii="黑体" w:hAnsi="宋体" w:eastAsia="黑体"/>
          <w:sz w:val="32"/>
          <w:szCs w:val="32"/>
        </w:rPr>
        <w:t>一、总体要求</w:t>
      </w:r>
      <w:r>
        <w:rPr>
          <w:rFonts w:hint="eastAsia" w:ascii="黑体" w:hAnsi="宋体" w:eastAsia="黑体"/>
          <w:sz w:val="32"/>
          <w:szCs w:val="32"/>
          <w:lang w:val="en-US" w:eastAsia="zh-CN"/>
        </w:rPr>
        <w:t xml:space="preserve"> </w:t>
      </w:r>
    </w:p>
    <w:p>
      <w:pPr>
        <w:spacing w:line="560" w:lineRule="exact"/>
        <w:ind w:firstLine="640" w:firstLineChars="200"/>
        <w:jc w:val="left"/>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201</w:t>
      </w:r>
      <w:r>
        <w:rPr>
          <w:rFonts w:hint="eastAsia" w:ascii="仿宋_GB2312" w:hAnsi="仿宋" w:eastAsia="仿宋_GB2312"/>
          <w:color w:val="000000"/>
          <w:sz w:val="32"/>
          <w:szCs w:val="32"/>
          <w:shd w:val="clear" w:color="auto" w:fill="FFFFFF"/>
          <w:lang w:val="en-US" w:eastAsia="zh-CN"/>
        </w:rPr>
        <w:t>9</w:t>
      </w:r>
      <w:r>
        <w:rPr>
          <w:rFonts w:hint="eastAsia" w:ascii="仿宋_GB2312" w:hAnsi="仿宋" w:eastAsia="仿宋_GB2312"/>
          <w:color w:val="000000"/>
          <w:sz w:val="32"/>
          <w:szCs w:val="32"/>
          <w:shd w:val="clear" w:color="auto" w:fill="FFFFFF"/>
        </w:rPr>
        <w:t>年度民主生活会的主题是：“不忘初心、牢记使命”</w:t>
      </w:r>
      <w:r>
        <w:rPr>
          <w:rFonts w:hint="eastAsia" w:ascii="仿宋_GB2312" w:hAnsi="仿宋" w:eastAsia="仿宋_GB2312"/>
          <w:color w:val="000000"/>
          <w:sz w:val="32"/>
          <w:szCs w:val="32"/>
          <w:shd w:val="clear" w:color="auto" w:fill="FFFFFF"/>
          <w:lang w:eastAsia="zh-CN"/>
        </w:rPr>
        <w:t>。这次专题组织生活会是严格党内政治生活的一次生动实践，是守初心、担使命的一次政治体检，是发扬自我革命精神、以刀刃向内的勇气解决自身问题的实际步骤，自觉把思想和行动统一到习近平总书记重要指示批示精神和主题教育的部署要求上来，深化对“一条新路子”“两个屏障”“三个扎实”“四个着力”等重要要求的思想认识。</w:t>
      </w:r>
      <w:r>
        <w:rPr>
          <w:rFonts w:hint="eastAsia" w:ascii="仿宋_GB2312" w:hAnsi="仿宋" w:eastAsia="仿宋_GB2312"/>
          <w:color w:val="000000"/>
          <w:sz w:val="32"/>
          <w:szCs w:val="32"/>
          <w:shd w:val="clear" w:color="auto" w:fill="FFFFFF"/>
        </w:rPr>
        <w:t>坚持严的标准、严的措施、严的纪律，坚持“团结——批评——团结”，实事求是、出于公心，讲党性不讲私情、讲真理不讲面子，严肃认真提意见，满腔热情帮同志，不纠缠细枝末节，不搞无原则纷争，确保</w:t>
      </w:r>
      <w:r>
        <w:rPr>
          <w:rFonts w:hint="eastAsia" w:ascii="仿宋_GB2312" w:hAnsi="仿宋" w:eastAsia="仿宋_GB2312"/>
          <w:color w:val="000000"/>
          <w:sz w:val="32"/>
          <w:szCs w:val="32"/>
          <w:shd w:val="clear" w:color="auto" w:fill="FFFFFF"/>
          <w:lang w:eastAsia="zh-CN"/>
        </w:rPr>
        <w:t>民主生活会</w:t>
      </w:r>
      <w:r>
        <w:rPr>
          <w:rFonts w:hint="eastAsia" w:ascii="仿宋_GB2312" w:hAnsi="仿宋" w:eastAsia="仿宋_GB2312"/>
          <w:color w:val="000000"/>
          <w:sz w:val="32"/>
          <w:szCs w:val="32"/>
          <w:shd w:val="clear" w:color="auto" w:fill="FFFFFF"/>
        </w:rPr>
        <w:t>开出高质量、好效果。</w:t>
      </w:r>
    </w:p>
    <w:p>
      <w:pPr>
        <w:spacing w:line="560" w:lineRule="exact"/>
        <w:ind w:firstLine="640" w:firstLineChars="200"/>
        <w:rPr>
          <w:rFonts w:hint="eastAsia" w:ascii="黑体" w:hAnsi="宋体" w:eastAsia="黑体"/>
          <w:sz w:val="32"/>
          <w:szCs w:val="32"/>
        </w:rPr>
      </w:pPr>
      <w:r>
        <w:rPr>
          <w:rFonts w:hint="eastAsia" w:ascii="黑体" w:hAnsi="宋体" w:eastAsia="黑体" w:cs="宋体"/>
          <w:sz w:val="32"/>
          <w:szCs w:val="32"/>
        </w:rPr>
        <w:t>二、</w:t>
      </w:r>
      <w:r>
        <w:rPr>
          <w:rFonts w:hint="eastAsia" w:ascii="黑体" w:hAnsi="宋体" w:eastAsia="黑体"/>
          <w:sz w:val="32"/>
          <w:szCs w:val="32"/>
        </w:rPr>
        <w:t>环节步骤</w:t>
      </w:r>
    </w:p>
    <w:p>
      <w:pPr>
        <w:pStyle w:val="3"/>
        <w:spacing w:line="56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（一）会前准备</w:t>
      </w:r>
    </w:p>
    <w:p>
      <w:pPr>
        <w:spacing w:line="560" w:lineRule="exact"/>
        <w:ind w:firstLine="643" w:firstLineChars="200"/>
        <w:jc w:val="left"/>
        <w:rPr>
          <w:rFonts w:hint="eastAsia" w:ascii="宋体" w:hAnsi="宋体" w:eastAsia="方正仿宋简体"/>
          <w:sz w:val="32"/>
          <w:szCs w:val="32"/>
        </w:rPr>
      </w:pPr>
      <w:r>
        <w:rPr>
          <w:rFonts w:hint="eastAsia" w:ascii="仿宋_GB2312" w:hAnsi="宋体" w:eastAsia="仿宋_GB2312"/>
          <w:b/>
          <w:sz w:val="32"/>
          <w:szCs w:val="32"/>
        </w:rPr>
        <w:t>1.突出主题，制定民主生活会方案。</w:t>
      </w:r>
      <w:r>
        <w:rPr>
          <w:rFonts w:hint="eastAsia" w:ascii="仿宋_GB2312" w:hAnsi="宋体" w:eastAsia="仿宋_GB2312"/>
          <w:kern w:val="0"/>
          <w:sz w:val="32"/>
          <w:szCs w:val="32"/>
        </w:rPr>
        <w:t>将开好</w:t>
      </w:r>
      <w:r>
        <w:rPr>
          <w:rFonts w:hint="eastAsia" w:ascii="仿宋_GB2312" w:hAnsi="宋体" w:eastAsia="仿宋_GB2312"/>
          <w:kern w:val="0"/>
          <w:sz w:val="32"/>
          <w:szCs w:val="32"/>
          <w:lang w:eastAsia="zh-CN"/>
        </w:rPr>
        <w:t>“不忘初心、牢记使命”主题教育</w:t>
      </w:r>
      <w:r>
        <w:rPr>
          <w:rFonts w:hint="eastAsia" w:ascii="仿宋_GB2312" w:hAnsi="宋体" w:eastAsia="仿宋_GB2312"/>
          <w:kern w:val="0"/>
          <w:sz w:val="32"/>
          <w:szCs w:val="32"/>
        </w:rPr>
        <w:t>民主生活会作为一项重要政治任务，</w:t>
      </w:r>
      <w:r>
        <w:rPr>
          <w:rFonts w:hint="eastAsia" w:ascii="仿宋_GB2312" w:hAnsi="宋体" w:eastAsia="仿宋_GB2312"/>
          <w:kern w:val="0"/>
          <w:sz w:val="32"/>
          <w:szCs w:val="32"/>
          <w:lang w:eastAsia="zh-CN"/>
        </w:rPr>
        <w:t>要把开好专题民主生活会，作为两委班子和党员干部守初心、担使命、找差距、抓落实的一次政治体检，作为检验主题教育成效的一项重要内容。</w:t>
      </w:r>
      <w:r>
        <w:rPr>
          <w:rFonts w:hint="eastAsia" w:ascii="仿宋_GB2312" w:hAnsi="宋体" w:eastAsia="仿宋_GB2312"/>
          <w:kern w:val="0"/>
          <w:sz w:val="32"/>
          <w:szCs w:val="32"/>
        </w:rPr>
        <w:t>严格按照</w:t>
      </w:r>
      <w:r>
        <w:rPr>
          <w:rFonts w:hint="eastAsia" w:ascii="仿宋_GB2312" w:hAnsi="宋体" w:eastAsia="仿宋_GB2312"/>
          <w:kern w:val="0"/>
          <w:sz w:val="32"/>
          <w:szCs w:val="32"/>
          <w:lang w:eastAsia="zh-CN"/>
        </w:rPr>
        <w:t>上级</w:t>
      </w:r>
      <w:r>
        <w:rPr>
          <w:rFonts w:hint="eastAsia" w:ascii="仿宋_GB2312" w:hAnsi="宋体" w:eastAsia="仿宋_GB2312"/>
          <w:kern w:val="0"/>
          <w:sz w:val="32"/>
          <w:szCs w:val="32"/>
        </w:rPr>
        <w:t>要求，深刻把握主题内涵，精心组织安排，扎实认真做好每个环节工作，保证民主生活会质量。在民主生活会召开前，以</w:t>
      </w:r>
      <w:r>
        <w:rPr>
          <w:rFonts w:hint="eastAsia" w:ascii="仿宋_GB2312" w:hAnsi="宋体" w:eastAsia="仿宋_GB2312"/>
          <w:kern w:val="0"/>
          <w:sz w:val="32"/>
          <w:szCs w:val="32"/>
          <w:lang w:eastAsia="zh-CN"/>
        </w:rPr>
        <w:t>西湖村</w:t>
      </w:r>
      <w:r>
        <w:rPr>
          <w:rFonts w:hint="eastAsia" w:ascii="仿宋_GB2312" w:hAnsi="宋体" w:eastAsia="仿宋_GB2312"/>
          <w:kern w:val="0"/>
          <w:sz w:val="32"/>
          <w:szCs w:val="32"/>
        </w:rPr>
        <w:t>名义向</w:t>
      </w:r>
      <w:r>
        <w:rPr>
          <w:rFonts w:hint="eastAsia" w:ascii="仿宋_GB2312" w:hAnsi="宋体" w:eastAsia="仿宋_GB2312"/>
          <w:kern w:val="0"/>
          <w:sz w:val="32"/>
          <w:szCs w:val="32"/>
          <w:lang w:eastAsia="zh-CN"/>
        </w:rPr>
        <w:t>大沁他拉镇政府组织办</w:t>
      </w:r>
      <w:r>
        <w:rPr>
          <w:rFonts w:hint="eastAsia" w:ascii="仿宋_GB2312" w:hAnsi="宋体" w:eastAsia="仿宋_GB2312"/>
          <w:kern w:val="0"/>
          <w:sz w:val="32"/>
          <w:szCs w:val="32"/>
        </w:rPr>
        <w:t>报送召开民主生活会的请示及民主生活会方案，经</w:t>
      </w:r>
      <w:r>
        <w:rPr>
          <w:rFonts w:hint="eastAsia" w:ascii="仿宋_GB2312" w:hAnsi="宋体" w:eastAsia="仿宋_GB2312"/>
          <w:kern w:val="0"/>
          <w:sz w:val="32"/>
          <w:szCs w:val="32"/>
          <w:lang w:eastAsia="zh-CN"/>
        </w:rPr>
        <w:t>镇委组织办</w:t>
      </w:r>
      <w:r>
        <w:rPr>
          <w:rFonts w:hint="eastAsia" w:ascii="仿宋_GB2312" w:hAnsi="宋体" w:eastAsia="仿宋_GB2312"/>
          <w:kern w:val="0"/>
          <w:sz w:val="32"/>
          <w:szCs w:val="32"/>
        </w:rPr>
        <w:t>审核同意后组织实施，并邀请</w:t>
      </w:r>
      <w:r>
        <w:rPr>
          <w:rFonts w:hint="eastAsia" w:ascii="仿宋_GB2312" w:hAnsi="宋体" w:eastAsia="仿宋_GB2312"/>
          <w:kern w:val="0"/>
          <w:sz w:val="32"/>
          <w:szCs w:val="32"/>
          <w:lang w:eastAsia="zh-CN"/>
        </w:rPr>
        <w:t>包片领导和包村干部</w:t>
      </w:r>
      <w:r>
        <w:rPr>
          <w:rFonts w:hint="eastAsia" w:ascii="仿宋_GB2312" w:hAnsi="宋体" w:eastAsia="仿宋_GB2312"/>
          <w:kern w:val="0"/>
          <w:sz w:val="32"/>
          <w:szCs w:val="32"/>
        </w:rPr>
        <w:t>现场指导监督。</w:t>
      </w:r>
    </w:p>
    <w:p>
      <w:pPr>
        <w:pStyle w:val="3"/>
        <w:spacing w:line="560" w:lineRule="exact"/>
        <w:ind w:firstLine="643" w:firstLineChars="200"/>
        <w:rPr>
          <w:rFonts w:hint="eastAsia" w:ascii="仿宋_GB2312" w:hAnsi="宋体" w:eastAsia="仿宋_GB2312"/>
          <w:sz w:val="32"/>
          <w:szCs w:val="32"/>
          <w:lang w:eastAsia="zh-CN"/>
        </w:rPr>
      </w:pPr>
      <w:r>
        <w:rPr>
          <w:rFonts w:hint="eastAsia" w:ascii="仿宋_GB2312" w:hAnsi="宋体" w:eastAsia="仿宋_GB2312"/>
          <w:b/>
          <w:sz w:val="32"/>
          <w:szCs w:val="32"/>
        </w:rPr>
        <w:t>2</w:t>
      </w:r>
      <w:r>
        <w:rPr>
          <w:rFonts w:hint="eastAsia" w:ascii="仿宋_GB2312" w:hAnsi="宋体" w:eastAsia="仿宋_GB2312"/>
          <w:b/>
          <w:sz w:val="32"/>
          <w:szCs w:val="32"/>
          <w:lang w:eastAsia="zh-CN"/>
        </w:rPr>
        <w:t>.</w:t>
      </w:r>
      <w:r>
        <w:rPr>
          <w:rFonts w:hint="eastAsia" w:ascii="仿宋_GB2312" w:hAnsi="宋体" w:eastAsia="仿宋_GB2312"/>
          <w:b/>
          <w:sz w:val="32"/>
          <w:szCs w:val="32"/>
        </w:rPr>
        <w:t>突出重点，</w:t>
      </w:r>
      <w:r>
        <w:rPr>
          <w:rFonts w:hint="eastAsia" w:ascii="仿宋_GB2312" w:hAnsi="宋体" w:eastAsia="仿宋_GB2312"/>
          <w:b/>
          <w:sz w:val="32"/>
          <w:szCs w:val="32"/>
          <w:lang w:eastAsia="zh-CN"/>
        </w:rPr>
        <w:t>深化学习教育</w:t>
      </w:r>
      <w:r>
        <w:rPr>
          <w:rFonts w:hint="eastAsia" w:ascii="仿宋_GB2312" w:hAnsi="宋体" w:eastAsia="仿宋_GB2312"/>
          <w:b/>
          <w:sz w:val="32"/>
          <w:szCs w:val="32"/>
        </w:rPr>
        <w:t>。</w:t>
      </w:r>
      <w:r>
        <w:rPr>
          <w:rFonts w:hint="eastAsia" w:ascii="仿宋_GB2312" w:hAnsi="宋体" w:eastAsia="仿宋_GB2312"/>
          <w:sz w:val="32"/>
          <w:szCs w:val="32"/>
          <w:lang w:eastAsia="zh-CN"/>
        </w:rPr>
        <w:t>党员领导干部要认真学习贯彻习近平新时代中国特色社会主义思想，学习领会习近平总书记在“不忘初心、牢记使命”主题教育工作会议、中央政治局第十五次集体学习、中央和国家机关党的建设工作会议、出席庆祝中华人民共和国成立70周年系列活动、党的十九届四中全会和在内蒙古考察并指导开展“不忘初心、牢记使命”主题教育时的重要讲话，学习贯彻习近平总书记对本地区本领域的重要指示批示精神和党中央决策部署，认真学习党章、《中国共产党廉洁自律准则》、《关于新形势下党内政治生活的若干准则》、《中国共产党纪律处分条例》，认真学习党史、新中国史，认真学习中央、自治区和市委关于民主生活会的有关要求;要组织开展必要的先进典型教育和警示教育，运用正反典型教育增强开好专题民主生活会的勇气和决心;要提高思想认识把握标准要求，把思想和行动统一到习近平总书记重要指示批示精神和主题教育的部署要求上来，打牢开好专题民主生活会的思想基础。</w:t>
      </w:r>
    </w:p>
    <w:p>
      <w:pPr>
        <w:pStyle w:val="3"/>
        <w:spacing w:line="560" w:lineRule="exact"/>
        <w:ind w:firstLine="643" w:firstLineChars="200"/>
        <w:rPr>
          <w:rFonts w:hint="eastAsia" w:ascii="仿宋_GB2312" w:hAnsi="宋体" w:eastAsia="仿宋_GB2312"/>
          <w:sz w:val="32"/>
          <w:szCs w:val="32"/>
          <w:lang w:eastAsia="zh-CN"/>
        </w:rPr>
      </w:pPr>
      <w:r>
        <w:rPr>
          <w:rFonts w:hint="eastAsia" w:ascii="仿宋_GB2312" w:hAnsi="宋体" w:eastAsia="仿宋_GB2312"/>
          <w:b/>
          <w:sz w:val="32"/>
          <w:szCs w:val="32"/>
          <w:lang w:val="en-US" w:eastAsia="zh-CN"/>
        </w:rPr>
        <w:t>3</w:t>
      </w:r>
      <w:r>
        <w:rPr>
          <w:rFonts w:hint="eastAsia" w:ascii="仿宋_GB2312" w:hAnsi="宋体" w:eastAsia="仿宋_GB2312"/>
          <w:b/>
          <w:sz w:val="32"/>
          <w:szCs w:val="32"/>
          <w:lang w:eastAsia="zh-CN"/>
        </w:rPr>
        <w:t>.</w:t>
      </w:r>
      <w:r>
        <w:rPr>
          <w:rFonts w:hint="eastAsia" w:ascii="仿宋_GB2312" w:hAnsi="宋体" w:eastAsia="仿宋_GB2312"/>
          <w:b/>
          <w:sz w:val="32"/>
          <w:szCs w:val="32"/>
        </w:rPr>
        <w:t>加强沟通，深入谈心谈话。</w:t>
      </w:r>
      <w:r>
        <w:rPr>
          <w:rFonts w:hint="eastAsia" w:ascii="仿宋_GB2312" w:hAnsi="宋体" w:eastAsia="仿宋_GB2312"/>
          <w:b w:val="0"/>
          <w:bCs w:val="0"/>
          <w:sz w:val="32"/>
          <w:szCs w:val="32"/>
          <w:lang w:eastAsia="zh-CN"/>
        </w:rPr>
        <w:t>两委</w:t>
      </w:r>
      <w:r>
        <w:rPr>
          <w:rFonts w:hint="eastAsia" w:ascii="仿宋_GB2312" w:hAnsi="宋体" w:eastAsia="仿宋_GB2312"/>
          <w:sz w:val="32"/>
          <w:szCs w:val="32"/>
          <w:lang w:eastAsia="zh-CN"/>
        </w:rPr>
        <w:t>班子成员之间，班子成员与党员之间，开展谈心谈话，交流思想、交换意见。紧扣“不忘初心、牢记使命”，谈参加主题教育的收获体会，谈守初心、担使命方面的差距不足，谈对整改落实的具体措施和意见建议。既要谈自身差距，又要谈对方不足，把问题谈开、把道理谈透、把思想谈通。要防止泛泛而谈不聚焦，防止只谈工作不触及思想，防止把谈心谈话变成简单交换会上批评意见。</w:t>
      </w:r>
    </w:p>
    <w:p>
      <w:pPr>
        <w:pStyle w:val="3"/>
        <w:spacing w:line="560" w:lineRule="exact"/>
        <w:ind w:firstLine="643" w:firstLineChars="200"/>
        <w:rPr>
          <w:rFonts w:hint="eastAsia" w:ascii="仿宋_GB2312" w:hAnsi="宋体" w:eastAsia="仿宋_GB2312"/>
          <w:b w:val="0"/>
          <w:bCs/>
          <w:kern w:val="0"/>
          <w:sz w:val="32"/>
          <w:szCs w:val="32"/>
          <w:lang w:eastAsia="zh-CN"/>
        </w:rPr>
      </w:pPr>
      <w:r>
        <w:rPr>
          <w:rFonts w:hint="eastAsia" w:ascii="仿宋_GB2312" w:hAnsi="宋体" w:eastAsia="仿宋_GB2312"/>
          <w:b/>
          <w:kern w:val="0"/>
          <w:sz w:val="32"/>
          <w:szCs w:val="32"/>
          <w:lang w:val="en-US" w:eastAsia="zh-CN"/>
        </w:rPr>
        <w:t>4</w:t>
      </w:r>
      <w:r>
        <w:rPr>
          <w:rFonts w:hint="eastAsia" w:ascii="仿宋_GB2312" w:hAnsi="宋体" w:eastAsia="仿宋_GB2312"/>
          <w:b/>
          <w:kern w:val="0"/>
          <w:sz w:val="32"/>
          <w:szCs w:val="32"/>
        </w:rPr>
        <w:t>.强化意识，</w:t>
      </w:r>
      <w:r>
        <w:rPr>
          <w:rFonts w:hint="eastAsia" w:ascii="仿宋_GB2312" w:hAnsi="宋体" w:eastAsia="仿宋_GB2312"/>
          <w:b/>
          <w:kern w:val="0"/>
          <w:sz w:val="32"/>
          <w:szCs w:val="32"/>
          <w:lang w:eastAsia="zh-CN"/>
        </w:rPr>
        <w:t>梳理检视问题</w:t>
      </w:r>
      <w:r>
        <w:rPr>
          <w:rFonts w:hint="eastAsia" w:ascii="仿宋_GB2312" w:hAnsi="宋体" w:eastAsia="仿宋_GB2312"/>
          <w:b/>
          <w:kern w:val="0"/>
          <w:sz w:val="32"/>
          <w:szCs w:val="32"/>
        </w:rPr>
        <w:t>。</w:t>
      </w:r>
      <w:r>
        <w:rPr>
          <w:rFonts w:hint="eastAsia" w:ascii="仿宋_GB2312" w:hAnsi="宋体" w:eastAsia="仿宋_GB2312"/>
          <w:b w:val="0"/>
          <w:bCs w:val="0"/>
          <w:kern w:val="0"/>
          <w:sz w:val="32"/>
          <w:szCs w:val="32"/>
          <w:lang w:eastAsia="zh-CN"/>
        </w:rPr>
        <w:t>两委</w:t>
      </w:r>
      <w:r>
        <w:rPr>
          <w:rFonts w:hint="eastAsia" w:ascii="仿宋_GB2312" w:hAnsi="宋体" w:eastAsia="仿宋_GB2312"/>
          <w:b w:val="0"/>
          <w:bCs/>
          <w:kern w:val="0"/>
          <w:sz w:val="32"/>
          <w:szCs w:val="32"/>
          <w:lang w:eastAsia="zh-CN"/>
        </w:rPr>
        <w:t>班子和党员要对在学习研讨中查摆的问题、对照党章党规找出的问题、座谈征求到的问题、群众反映的问题、谈心谈话指出的问题等，进行系统梳理。同时，对上年度民主生活会和巡视整改专题民主生活会提出需要整改尚未整改到位的问题，进行梳理汇总。在此基础上，区分已经解决的、正在解决的、一时难以解决的情况，一条一条列出具体问题。</w:t>
      </w:r>
    </w:p>
    <w:p>
      <w:pPr>
        <w:pStyle w:val="3"/>
        <w:spacing w:line="560" w:lineRule="exact"/>
        <w:ind w:firstLine="640" w:firstLineChars="200"/>
        <w:rPr>
          <w:rFonts w:hint="eastAsia" w:ascii="仿宋_GB2312" w:hAnsi="宋体" w:eastAsia="仿宋_GB2312"/>
          <w:b w:val="0"/>
          <w:bCs/>
          <w:kern w:val="0"/>
          <w:sz w:val="32"/>
          <w:szCs w:val="32"/>
          <w:lang w:eastAsia="zh-CN"/>
        </w:rPr>
      </w:pPr>
      <w:r>
        <w:rPr>
          <w:rFonts w:hint="eastAsia" w:ascii="仿宋_GB2312" w:hAnsi="宋体" w:eastAsia="仿宋_GB2312"/>
          <w:b w:val="0"/>
          <w:bCs/>
          <w:kern w:val="0"/>
          <w:sz w:val="32"/>
          <w:szCs w:val="32"/>
          <w:lang w:eastAsia="zh-CN"/>
        </w:rPr>
        <w:t>两委班子和党员要把自己摆进去、把职责摆进去、把工作摆进去，分析问题症结，从思想、政治、作风、能力、廉政等方面剖析根源，特别是在主观上、思想上进行深刻检视，找准思想根子上的问题，并明确努力方向和改进措施。两委班子和党员撰写检视剖析材料，要直奔问题，不搞官样文章，不硬性规定字数。</w:t>
      </w:r>
    </w:p>
    <w:p>
      <w:pPr>
        <w:pStyle w:val="3"/>
        <w:spacing w:line="560" w:lineRule="exact"/>
        <w:ind w:firstLine="643" w:firstLineChars="200"/>
        <w:rPr>
          <w:rFonts w:hint="eastAsia" w:ascii="仿宋_GB2312" w:hAnsi="宋体" w:eastAsia="仿宋_GB2312"/>
          <w:sz w:val="32"/>
          <w:szCs w:val="32"/>
          <w:lang w:eastAsia="zh-CN"/>
        </w:rPr>
      </w:pPr>
      <w:r>
        <w:rPr>
          <w:rFonts w:hint="eastAsia" w:ascii="仿宋_GB2312" w:hAnsi="宋体" w:eastAsia="仿宋_GB2312"/>
          <w:b/>
          <w:sz w:val="32"/>
          <w:szCs w:val="32"/>
          <w:lang w:val="en-US" w:eastAsia="zh-CN"/>
        </w:rPr>
        <w:t>5</w:t>
      </w:r>
      <w:r>
        <w:rPr>
          <w:rFonts w:hint="eastAsia" w:ascii="仿宋_GB2312" w:hAnsi="宋体" w:eastAsia="仿宋_GB2312"/>
          <w:b/>
          <w:sz w:val="32"/>
          <w:szCs w:val="32"/>
          <w:lang w:eastAsia="zh-CN"/>
        </w:rPr>
        <w:t>.</w:t>
      </w:r>
      <w:r>
        <w:rPr>
          <w:rFonts w:hint="eastAsia" w:ascii="仿宋_GB2312" w:hAnsi="宋体" w:eastAsia="仿宋_GB2312"/>
          <w:b/>
          <w:sz w:val="32"/>
          <w:szCs w:val="32"/>
        </w:rPr>
        <w:t>对标画像，认真撰写</w:t>
      </w:r>
      <w:r>
        <w:rPr>
          <w:rFonts w:hint="eastAsia" w:ascii="仿宋_GB2312" w:hAnsi="宋体" w:eastAsia="仿宋_GB2312"/>
          <w:b/>
          <w:sz w:val="32"/>
          <w:szCs w:val="32"/>
          <w:lang w:eastAsia="zh-CN"/>
        </w:rPr>
        <w:t>检视剖析</w:t>
      </w:r>
      <w:r>
        <w:rPr>
          <w:rFonts w:hint="eastAsia" w:ascii="仿宋_GB2312" w:hAnsi="宋体" w:eastAsia="仿宋_GB2312"/>
          <w:b/>
          <w:sz w:val="32"/>
          <w:szCs w:val="32"/>
        </w:rPr>
        <w:t>材料。</w:t>
      </w:r>
      <w:r>
        <w:rPr>
          <w:rFonts w:hint="eastAsia" w:ascii="仿宋_GB2312" w:hAnsi="宋体" w:eastAsia="仿宋_GB2312"/>
          <w:sz w:val="32"/>
          <w:szCs w:val="32"/>
          <w:lang w:eastAsia="zh-CN"/>
        </w:rPr>
        <w:t>对照镇党委“不忘初心、牢记使命”主题教育小组通知要求，认真撰写两委班子成员个人检视剖析材料和个人发言提纲，既摆事实讲情况，又进行深刻党性分析，见人见事见思想。</w:t>
      </w:r>
    </w:p>
    <w:p>
      <w:pPr>
        <w:spacing w:line="560" w:lineRule="exact"/>
        <w:ind w:firstLine="643" w:firstLineChars="200"/>
        <w:rPr>
          <w:rFonts w:hint="eastAsia" w:ascii="楷体_GB2312" w:hAnsi="宋体" w:eastAsia="楷体_GB2312"/>
          <w:b/>
          <w:kern w:val="0"/>
          <w:sz w:val="32"/>
          <w:szCs w:val="32"/>
        </w:rPr>
      </w:pPr>
      <w:r>
        <w:rPr>
          <w:rFonts w:hint="eastAsia" w:ascii="楷体_GB2312" w:hAnsi="宋体" w:eastAsia="楷体_GB2312"/>
          <w:b/>
          <w:kern w:val="0"/>
          <w:sz w:val="32"/>
          <w:szCs w:val="32"/>
        </w:rPr>
        <w:t>（二）组织会议</w:t>
      </w:r>
    </w:p>
    <w:p>
      <w:pPr>
        <w:pStyle w:val="3"/>
        <w:spacing w:line="560" w:lineRule="exact"/>
        <w:ind w:firstLine="643" w:firstLineChars="200"/>
        <w:rPr>
          <w:rFonts w:hint="eastAsia" w:ascii="仿宋_GB2312" w:hAnsi="宋体" w:eastAsia="仿宋_GB2312"/>
          <w:sz w:val="32"/>
          <w:szCs w:val="32"/>
          <w:lang w:eastAsia="zh-CN"/>
        </w:rPr>
      </w:pPr>
      <w:r>
        <w:rPr>
          <w:rFonts w:hint="eastAsia" w:ascii="仿宋_GB2312" w:hAnsi="宋体" w:eastAsia="仿宋_GB2312"/>
          <w:b/>
          <w:sz w:val="32"/>
          <w:szCs w:val="32"/>
        </w:rPr>
        <w:t>1</w:t>
      </w:r>
      <w:r>
        <w:rPr>
          <w:rFonts w:hint="eastAsia" w:ascii="仿宋_GB2312" w:hAnsi="宋体" w:eastAsia="仿宋_GB2312"/>
          <w:b/>
          <w:sz w:val="32"/>
          <w:szCs w:val="32"/>
          <w:lang w:eastAsia="zh-CN"/>
        </w:rPr>
        <w:t>.日程安排</w:t>
      </w:r>
      <w:r>
        <w:rPr>
          <w:rFonts w:hint="eastAsia" w:ascii="仿宋_GB2312" w:hAnsi="宋体" w:eastAsia="仿宋_GB2312"/>
          <w:b/>
          <w:sz w:val="32"/>
          <w:szCs w:val="32"/>
        </w:rPr>
        <w:t>。</w:t>
      </w:r>
      <w:r>
        <w:rPr>
          <w:rFonts w:hint="eastAsia" w:ascii="仿宋_GB2312" w:hAnsi="宋体" w:eastAsia="仿宋_GB2312"/>
          <w:b w:val="0"/>
          <w:bCs/>
          <w:sz w:val="32"/>
          <w:szCs w:val="32"/>
          <w:lang w:eastAsia="zh-CN"/>
        </w:rPr>
        <w:t>坚持</w:t>
      </w:r>
      <w:r>
        <w:rPr>
          <w:rFonts w:hint="eastAsia" w:ascii="仿宋_GB2312" w:hAnsi="宋体" w:eastAsia="仿宋_GB2312"/>
          <w:sz w:val="32"/>
          <w:szCs w:val="32"/>
          <w:lang w:eastAsia="zh-CN"/>
        </w:rPr>
        <w:t>时间服从质量。主题民主生活会定于2019年1</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月19</w:t>
      </w:r>
      <w:r>
        <w:rPr>
          <w:rFonts w:hint="eastAsia" w:ascii="仿宋_GB2312" w:hAnsi="宋体" w:eastAsia="仿宋_GB2312"/>
          <w:sz w:val="32"/>
          <w:szCs w:val="32"/>
          <w:lang w:val="en-US" w:eastAsia="zh-CN"/>
        </w:rPr>
        <w:t>日上午召开</w:t>
      </w:r>
      <w:r>
        <w:rPr>
          <w:rFonts w:hint="eastAsia" w:ascii="仿宋_GB2312" w:hAnsi="宋体" w:eastAsia="仿宋_GB2312"/>
          <w:sz w:val="32"/>
          <w:szCs w:val="32"/>
          <w:lang w:eastAsia="zh-CN"/>
        </w:rPr>
        <w:t>。</w:t>
      </w:r>
    </w:p>
    <w:p>
      <w:pPr>
        <w:pStyle w:val="3"/>
        <w:spacing w:line="560" w:lineRule="exact"/>
        <w:ind w:firstLine="643" w:firstLineChars="200"/>
        <w:rPr>
          <w:rFonts w:hint="eastAsia" w:hAnsi="宋体" w:eastAsia="方正仿宋简体" w:cs="宋体"/>
          <w:sz w:val="32"/>
          <w:szCs w:val="32"/>
        </w:rPr>
      </w:pPr>
      <w:r>
        <w:rPr>
          <w:rFonts w:hint="eastAsia" w:ascii="仿宋_GB2312" w:hAnsi="宋体" w:eastAsia="仿宋_GB2312"/>
          <w:b/>
          <w:sz w:val="32"/>
          <w:szCs w:val="32"/>
          <w:lang w:eastAsia="zh-CN"/>
        </w:rPr>
        <w:t>2.会议程序。</w:t>
      </w:r>
      <w:r>
        <w:rPr>
          <w:rFonts w:hint="eastAsia" w:ascii="仿宋_GB2312" w:hAnsi="宋体" w:eastAsia="仿宋_GB2312"/>
          <w:sz w:val="32"/>
          <w:szCs w:val="32"/>
          <w:lang w:eastAsia="zh-CN"/>
        </w:rPr>
        <w:t>会议由支部书记负责主持，议程主要包括：通报201</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年度民主生活会、201</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年巡视巡察专题民主生活会整改措施落实情况；支部党员代表班子成员作对照检查；两委班子成员逐一对照检查，作自我批评，其他成员对其提出批评意见；主要负责同志总结会议情况，提出整改要求。</w:t>
      </w:r>
    </w:p>
    <w:p>
      <w:pPr>
        <w:pStyle w:val="3"/>
        <w:spacing w:line="560" w:lineRule="exact"/>
        <w:ind w:firstLine="643" w:firstLineChars="200"/>
        <w:rPr>
          <w:rFonts w:hint="eastAsia" w:ascii="仿宋_GB2312" w:hAnsi="宋体" w:eastAsia="仿宋_GB2312"/>
          <w:sz w:val="32"/>
          <w:szCs w:val="32"/>
          <w:lang w:eastAsia="zh-CN"/>
        </w:rPr>
      </w:pPr>
      <w:r>
        <w:rPr>
          <w:rFonts w:hint="eastAsia" w:ascii="仿宋_GB2312" w:hAnsi="宋体" w:eastAsia="仿宋_GB2312"/>
          <w:b/>
          <w:sz w:val="32"/>
          <w:szCs w:val="32"/>
          <w:highlight w:val="none"/>
          <w:lang w:eastAsia="zh-CN"/>
        </w:rPr>
        <w:t>3.</w:t>
      </w:r>
      <w:r>
        <w:rPr>
          <w:rFonts w:hint="eastAsia" w:ascii="仿宋_GB2312" w:hAnsi="宋体" w:eastAsia="仿宋_GB2312"/>
          <w:b/>
          <w:sz w:val="32"/>
          <w:szCs w:val="32"/>
          <w:lang w:eastAsia="zh-CN"/>
        </w:rPr>
        <w:t>会议材料。</w:t>
      </w:r>
      <w:r>
        <w:rPr>
          <w:rFonts w:hint="eastAsia" w:ascii="仿宋_GB2312" w:hAnsi="宋体" w:eastAsia="仿宋_GB2312"/>
          <w:sz w:val="32"/>
          <w:szCs w:val="32"/>
          <w:lang w:eastAsia="zh-CN"/>
        </w:rPr>
        <w:t>主要包括两委班子成员“不忘初心、牢记使命”主题教育专题组织生活会个人检视剖析材料”、201</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年度两委班子民主生活会整改措施落实情况通报，201</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年巡视巡察专题民主生活会整改措施落实情况的通报等。</w:t>
      </w:r>
    </w:p>
    <w:p>
      <w:pPr>
        <w:pStyle w:val="3"/>
        <w:spacing w:line="560" w:lineRule="exact"/>
        <w:ind w:firstLine="643" w:firstLineChars="200"/>
        <w:rPr>
          <w:rFonts w:hint="eastAsia" w:ascii="仿宋_GB2312" w:hAnsi="宋体" w:eastAsia="仿宋_GB2312"/>
          <w:sz w:val="32"/>
          <w:szCs w:val="32"/>
          <w:lang w:eastAsia="zh-CN"/>
        </w:rPr>
      </w:pPr>
      <w:r>
        <w:rPr>
          <w:rFonts w:hint="eastAsia" w:ascii="仿宋_GB2312" w:hAnsi="宋体" w:eastAsia="仿宋_GB2312"/>
          <w:b/>
          <w:sz w:val="32"/>
          <w:szCs w:val="32"/>
          <w:lang w:eastAsia="zh-CN"/>
        </w:rPr>
        <w:t>5.</w:t>
      </w:r>
      <w:r>
        <w:rPr>
          <w:rFonts w:hint="eastAsia" w:ascii="仿宋_GB2312" w:hAnsi="宋体" w:eastAsia="仿宋_GB2312"/>
          <w:b/>
          <w:sz w:val="32"/>
          <w:szCs w:val="32"/>
        </w:rPr>
        <w:t>严肃开展批评和自我批评。</w:t>
      </w:r>
      <w:r>
        <w:rPr>
          <w:rFonts w:hint="eastAsia" w:ascii="仿宋_GB2312" w:hAnsi="宋体" w:eastAsia="仿宋_GB2312"/>
          <w:b w:val="0"/>
          <w:bCs w:val="0"/>
          <w:sz w:val="32"/>
          <w:szCs w:val="32"/>
          <w:lang w:eastAsia="zh-CN"/>
        </w:rPr>
        <w:t>两委</w:t>
      </w:r>
      <w:r>
        <w:rPr>
          <w:rFonts w:hint="eastAsia" w:ascii="仿宋_GB2312" w:hAnsi="宋体" w:eastAsia="仿宋_GB2312"/>
          <w:sz w:val="32"/>
          <w:szCs w:val="32"/>
          <w:lang w:eastAsia="zh-CN"/>
        </w:rPr>
        <w:t>班子和党员要在对照党章党规找差距的基础上，按照照镜子、正衣冠、洗洗澡、治治病的要求，坚持“团结一批评一团结”的方针，以强烈的自我革命精神，以对党、 对事业、对同志、对自己高度负责的态度，拿起批评和自我批评的武器，开展积极健康的思想斗争，打扫思想上和政治上的灰尘，检身改过、日进日新。</w:t>
      </w:r>
    </w:p>
    <w:p>
      <w:pPr>
        <w:pStyle w:val="3"/>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支部书记代表班子作对照检查，带头开展自我批评。批评要勇于解剖自己、揭短亮丑，见人见事见思想，要深刻查摆主题教育检视的问题，既找理论短板、工作弱项，又找思想差距、作风不足，把自己的问题讲清楚，把问题根源讲透彻，把整改措施讲具体。</w:t>
      </w:r>
    </w:p>
    <w:p>
      <w:pPr>
        <w:pStyle w:val="3"/>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相互批评要真点问题、点真问题，达到红脸出汗、排毒治病的效果。要出于公心、敢于直言，坚决克服不想批评、不敢批评的倾向。要提高相互批评的质量，从具体事情、具体问题入手，从政治上、思想上、作风上提意见，落细落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val="0"/>
          <w:bCs w:val="0"/>
          <w:sz w:val="32"/>
          <w:szCs w:val="32"/>
          <w:lang w:eastAsia="zh-CN"/>
        </w:rPr>
      </w:pPr>
      <w:r>
        <w:rPr>
          <w:rFonts w:hint="eastAsia" w:ascii="仿宋_GB2312" w:hAnsi="宋体" w:eastAsia="仿宋_GB2312"/>
          <w:b/>
          <w:sz w:val="32"/>
          <w:szCs w:val="32"/>
          <w:lang w:val="en-US" w:eastAsia="zh-CN"/>
        </w:rPr>
        <w:t>6.</w:t>
      </w:r>
      <w:r>
        <w:rPr>
          <w:rFonts w:hint="eastAsia" w:ascii="仿宋_GB2312" w:hAnsi="宋体" w:eastAsia="仿宋_GB2312"/>
          <w:b/>
          <w:bCs/>
          <w:sz w:val="32"/>
          <w:szCs w:val="32"/>
          <w:lang w:eastAsia="zh-CN"/>
        </w:rPr>
        <w:t>抓好问题整改。</w:t>
      </w:r>
      <w:r>
        <w:rPr>
          <w:rFonts w:hint="eastAsia" w:ascii="仿宋_GB2312" w:hAnsi="宋体" w:eastAsia="仿宋_GB2312"/>
          <w:b w:val="0"/>
          <w:bCs w:val="0"/>
          <w:sz w:val="32"/>
          <w:szCs w:val="32"/>
          <w:lang w:eastAsia="zh-CN"/>
        </w:rPr>
        <w:t>要把抓好专题民主生活会后的问题整改，作为巩固提高主题教育成效的重要措施。要持续深化学习贯彻习近平新时代中国特色社会主义思想，通过强化理论武装。不断提高抓整改的思想自觉和行动自觉，不断提高促落实的工作能力和水平。要坚持加强党的集中统一领导和解决党内问题相统一，坚持守正和创新相统一，坚持严管和厚爱相统一，坚持组织推动和个人主动相统一，一项一项抓整改，一个一个改到位，切实取得让党员、群众看得见、摸得着、感受得到的成效。要根据对照党章党规找差距中找出的问题和专题民主生活会上查摆出来的问题以及相互批评的意见，领导班子和领导干部要制定专题民主生活会整改方案，细化完善整改措施，明确整改时限，落实整改责任，防止说归说、做归做，只出题、不答题。需要建立健全制度的，要抓紧制定完善，堵塞漏洞，形成长效机制。整改情况要通过适当方式在一定范围内向党员、群众公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b w:val="0"/>
          <w:bCs w:val="0"/>
          <w:sz w:val="32"/>
          <w:szCs w:val="32"/>
          <w:lang w:eastAsia="zh-CN"/>
        </w:rPr>
        <w:t>要把专项整治列入专题民主生活会整改的重要内容，统筹推进。对开展专项整治的12个方面突出问题，已经解决的，抓好巩固提高;尚未解决的，按照进度时限，紧盯不放，拿出过硬措施持续整治，做到问题不解决不松劲、解决不彻底不放手、群众不认可不罢休</w:t>
      </w:r>
      <w:r>
        <w:rPr>
          <w:rFonts w:hint="eastAsia" w:ascii="仿宋_GB2312" w:hAnsi="宋体" w:eastAsia="仿宋_GB2312"/>
          <w:b/>
          <w:bCs/>
          <w:sz w:val="32"/>
          <w:szCs w:val="32"/>
          <w:lang w:eastAsia="zh-CN"/>
        </w:rPr>
        <w:t>。</w:t>
      </w:r>
    </w:p>
    <w:p>
      <w:pPr>
        <w:pStyle w:val="3"/>
        <w:spacing w:line="56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（三）会后工作</w:t>
      </w:r>
    </w:p>
    <w:p>
      <w:pPr>
        <w:pStyle w:val="3"/>
        <w:spacing w:line="560" w:lineRule="exact"/>
        <w:ind w:firstLine="643" w:firstLineChars="200"/>
        <w:rPr>
          <w:rFonts w:hint="eastAsia" w:hAnsi="宋体" w:eastAsia="方正仿宋简体" w:cs="宋体"/>
          <w:bCs/>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及时报送情况报告。</w:t>
      </w:r>
      <w:r>
        <w:rPr>
          <w:rFonts w:hint="eastAsia" w:ascii="仿宋_GB2312" w:hAnsi="宋体" w:eastAsia="仿宋_GB2312"/>
          <w:sz w:val="32"/>
          <w:szCs w:val="32"/>
          <w:lang w:eastAsia="zh-CN"/>
        </w:rPr>
        <w:t>民主生活会结束后15日内，两委班子要将会议情况报告和会议记录报镇党委政府组织办，情况报告内容主要包括：会前组织的情况、 征求意见的情况、开展批评和自我批评的情况、检查反映出来的主要问题及整改措施。</w:t>
      </w:r>
    </w:p>
    <w:p>
      <w:pPr>
        <w:pStyle w:val="3"/>
        <w:spacing w:line="560" w:lineRule="exact"/>
        <w:ind w:firstLine="643" w:firstLineChars="200"/>
        <w:rPr>
          <w:rFonts w:hint="eastAsia" w:hAnsi="宋体" w:eastAsia="方正仿宋简体" w:cs="宋体"/>
          <w:bCs/>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通报会议有关情况。</w:t>
      </w:r>
      <w:r>
        <w:rPr>
          <w:rFonts w:hint="eastAsia" w:ascii="仿宋_GB2312" w:hAnsi="宋体" w:eastAsia="仿宋_GB2312"/>
          <w:sz w:val="32"/>
          <w:szCs w:val="32"/>
          <w:lang w:eastAsia="zh-CN"/>
        </w:rPr>
        <w:t>民主生活会后，将民主生活会召开情况向通报，自觉接受党员群众的监督评议。对于群众普遍关心问题的整改措施，要以适当方式公布。</w:t>
      </w:r>
    </w:p>
    <w:p>
      <w:pPr>
        <w:pStyle w:val="3"/>
        <w:spacing w:line="560" w:lineRule="exact"/>
        <w:ind w:firstLine="643" w:firstLineChars="200"/>
        <w:rPr>
          <w:rFonts w:hint="eastAsia" w:hAnsi="宋体" w:eastAsia="方正仿宋简体" w:cs="宋体"/>
          <w:bCs/>
          <w:sz w:val="32"/>
          <w:szCs w:val="32"/>
          <w:lang w:eastAsia="zh-CN"/>
        </w:rPr>
      </w:pPr>
      <w:r>
        <w:rPr>
          <w:rFonts w:hint="eastAsia" w:ascii="仿宋" w:hAnsi="仿宋" w:eastAsia="仿宋" w:cs="仿宋"/>
          <w:b/>
          <w:sz w:val="32"/>
          <w:szCs w:val="32"/>
          <w:lang w:val="en-US" w:eastAsia="zh-CN"/>
        </w:rPr>
        <w:t>3.</w:t>
      </w:r>
      <w:r>
        <w:rPr>
          <w:rFonts w:hint="eastAsia" w:ascii="仿宋" w:hAnsi="仿宋" w:eastAsia="仿宋" w:cs="仿宋"/>
          <w:b/>
          <w:sz w:val="32"/>
          <w:szCs w:val="32"/>
        </w:rPr>
        <w:t>抓好整改措施落实。</w:t>
      </w:r>
      <w:r>
        <w:rPr>
          <w:rFonts w:hint="eastAsia" w:ascii="仿宋_GB2312" w:hAnsi="宋体" w:eastAsia="仿宋_GB2312"/>
          <w:sz w:val="32"/>
          <w:szCs w:val="32"/>
          <w:lang w:eastAsia="zh-CN"/>
        </w:rPr>
        <w:t>对民主生活会检查反映出来的问题、开展批评和自我批评查找出来的问题，两委班子成员要逐个进行梳理，明确整改方向，列出整改清单，制定整改措施，提出整改时限，把存在的问题一个一个解决到位。对群众反映强烈的突出问题，要进行专项整治。</w:t>
      </w:r>
    </w:p>
    <w:p>
      <w:pPr>
        <w:pStyle w:val="3"/>
        <w:spacing w:line="560" w:lineRule="exact"/>
        <w:ind w:firstLine="643" w:firstLineChars="200"/>
        <w:rPr>
          <w:rFonts w:hint="eastAsia" w:ascii="仿宋_GB2312" w:hAnsi="宋体" w:eastAsia="仿宋_GB2312"/>
          <w:sz w:val="32"/>
          <w:szCs w:val="32"/>
          <w:lang w:eastAsia="zh-CN"/>
        </w:rPr>
      </w:pPr>
      <w:r>
        <w:rPr>
          <w:rFonts w:hint="eastAsia" w:ascii="仿宋" w:hAnsi="仿宋" w:eastAsia="仿宋" w:cs="仿宋"/>
          <w:b/>
          <w:sz w:val="32"/>
          <w:szCs w:val="32"/>
          <w:lang w:val="en-US" w:eastAsia="zh-CN"/>
        </w:rPr>
        <w:t>4.上报民主生活会情况。</w:t>
      </w:r>
      <w:r>
        <w:rPr>
          <w:rFonts w:hint="eastAsia" w:ascii="仿宋_GB2312" w:hAnsi="宋体" w:eastAsia="仿宋_GB2312"/>
          <w:sz w:val="32"/>
          <w:szCs w:val="32"/>
          <w:lang w:eastAsia="zh-CN"/>
        </w:rPr>
        <w:t>认真总结民主生活会情况，在</w:t>
      </w:r>
      <w:r>
        <w:rPr>
          <w:rFonts w:hint="eastAsia" w:ascii="仿宋_GB2312" w:hAnsi="宋体" w:eastAsia="仿宋_GB2312"/>
          <w:sz w:val="32"/>
          <w:szCs w:val="32"/>
        </w:rPr>
        <w:t>民主生活会结束后15日内</w:t>
      </w:r>
      <w:r>
        <w:rPr>
          <w:rFonts w:hint="eastAsia" w:ascii="仿宋_GB2312" w:hAnsi="宋体" w:eastAsia="仿宋_GB2312"/>
          <w:sz w:val="32"/>
          <w:szCs w:val="32"/>
          <w:lang w:eastAsia="zh-CN"/>
        </w:rPr>
        <w:t>形成专题报告</w:t>
      </w:r>
      <w:r>
        <w:rPr>
          <w:rFonts w:hint="eastAsia" w:ascii="仿宋_GB2312" w:hAnsi="宋体" w:eastAsia="仿宋_GB2312"/>
          <w:sz w:val="32"/>
          <w:szCs w:val="32"/>
        </w:rPr>
        <w:t>，</w:t>
      </w:r>
      <w:r>
        <w:rPr>
          <w:rFonts w:hint="eastAsia" w:ascii="仿宋_GB2312" w:hAnsi="宋体" w:eastAsia="仿宋_GB2312"/>
          <w:sz w:val="32"/>
          <w:szCs w:val="32"/>
          <w:lang w:eastAsia="zh-CN"/>
        </w:rPr>
        <w:t>经村委负责同志审核后，向镇党委组织办呈报《两委班子201</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年度民主生活会总结报告》</w:t>
      </w:r>
      <w:r>
        <w:rPr>
          <w:rFonts w:hint="eastAsia" w:ascii="仿宋_GB2312" w:hAnsi="宋体" w:eastAsia="仿宋_GB2312"/>
          <w:sz w:val="32"/>
          <w:szCs w:val="32"/>
        </w:rPr>
        <w:t>。</w:t>
      </w:r>
    </w:p>
    <w:p>
      <w:pPr>
        <w:pStyle w:val="3"/>
        <w:spacing w:line="560" w:lineRule="exact"/>
        <w:ind w:firstLine="643" w:firstLineChars="200"/>
        <w:rPr>
          <w:rFonts w:hint="eastAsia" w:ascii="黑体" w:hAnsi="宋体" w:eastAsia="黑体"/>
          <w:b/>
          <w:sz w:val="32"/>
          <w:szCs w:val="32"/>
        </w:rPr>
      </w:pPr>
      <w:r>
        <w:rPr>
          <w:rFonts w:hint="eastAsia" w:ascii="黑体" w:hAnsi="宋体" w:eastAsia="黑体"/>
          <w:b/>
          <w:sz w:val="32"/>
          <w:szCs w:val="32"/>
        </w:rPr>
        <w:t>三、组织领导</w:t>
      </w:r>
    </w:p>
    <w:p>
      <w:pPr>
        <w:pStyle w:val="3"/>
        <w:spacing w:line="56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（一）</w:t>
      </w:r>
      <w:r>
        <w:rPr>
          <w:rFonts w:hint="eastAsia" w:ascii="楷体_GB2312" w:hAnsi="宋体" w:eastAsia="楷体_GB2312"/>
          <w:b/>
          <w:sz w:val="32"/>
          <w:szCs w:val="32"/>
          <w:lang w:eastAsia="zh-CN"/>
        </w:rPr>
        <w:t>发挥示范作用。</w:t>
      </w:r>
      <w:r>
        <w:rPr>
          <w:rFonts w:hint="eastAsia" w:ascii="仿宋_GB2312" w:hAnsi="宋体" w:eastAsia="仿宋_GB2312"/>
          <w:sz w:val="32"/>
          <w:szCs w:val="32"/>
        </w:rPr>
        <w:t>开好专题民主生活会，关键在领导。党员干部要以上率下、作好示范。</w:t>
      </w:r>
      <w:r>
        <w:rPr>
          <w:rFonts w:hint="eastAsia" w:ascii="仿宋_GB2312" w:hAnsi="宋体" w:eastAsia="仿宋_GB2312"/>
          <w:sz w:val="32"/>
          <w:szCs w:val="32"/>
          <w:lang w:eastAsia="zh-CN"/>
        </w:rPr>
        <w:t>支部</w:t>
      </w:r>
      <w:r>
        <w:rPr>
          <w:rFonts w:hint="eastAsia" w:ascii="仿宋_GB2312" w:hAnsi="宋体" w:eastAsia="仿宋_GB2312"/>
          <w:sz w:val="32"/>
          <w:szCs w:val="32"/>
        </w:rPr>
        <w:t>书记是开好这次专题民主生活会的第一责任人，要亲自抓，认真组织开好民主生活会。要带头深入学习贯彻习近平新时代中国特色社会主义思想，准确掌握党中央有关规定，结合班子实际提出开好民主生活会的具体要求，确保聚焦主题，不跑偏、不散光。要发挥把关作用，督促班子成员对照检视、谈心谈话，审阅班子成员检视剖析材料。要发挥示范带动作用，带头不忘初心、牢记使命，带头开展批评和自我批评，带头坚持真理、修正错误，及时指出和纠正批评和自我批评中可能出现的不良倾向，营造严肃认真的氛围。</w:t>
      </w:r>
    </w:p>
    <w:p>
      <w:pPr>
        <w:pStyle w:val="3"/>
        <w:spacing w:line="560" w:lineRule="exact"/>
        <w:ind w:firstLine="643" w:firstLineChars="200"/>
        <w:rPr>
          <w:rFonts w:hint="eastAsia" w:ascii="楷体_GB2312" w:hAnsi="宋体" w:eastAsia="楷体_GB2312"/>
          <w:b/>
          <w:sz w:val="32"/>
          <w:szCs w:val="32"/>
          <w:lang w:eastAsia="zh-CN"/>
        </w:rPr>
      </w:pPr>
      <w:r>
        <w:rPr>
          <w:rFonts w:hint="eastAsia" w:ascii="楷体_GB2312" w:hAnsi="宋体" w:eastAsia="楷体_GB2312"/>
          <w:b/>
          <w:sz w:val="32"/>
          <w:szCs w:val="32"/>
        </w:rPr>
        <w:t>（二）营造良好氛围</w:t>
      </w:r>
      <w:r>
        <w:rPr>
          <w:rFonts w:hint="eastAsia" w:ascii="楷体_GB2312" w:hAnsi="宋体" w:eastAsia="楷体_GB2312"/>
          <w:b/>
          <w:sz w:val="32"/>
          <w:szCs w:val="32"/>
          <w:lang w:eastAsia="zh-CN"/>
        </w:rPr>
        <w:t>。</w:t>
      </w:r>
      <w:r>
        <w:rPr>
          <w:rFonts w:hint="eastAsia" w:ascii="仿宋_GB2312" w:hAnsi="仿宋_GB2312" w:eastAsia="仿宋_GB2312" w:cs="仿宋_GB2312"/>
          <w:b w:val="0"/>
          <w:bCs/>
          <w:sz w:val="32"/>
          <w:szCs w:val="32"/>
          <w:lang w:eastAsia="zh-CN"/>
        </w:rPr>
        <w:t>要</w:t>
      </w:r>
      <w:r>
        <w:rPr>
          <w:rFonts w:hint="eastAsia" w:ascii="仿宋_GB2312" w:hAnsi="宋体" w:eastAsia="仿宋_GB2312"/>
          <w:sz w:val="32"/>
          <w:szCs w:val="32"/>
        </w:rPr>
        <w:t>充分利用各种新闻媒体，大力宣传习近平新时代中国特色社会主义思想和党的十九大精神，大力宣传推进“</w:t>
      </w:r>
      <w:r>
        <w:rPr>
          <w:rFonts w:hint="eastAsia" w:ascii="仿宋_GB2312" w:hAnsi="宋体" w:eastAsia="仿宋_GB2312"/>
          <w:sz w:val="32"/>
          <w:szCs w:val="32"/>
          <w:lang w:eastAsia="zh-CN"/>
        </w:rPr>
        <w:t>不忘初心，牢记使命</w:t>
      </w:r>
      <w:r>
        <w:rPr>
          <w:rFonts w:hint="eastAsia" w:ascii="仿宋_GB2312" w:hAnsi="宋体" w:eastAsia="仿宋_GB2312"/>
          <w:sz w:val="32"/>
          <w:szCs w:val="32"/>
        </w:rPr>
        <w:t>”</w:t>
      </w:r>
      <w:r>
        <w:rPr>
          <w:rFonts w:hint="eastAsia" w:ascii="仿宋_GB2312" w:hAnsi="宋体" w:eastAsia="仿宋_GB2312"/>
          <w:sz w:val="32"/>
          <w:szCs w:val="32"/>
          <w:lang w:eastAsia="zh-CN"/>
        </w:rPr>
        <w:t>主题</w:t>
      </w:r>
      <w:r>
        <w:rPr>
          <w:rFonts w:hint="eastAsia" w:ascii="仿宋_GB2312" w:hAnsi="宋体" w:eastAsia="仿宋_GB2312"/>
          <w:sz w:val="32"/>
          <w:szCs w:val="32"/>
        </w:rPr>
        <w:t xml:space="preserve">教育常态化制度化涌现出的先进典型，大力宣传民主生活会的好做法好经验，广泛营造开好民主生活会的良好氛围。     </w:t>
      </w:r>
    </w:p>
    <w:p>
      <w:pPr>
        <w:pStyle w:val="3"/>
        <w:spacing w:line="560" w:lineRule="exact"/>
        <w:ind w:firstLine="640"/>
        <w:rPr>
          <w:rFonts w:hint="eastAsia" w:ascii="仿宋_GB2312" w:hAnsi="宋体" w:eastAsia="仿宋_GB2312"/>
          <w:sz w:val="32"/>
          <w:szCs w:val="32"/>
          <w:lang w:eastAsia="zh-CN"/>
        </w:rPr>
      </w:pPr>
    </w:p>
    <w:p/>
    <w:p/>
    <w:p>
      <w:pPr>
        <w:rPr>
          <w:rFonts w:hint="default"/>
          <w:lang w:val="en-US" w:eastAsia="zh-CN"/>
        </w:rPr>
      </w:pPr>
    </w:p>
    <w:sectPr>
      <w:footerReference r:id="rId4" w:type="first"/>
      <w:footerReference r:id="rId3" w:type="default"/>
      <w:pgSz w:w="11906" w:h="16838"/>
      <w:pgMar w:top="2211" w:right="1588" w:bottom="1871" w:left="1588" w:header="851" w:footer="992" w:gutter="0"/>
      <w:pgNumType w:start="1"/>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rPr>
        <w:rStyle w:val="8"/>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ind w:right="420" w:rightChars="200"/>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9</w:t>
                          </w:r>
                          <w:r>
                            <w:rPr>
                              <w:rFonts w:ascii="宋体" w:hAnsi="宋体"/>
                              <w:sz w:val="28"/>
                              <w:szCs w:val="28"/>
                            </w:rPr>
                            <w:fldChar w:fldCharType="end"/>
                          </w:r>
                          <w:r>
                            <w:rPr>
                              <w:rStyle w:val="8"/>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ind w:right="420" w:rightChars="200"/>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9</w:t>
                    </w:r>
                    <w:r>
                      <w:rPr>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62"/>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83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29"/>
      <w:szCs w:val="29"/>
      <w:lang w:val="zh-CN" w:bidi="zh-CN"/>
    </w:rPr>
  </w:style>
  <w:style w:type="paragraph" w:styleId="3">
    <w:name w:val="Plain Text"/>
    <w:basedOn w:val="1"/>
    <w:unhideWhenUsed/>
    <w:qFormat/>
    <w:uiPriority w:val="99"/>
    <w:rPr>
      <w:rFonts w:ascii="宋体" w:hAnsi="Courier New"/>
      <w:kern w:val="0"/>
      <w:sz w:val="20"/>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陈志艳</cp:lastModifiedBy>
  <cp:lastPrinted>2019-12-07T08:41:00Z</cp:lastPrinted>
  <dcterms:modified xsi:type="dcterms:W3CDTF">2020-01-10T03:34:28Z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