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治安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镇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白土嘎查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 xml:space="preserve">村务监督委员会选举办法 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  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一、村本届村务监督委员会由主任1人、委员2人组成。 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二、村监会主任、委员初步候选人由村党支部按照差额1人的比例负责提名，村民选举委员会集体进行资格审查后，报镇换届选举领导小组审核。通过后，采取通过村民代表会议进行选举产生。村监会主任、委员一般由村党组织成员中分管纪检委员兼任。成员采取回避制度，村党组织书记、村民委员会的成员及其近亲属、村会计（村报账员）、村文书、村集体经济负责人不得担任村监会委员。  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三、村监会主任、委员均实行差额选举，差额1人。选举采取无记名投票，设投票箱集中投票，公开唱票、计票的方式进行。  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四、候选人报镇审核通过后，由村公示三天，成为正式候选人。  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五、村民代表按照每10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户1名的原则，由各村民小组村民严格按照相关程序推选产生。村民代表会议选举时，可以投赞成票、反对票，也可另选他人，也可以弃权。</w:t>
      </w:r>
    </w:p>
    <w:sectPr>
      <w:pgSz w:w="11906" w:h="16838"/>
      <w:pgMar w:top="1440" w:right="1134" w:bottom="1440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361BB"/>
    <w:rsid w:val="1613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2020-01-04T07:30:00Z</dcterms:created>
  <dc:creator>WPS_1527936520</dc:creator>
  <cp:lastModifiedBy>WPS_1527936520</cp:lastModifiedBy>
  <dcterms:modified xsi:type="dcterms:W3CDTF">2020-01-04T07:49:48Z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