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党建述职报告红升村支部书记</w:t>
      </w:r>
      <w:r>
        <w:rPr>
          <w:rFonts w:hint="eastAsia"/>
          <w:lang w:val="en-US" w:eastAsia="zh-CN"/>
        </w:rPr>
        <w:t>----</w:t>
      </w:r>
      <w:r>
        <w:rPr>
          <w:rFonts w:hint="eastAsia"/>
        </w:rPr>
        <w:t>白贺武</w:t>
      </w:r>
    </w:p>
    <w:bookmarkEnd w:id="0"/>
    <w:p>
      <w:pPr>
        <w:ind w:firstLine="640" w:firstLineChars="200"/>
        <w:rPr>
          <w:rFonts w:hint="eastAsia"/>
          <w:sz w:val="32"/>
          <w:szCs w:val="32"/>
          <w:lang w:eastAsia="zh-CN"/>
        </w:rPr>
      </w:pPr>
      <w:r>
        <w:rPr>
          <w:rFonts w:hint="eastAsia"/>
          <w:sz w:val="32"/>
          <w:szCs w:val="32"/>
        </w:rPr>
        <w:t>按照上级党委的要求，根据本村实际情况，本人把红升村一年来的工作情况向党委汇报如下，请党委给予批评指正。一履职情况</w:t>
      </w:r>
      <w:r>
        <w:rPr>
          <w:rFonts w:hint="eastAsia"/>
          <w:sz w:val="32"/>
          <w:szCs w:val="32"/>
          <w:lang w:eastAsia="zh-CN"/>
        </w:rPr>
        <w:t>：</w:t>
      </w:r>
    </w:p>
    <w:p>
      <w:pPr>
        <w:ind w:firstLine="640" w:firstLineChars="200"/>
        <w:rPr>
          <w:rFonts w:hint="eastAsia"/>
          <w:sz w:val="32"/>
          <w:szCs w:val="32"/>
          <w:lang w:eastAsia="zh-CN"/>
        </w:rPr>
      </w:pPr>
      <w:r>
        <w:rPr>
          <w:rFonts w:hint="eastAsia"/>
          <w:sz w:val="32"/>
          <w:szCs w:val="32"/>
          <w:lang w:val="en-US" w:eastAsia="zh-CN"/>
        </w:rPr>
        <w:t>1</w:t>
      </w:r>
      <w:r>
        <w:rPr>
          <w:rFonts w:hint="eastAsia"/>
          <w:sz w:val="32"/>
          <w:szCs w:val="32"/>
          <w:lang w:eastAsia="zh-CN"/>
        </w:rPr>
        <w:t>三会一刻，每月至少开展一次支委</w:t>
      </w:r>
      <w:r>
        <w:rPr>
          <w:rFonts w:hint="eastAsia"/>
          <w:sz w:val="32"/>
          <w:szCs w:val="32"/>
          <w:lang w:val="en-US" w:eastAsia="zh-CN"/>
        </w:rPr>
        <w:t>会议，</w:t>
      </w:r>
      <w:r>
        <w:rPr>
          <w:rFonts w:hint="eastAsia"/>
          <w:sz w:val="32"/>
          <w:szCs w:val="32"/>
          <w:lang w:eastAsia="zh-CN"/>
        </w:rPr>
        <w:t>组织全体党员学习一次党的十九大报告，新党章，习近平新时代，中国特色社会主义思想系列讲话及十九届四中全会精神，学习了习近平总书记五年六次跨省区脱贫攻坚会议的重要讲话。</w:t>
      </w:r>
    </w:p>
    <w:p>
      <w:pPr>
        <w:ind w:firstLine="640" w:firstLineChars="200"/>
        <w:rPr>
          <w:rFonts w:hint="eastAsia"/>
          <w:sz w:val="32"/>
          <w:szCs w:val="32"/>
          <w:lang w:eastAsia="zh-CN"/>
        </w:rPr>
      </w:pPr>
      <w:r>
        <w:rPr>
          <w:rFonts w:hint="eastAsia"/>
          <w:sz w:val="32"/>
          <w:szCs w:val="32"/>
          <w:lang w:eastAsia="zh-CN"/>
        </w:rPr>
        <w:t>内容：</w:t>
      </w:r>
      <w:r>
        <w:rPr>
          <w:rFonts w:hint="eastAsia"/>
          <w:sz w:val="32"/>
          <w:szCs w:val="32"/>
          <w:lang w:val="en-US" w:eastAsia="zh-CN"/>
        </w:rPr>
        <w:t>1.</w:t>
      </w:r>
      <w:r>
        <w:rPr>
          <w:rFonts w:hint="eastAsia"/>
          <w:sz w:val="32"/>
          <w:szCs w:val="32"/>
          <w:lang w:eastAsia="zh-CN"/>
        </w:rPr>
        <w:t>2015年2月13日习近平总书记在革命老区，陕西延安脱贫致富座谈会上提出</w:t>
      </w:r>
      <w:r>
        <w:rPr>
          <w:rFonts w:hint="eastAsia"/>
          <w:sz w:val="32"/>
          <w:szCs w:val="32"/>
          <w:lang w:val="en-US" w:eastAsia="zh-CN"/>
        </w:rPr>
        <w:t>5</w:t>
      </w:r>
      <w:r>
        <w:rPr>
          <w:rFonts w:hint="eastAsia"/>
          <w:sz w:val="32"/>
          <w:szCs w:val="32"/>
          <w:lang w:eastAsia="zh-CN"/>
        </w:rPr>
        <w:t>总要求：</w:t>
      </w:r>
      <w:r>
        <w:rPr>
          <w:rFonts w:hint="eastAsia"/>
          <w:sz w:val="32"/>
          <w:szCs w:val="32"/>
          <w:lang w:val="en-US" w:eastAsia="zh-CN"/>
        </w:rPr>
        <w:t>一、</w:t>
      </w:r>
      <w:r>
        <w:rPr>
          <w:rFonts w:hint="eastAsia"/>
          <w:sz w:val="32"/>
          <w:szCs w:val="32"/>
          <w:lang w:eastAsia="zh-CN"/>
        </w:rPr>
        <w:t>加大投入支持力度，二</w:t>
      </w:r>
      <w:r>
        <w:rPr>
          <w:rFonts w:hint="eastAsia"/>
          <w:sz w:val="32"/>
          <w:szCs w:val="32"/>
          <w:lang w:val="en-US" w:eastAsia="zh-CN"/>
        </w:rPr>
        <w:t>、</w:t>
      </w:r>
      <w:r>
        <w:rPr>
          <w:rFonts w:hint="eastAsia"/>
          <w:sz w:val="32"/>
          <w:szCs w:val="32"/>
          <w:lang w:eastAsia="zh-CN"/>
        </w:rPr>
        <w:t>加快社会事业发展，三</w:t>
      </w:r>
      <w:r>
        <w:rPr>
          <w:rFonts w:hint="eastAsia"/>
          <w:sz w:val="32"/>
          <w:szCs w:val="32"/>
          <w:lang w:val="en-US" w:eastAsia="zh-CN"/>
        </w:rPr>
        <w:t>、</w:t>
      </w:r>
      <w:r>
        <w:rPr>
          <w:rFonts w:hint="eastAsia"/>
          <w:sz w:val="32"/>
          <w:szCs w:val="32"/>
          <w:lang w:eastAsia="zh-CN"/>
        </w:rPr>
        <w:t>加大产业培育扶持力度，</w:t>
      </w:r>
      <w:r>
        <w:rPr>
          <w:rFonts w:hint="eastAsia"/>
          <w:sz w:val="32"/>
          <w:szCs w:val="32"/>
          <w:lang w:val="en-US" w:eastAsia="zh-CN"/>
        </w:rPr>
        <w:t>四、</w:t>
      </w:r>
      <w:r>
        <w:rPr>
          <w:rFonts w:hint="eastAsia"/>
          <w:sz w:val="32"/>
          <w:szCs w:val="32"/>
          <w:lang w:eastAsia="zh-CN"/>
        </w:rPr>
        <w:t>积极落实改革措施，</w:t>
      </w:r>
      <w:r>
        <w:rPr>
          <w:rFonts w:hint="eastAsia"/>
          <w:sz w:val="32"/>
          <w:szCs w:val="32"/>
          <w:lang w:val="en-US" w:eastAsia="zh-CN"/>
        </w:rPr>
        <w:t>五、夯</w:t>
      </w:r>
      <w:r>
        <w:rPr>
          <w:rFonts w:hint="eastAsia"/>
          <w:sz w:val="32"/>
          <w:szCs w:val="32"/>
          <w:lang w:eastAsia="zh-CN"/>
        </w:rPr>
        <w:t>实管党制党基础。</w:t>
      </w:r>
    </w:p>
    <w:p>
      <w:pPr>
        <w:ind w:firstLine="640" w:firstLineChars="200"/>
        <w:rPr>
          <w:rFonts w:hint="eastAsia"/>
          <w:sz w:val="32"/>
          <w:szCs w:val="32"/>
          <w:lang w:eastAsia="zh-CN"/>
        </w:rPr>
      </w:pPr>
      <w:r>
        <w:rPr>
          <w:rFonts w:hint="eastAsia"/>
          <w:sz w:val="32"/>
          <w:szCs w:val="32"/>
          <w:lang w:eastAsia="zh-CN"/>
        </w:rPr>
        <w:t>2</w:t>
      </w:r>
      <w:r>
        <w:rPr>
          <w:rFonts w:hint="eastAsia"/>
          <w:sz w:val="32"/>
          <w:szCs w:val="32"/>
          <w:lang w:val="en-US" w:eastAsia="zh-CN"/>
        </w:rPr>
        <w:t>.</w:t>
      </w:r>
      <w:r>
        <w:rPr>
          <w:rFonts w:hint="eastAsia"/>
          <w:sz w:val="32"/>
          <w:szCs w:val="32"/>
          <w:lang w:eastAsia="zh-CN"/>
        </w:rPr>
        <w:t>2015年6月18日，习近平总书记在贵州贵阳部分省区党委主要负责同志座谈会上提出“”四个切实”的具体要求一</w:t>
      </w:r>
      <w:r>
        <w:rPr>
          <w:rFonts w:hint="eastAsia"/>
          <w:sz w:val="32"/>
          <w:szCs w:val="32"/>
          <w:lang w:val="en-US" w:eastAsia="zh-CN"/>
        </w:rPr>
        <w:t>、</w:t>
      </w:r>
      <w:r>
        <w:rPr>
          <w:rFonts w:hint="eastAsia"/>
          <w:sz w:val="32"/>
          <w:szCs w:val="32"/>
          <w:lang w:eastAsia="zh-CN"/>
        </w:rPr>
        <w:t>切实领导责任，二</w:t>
      </w:r>
      <w:r>
        <w:rPr>
          <w:rFonts w:hint="eastAsia"/>
          <w:sz w:val="32"/>
          <w:szCs w:val="32"/>
          <w:lang w:val="en-US" w:eastAsia="zh-CN"/>
        </w:rPr>
        <w:t>、</w:t>
      </w:r>
      <w:r>
        <w:rPr>
          <w:rFonts w:hint="eastAsia"/>
          <w:sz w:val="32"/>
          <w:szCs w:val="32"/>
          <w:lang w:eastAsia="zh-CN"/>
        </w:rPr>
        <w:t>切实做到精准扶贫，三</w:t>
      </w:r>
      <w:r>
        <w:rPr>
          <w:rFonts w:hint="eastAsia"/>
          <w:sz w:val="32"/>
          <w:szCs w:val="32"/>
          <w:lang w:val="en-US" w:eastAsia="zh-CN"/>
        </w:rPr>
        <w:t>、</w:t>
      </w:r>
      <w:r>
        <w:rPr>
          <w:rFonts w:hint="eastAsia"/>
          <w:sz w:val="32"/>
          <w:szCs w:val="32"/>
          <w:lang w:eastAsia="zh-CN"/>
        </w:rPr>
        <w:t>切实强化社会合力</w:t>
      </w:r>
      <w:r>
        <w:rPr>
          <w:rFonts w:hint="eastAsia"/>
          <w:sz w:val="32"/>
          <w:szCs w:val="32"/>
          <w:lang w:val="en-US" w:eastAsia="zh-CN"/>
        </w:rPr>
        <w:t>四、</w:t>
      </w:r>
      <w:r>
        <w:rPr>
          <w:rFonts w:hint="eastAsia"/>
          <w:sz w:val="32"/>
          <w:szCs w:val="32"/>
          <w:lang w:eastAsia="zh-CN"/>
        </w:rPr>
        <w:t>切实加强基层组织。</w:t>
      </w:r>
    </w:p>
    <w:p>
      <w:pPr>
        <w:ind w:firstLine="640" w:firstLineChars="200"/>
        <w:rPr>
          <w:rFonts w:hint="eastAsia"/>
          <w:sz w:val="32"/>
          <w:szCs w:val="32"/>
          <w:lang w:eastAsia="zh-CN"/>
        </w:rPr>
      </w:pPr>
      <w:r>
        <w:rPr>
          <w:rFonts w:hint="eastAsia"/>
          <w:sz w:val="32"/>
          <w:szCs w:val="32"/>
          <w:lang w:eastAsia="zh-CN"/>
        </w:rPr>
        <w:t>3</w:t>
      </w:r>
      <w:r>
        <w:rPr>
          <w:rFonts w:hint="eastAsia"/>
          <w:sz w:val="32"/>
          <w:szCs w:val="32"/>
          <w:lang w:val="en-US" w:eastAsia="zh-CN"/>
        </w:rPr>
        <w:t>.</w:t>
      </w:r>
      <w:r>
        <w:rPr>
          <w:rFonts w:hint="eastAsia"/>
          <w:sz w:val="32"/>
          <w:szCs w:val="32"/>
          <w:lang w:eastAsia="zh-CN"/>
        </w:rPr>
        <w:t>2016年7月20日，习近平总书记在宁夏银川东西部扶贫</w:t>
      </w:r>
      <w:r>
        <w:rPr>
          <w:rFonts w:hint="eastAsia"/>
          <w:sz w:val="32"/>
          <w:szCs w:val="32"/>
          <w:lang w:val="en-US" w:eastAsia="zh-CN"/>
        </w:rPr>
        <w:t>协作</w:t>
      </w:r>
      <w:r>
        <w:rPr>
          <w:rFonts w:hint="eastAsia"/>
          <w:sz w:val="32"/>
          <w:szCs w:val="32"/>
          <w:lang w:eastAsia="zh-CN"/>
        </w:rPr>
        <w:t>座谈会上强调4</w:t>
      </w:r>
      <w:r>
        <w:rPr>
          <w:rFonts w:hint="eastAsia"/>
          <w:sz w:val="32"/>
          <w:szCs w:val="32"/>
          <w:lang w:val="en-US" w:eastAsia="zh-CN"/>
        </w:rPr>
        <w:t>点</w:t>
      </w:r>
      <w:r>
        <w:rPr>
          <w:rFonts w:hint="eastAsia"/>
          <w:sz w:val="32"/>
          <w:szCs w:val="32"/>
          <w:lang w:eastAsia="zh-CN"/>
        </w:rPr>
        <w:t>要求；一</w:t>
      </w:r>
      <w:r>
        <w:rPr>
          <w:rFonts w:hint="eastAsia"/>
          <w:sz w:val="32"/>
          <w:szCs w:val="32"/>
          <w:lang w:val="en-US" w:eastAsia="zh-CN"/>
        </w:rPr>
        <w:t>、</w:t>
      </w:r>
      <w:r>
        <w:rPr>
          <w:rFonts w:hint="eastAsia"/>
          <w:sz w:val="32"/>
          <w:szCs w:val="32"/>
          <w:lang w:eastAsia="zh-CN"/>
        </w:rPr>
        <w:t>提高认识加强领导，二</w:t>
      </w:r>
      <w:r>
        <w:rPr>
          <w:rFonts w:hint="eastAsia"/>
          <w:sz w:val="32"/>
          <w:szCs w:val="32"/>
          <w:lang w:val="en-US" w:eastAsia="zh-CN"/>
        </w:rPr>
        <w:t>、</w:t>
      </w:r>
      <w:r>
        <w:rPr>
          <w:rFonts w:hint="eastAsia"/>
          <w:sz w:val="32"/>
          <w:szCs w:val="32"/>
          <w:lang w:eastAsia="zh-CN"/>
        </w:rPr>
        <w:t>完善结对深化帮扶，三</w:t>
      </w:r>
      <w:r>
        <w:rPr>
          <w:rFonts w:hint="eastAsia"/>
          <w:sz w:val="32"/>
          <w:szCs w:val="32"/>
          <w:lang w:val="en-US" w:eastAsia="zh-CN"/>
        </w:rPr>
        <w:t>、</w:t>
      </w:r>
      <w:r>
        <w:rPr>
          <w:rFonts w:hint="eastAsia"/>
          <w:sz w:val="32"/>
          <w:szCs w:val="32"/>
          <w:lang w:eastAsia="zh-CN"/>
        </w:rPr>
        <w:t>明确重点精准聚焦，四</w:t>
      </w:r>
      <w:r>
        <w:rPr>
          <w:rFonts w:hint="eastAsia"/>
          <w:sz w:val="32"/>
          <w:szCs w:val="32"/>
          <w:lang w:val="en-US" w:eastAsia="zh-CN"/>
        </w:rPr>
        <w:t>、</w:t>
      </w:r>
      <w:r>
        <w:rPr>
          <w:rFonts w:hint="eastAsia"/>
          <w:sz w:val="32"/>
          <w:szCs w:val="32"/>
          <w:lang w:eastAsia="zh-CN"/>
        </w:rPr>
        <w:t>加强考核确保成效。</w:t>
      </w:r>
    </w:p>
    <w:p>
      <w:pPr>
        <w:ind w:firstLine="640" w:firstLineChars="200"/>
        <w:rPr>
          <w:rFonts w:hint="eastAsia"/>
          <w:sz w:val="32"/>
          <w:szCs w:val="32"/>
          <w:lang w:eastAsia="zh-CN"/>
        </w:rPr>
      </w:pPr>
      <w:r>
        <w:rPr>
          <w:rFonts w:hint="eastAsia"/>
          <w:sz w:val="32"/>
          <w:szCs w:val="32"/>
          <w:lang w:val="en-US" w:eastAsia="zh-CN"/>
        </w:rPr>
        <w:t>4.</w:t>
      </w:r>
      <w:r>
        <w:rPr>
          <w:rFonts w:hint="eastAsia"/>
          <w:sz w:val="32"/>
          <w:szCs w:val="32"/>
          <w:lang w:eastAsia="zh-CN"/>
        </w:rPr>
        <w:t>2017年6月23日习近平总书记在山西太原深度贫困地区脱贫攻坚座谈会上提出了三点</w:t>
      </w:r>
      <w:r>
        <w:rPr>
          <w:rFonts w:hint="eastAsia"/>
          <w:sz w:val="32"/>
          <w:szCs w:val="32"/>
          <w:lang w:val="en-US" w:eastAsia="zh-CN"/>
        </w:rPr>
        <w:t>意见，</w:t>
      </w:r>
      <w:r>
        <w:rPr>
          <w:rFonts w:hint="eastAsia"/>
          <w:sz w:val="32"/>
          <w:szCs w:val="32"/>
          <w:lang w:eastAsia="zh-CN"/>
        </w:rPr>
        <w:t>一</w:t>
      </w:r>
      <w:r>
        <w:rPr>
          <w:rFonts w:hint="eastAsia"/>
          <w:sz w:val="32"/>
          <w:szCs w:val="32"/>
          <w:lang w:val="en-US" w:eastAsia="zh-CN"/>
        </w:rPr>
        <w:t>、</w:t>
      </w:r>
      <w:r>
        <w:rPr>
          <w:rFonts w:hint="eastAsia"/>
          <w:sz w:val="32"/>
          <w:szCs w:val="32"/>
          <w:lang w:eastAsia="zh-CN"/>
        </w:rPr>
        <w:t>深度贫困地区是脱贫攻坚的</w:t>
      </w:r>
      <w:r>
        <w:rPr>
          <w:rFonts w:hint="eastAsia"/>
          <w:sz w:val="32"/>
          <w:szCs w:val="32"/>
          <w:lang w:val="en-US" w:eastAsia="zh-CN"/>
        </w:rPr>
        <w:t>坚</w:t>
      </w:r>
      <w:r>
        <w:rPr>
          <w:rFonts w:hint="eastAsia"/>
          <w:sz w:val="32"/>
          <w:szCs w:val="32"/>
          <w:lang w:eastAsia="zh-CN"/>
        </w:rPr>
        <w:t>中之</w:t>
      </w:r>
      <w:r>
        <w:rPr>
          <w:rFonts w:hint="eastAsia"/>
          <w:sz w:val="32"/>
          <w:szCs w:val="32"/>
          <w:lang w:val="en-US" w:eastAsia="zh-CN"/>
        </w:rPr>
        <w:t>坚，</w:t>
      </w:r>
      <w:r>
        <w:rPr>
          <w:rFonts w:hint="eastAsia"/>
          <w:sz w:val="32"/>
          <w:szCs w:val="32"/>
          <w:lang w:eastAsia="zh-CN"/>
        </w:rPr>
        <w:t>二</w:t>
      </w:r>
      <w:r>
        <w:rPr>
          <w:rFonts w:hint="eastAsia"/>
          <w:sz w:val="32"/>
          <w:szCs w:val="32"/>
          <w:lang w:val="en-US" w:eastAsia="zh-CN"/>
        </w:rPr>
        <w:t>、</w:t>
      </w:r>
      <w:r>
        <w:rPr>
          <w:rFonts w:hint="eastAsia"/>
          <w:sz w:val="32"/>
          <w:szCs w:val="32"/>
          <w:lang w:eastAsia="zh-CN"/>
        </w:rPr>
        <w:t>全面把握深度贫困的主要成因，三</w:t>
      </w:r>
      <w:r>
        <w:rPr>
          <w:rFonts w:hint="eastAsia"/>
          <w:sz w:val="32"/>
          <w:szCs w:val="32"/>
          <w:lang w:val="en-US" w:eastAsia="zh-CN"/>
        </w:rPr>
        <w:t>、</w:t>
      </w:r>
      <w:r>
        <w:rPr>
          <w:rFonts w:hint="eastAsia"/>
          <w:sz w:val="32"/>
          <w:szCs w:val="32"/>
          <w:lang w:eastAsia="zh-CN"/>
        </w:rPr>
        <w:t>加大力度，推进深度贫困地区脱贫攻坚。</w:t>
      </w:r>
    </w:p>
    <w:p>
      <w:pPr>
        <w:ind w:firstLine="640" w:firstLineChars="200"/>
        <w:rPr>
          <w:rFonts w:hint="eastAsia"/>
          <w:sz w:val="32"/>
          <w:szCs w:val="32"/>
          <w:lang w:eastAsia="zh-CN"/>
        </w:rPr>
      </w:pPr>
      <w:r>
        <w:rPr>
          <w:rFonts w:hint="eastAsia"/>
          <w:sz w:val="32"/>
          <w:szCs w:val="32"/>
          <w:lang w:val="en-US" w:eastAsia="zh-CN"/>
        </w:rPr>
        <w:t>5.</w:t>
      </w:r>
      <w:r>
        <w:rPr>
          <w:rFonts w:hint="eastAsia"/>
          <w:sz w:val="32"/>
          <w:szCs w:val="32"/>
          <w:lang w:eastAsia="zh-CN"/>
        </w:rPr>
        <w:t>2018年2月12日习近平总书记在四川成都打好精准脱贫攻坚座谈会上提出</w:t>
      </w:r>
      <w:r>
        <w:rPr>
          <w:rFonts w:hint="eastAsia"/>
          <w:sz w:val="32"/>
          <w:szCs w:val="32"/>
          <w:lang w:val="en-US" w:eastAsia="zh-CN"/>
        </w:rPr>
        <w:t>8</w:t>
      </w:r>
      <w:r>
        <w:rPr>
          <w:rFonts w:hint="eastAsia"/>
          <w:sz w:val="32"/>
          <w:szCs w:val="32"/>
          <w:lang w:eastAsia="zh-CN"/>
        </w:rPr>
        <w:t>条要求一</w:t>
      </w:r>
      <w:r>
        <w:rPr>
          <w:rFonts w:hint="eastAsia"/>
          <w:sz w:val="32"/>
          <w:szCs w:val="32"/>
          <w:lang w:val="en-US" w:eastAsia="zh-CN"/>
        </w:rPr>
        <w:t>、</w:t>
      </w:r>
      <w:r>
        <w:rPr>
          <w:rFonts w:hint="eastAsia"/>
          <w:sz w:val="32"/>
          <w:szCs w:val="32"/>
          <w:lang w:eastAsia="zh-CN"/>
        </w:rPr>
        <w:t>加强组织领导，二</w:t>
      </w:r>
      <w:r>
        <w:rPr>
          <w:rFonts w:hint="eastAsia"/>
          <w:sz w:val="32"/>
          <w:szCs w:val="32"/>
          <w:lang w:val="en-US" w:eastAsia="zh-CN"/>
        </w:rPr>
        <w:t>、</w:t>
      </w:r>
      <w:r>
        <w:rPr>
          <w:rFonts w:hint="eastAsia"/>
          <w:sz w:val="32"/>
          <w:szCs w:val="32"/>
          <w:lang w:eastAsia="zh-CN"/>
        </w:rPr>
        <w:t>坚持目标标准，三</w:t>
      </w:r>
      <w:r>
        <w:rPr>
          <w:rFonts w:hint="eastAsia"/>
          <w:sz w:val="32"/>
          <w:szCs w:val="32"/>
          <w:lang w:val="en-US" w:eastAsia="zh-CN"/>
        </w:rPr>
        <w:t>、</w:t>
      </w:r>
      <w:r>
        <w:rPr>
          <w:rFonts w:hint="eastAsia"/>
          <w:sz w:val="32"/>
          <w:szCs w:val="32"/>
          <w:lang w:eastAsia="zh-CN"/>
        </w:rPr>
        <w:t>强化体制机制，</w:t>
      </w:r>
      <w:r>
        <w:rPr>
          <w:rFonts w:hint="eastAsia"/>
          <w:sz w:val="32"/>
          <w:szCs w:val="32"/>
          <w:lang w:val="en-US" w:eastAsia="zh-CN"/>
        </w:rPr>
        <w:t>四、</w:t>
      </w:r>
      <w:r>
        <w:rPr>
          <w:rFonts w:hint="eastAsia"/>
          <w:sz w:val="32"/>
          <w:szCs w:val="32"/>
          <w:lang w:eastAsia="zh-CN"/>
        </w:rPr>
        <w:t>是牢牢把握标准，五</w:t>
      </w:r>
      <w:r>
        <w:rPr>
          <w:rFonts w:hint="eastAsia"/>
          <w:sz w:val="32"/>
          <w:szCs w:val="32"/>
          <w:lang w:val="en-US" w:eastAsia="zh-CN"/>
        </w:rPr>
        <w:t>、</w:t>
      </w:r>
      <w:r>
        <w:rPr>
          <w:rFonts w:hint="eastAsia"/>
          <w:sz w:val="32"/>
          <w:szCs w:val="32"/>
          <w:lang w:eastAsia="zh-CN"/>
        </w:rPr>
        <w:t>完善资金管理，六</w:t>
      </w:r>
      <w:r>
        <w:rPr>
          <w:rFonts w:hint="eastAsia"/>
          <w:sz w:val="32"/>
          <w:szCs w:val="32"/>
          <w:lang w:val="en-US" w:eastAsia="zh-CN"/>
        </w:rPr>
        <w:t>、</w:t>
      </w:r>
      <w:r>
        <w:rPr>
          <w:rFonts w:hint="eastAsia"/>
          <w:sz w:val="32"/>
          <w:szCs w:val="32"/>
          <w:lang w:eastAsia="zh-CN"/>
        </w:rPr>
        <w:t>加强作风建设，</w:t>
      </w:r>
      <w:r>
        <w:rPr>
          <w:rFonts w:hint="eastAsia"/>
          <w:sz w:val="32"/>
          <w:szCs w:val="32"/>
          <w:lang w:val="en-US" w:eastAsia="zh-CN"/>
        </w:rPr>
        <w:t>七、</w:t>
      </w:r>
      <w:r>
        <w:rPr>
          <w:rFonts w:hint="eastAsia"/>
          <w:sz w:val="32"/>
          <w:szCs w:val="32"/>
          <w:lang w:eastAsia="zh-CN"/>
        </w:rPr>
        <w:t>组织干部轮训，八</w:t>
      </w:r>
      <w:r>
        <w:rPr>
          <w:rFonts w:hint="eastAsia"/>
          <w:sz w:val="32"/>
          <w:szCs w:val="32"/>
          <w:lang w:val="en-US" w:eastAsia="zh-CN"/>
        </w:rPr>
        <w:t>、</w:t>
      </w:r>
      <w:r>
        <w:rPr>
          <w:rFonts w:hint="eastAsia"/>
          <w:sz w:val="32"/>
          <w:szCs w:val="32"/>
          <w:lang w:eastAsia="zh-CN"/>
        </w:rPr>
        <w:t>注重激发内</w:t>
      </w:r>
      <w:r>
        <w:rPr>
          <w:rFonts w:hint="eastAsia"/>
          <w:sz w:val="32"/>
          <w:szCs w:val="32"/>
          <w:lang w:val="en-US" w:eastAsia="zh-CN"/>
        </w:rPr>
        <w:t>生动力</w:t>
      </w:r>
      <w:r>
        <w:rPr>
          <w:rFonts w:hint="eastAsia"/>
          <w:sz w:val="32"/>
          <w:szCs w:val="32"/>
          <w:lang w:eastAsia="zh-CN"/>
        </w:rPr>
        <w:t>。</w:t>
      </w:r>
    </w:p>
    <w:p>
      <w:pPr>
        <w:ind w:firstLine="640" w:firstLineChars="200"/>
        <w:rPr>
          <w:rFonts w:hint="eastAsia"/>
          <w:sz w:val="32"/>
          <w:szCs w:val="32"/>
          <w:lang w:eastAsia="zh-CN"/>
        </w:rPr>
      </w:pPr>
      <w:r>
        <w:rPr>
          <w:rFonts w:hint="eastAsia"/>
          <w:sz w:val="32"/>
          <w:szCs w:val="32"/>
          <w:lang w:val="en-US" w:eastAsia="zh-CN"/>
        </w:rPr>
        <w:t>6.</w:t>
      </w:r>
      <w:r>
        <w:rPr>
          <w:rFonts w:hint="eastAsia"/>
          <w:sz w:val="32"/>
          <w:szCs w:val="32"/>
          <w:lang w:eastAsia="zh-CN"/>
        </w:rPr>
        <w:t>20</w:t>
      </w:r>
      <w:r>
        <w:rPr>
          <w:rFonts w:hint="eastAsia"/>
          <w:sz w:val="32"/>
          <w:szCs w:val="32"/>
          <w:lang w:val="en-US" w:eastAsia="zh-CN"/>
        </w:rPr>
        <w:t>19</w:t>
      </w:r>
      <w:r>
        <w:rPr>
          <w:rFonts w:hint="eastAsia"/>
          <w:sz w:val="32"/>
          <w:szCs w:val="32"/>
          <w:lang w:eastAsia="zh-CN"/>
        </w:rPr>
        <w:t>年4月16日，习近平总书记在重庆解决两不愁，三保障突出问题座谈会上讲话强调，一</w:t>
      </w:r>
      <w:r>
        <w:rPr>
          <w:rFonts w:hint="eastAsia"/>
          <w:sz w:val="32"/>
          <w:szCs w:val="32"/>
          <w:lang w:val="en-US" w:eastAsia="zh-CN"/>
        </w:rPr>
        <w:t>、</w:t>
      </w:r>
      <w:r>
        <w:rPr>
          <w:rFonts w:hint="eastAsia"/>
          <w:sz w:val="32"/>
          <w:szCs w:val="32"/>
          <w:lang w:eastAsia="zh-CN"/>
        </w:rPr>
        <w:t>准确把握脱贫攻坚形式 ，二</w:t>
      </w:r>
      <w:r>
        <w:rPr>
          <w:rFonts w:hint="eastAsia"/>
          <w:sz w:val="32"/>
          <w:szCs w:val="32"/>
          <w:lang w:val="en-US" w:eastAsia="zh-CN"/>
        </w:rPr>
        <w:t>、</w:t>
      </w:r>
      <w:r>
        <w:rPr>
          <w:rFonts w:hint="eastAsia"/>
          <w:sz w:val="32"/>
          <w:szCs w:val="32"/>
          <w:lang w:eastAsia="zh-CN"/>
        </w:rPr>
        <w:t>着力解决两不愁，三保障突出问题，三</w:t>
      </w:r>
      <w:r>
        <w:rPr>
          <w:rFonts w:hint="eastAsia"/>
          <w:sz w:val="32"/>
          <w:szCs w:val="32"/>
          <w:lang w:val="en-US" w:eastAsia="zh-CN"/>
        </w:rPr>
        <w:t>、</w:t>
      </w:r>
      <w:r>
        <w:rPr>
          <w:rFonts w:hint="eastAsia"/>
          <w:sz w:val="32"/>
          <w:szCs w:val="32"/>
          <w:lang w:eastAsia="zh-CN"/>
        </w:rPr>
        <w:t>扎实做好今明两年脱贫攻坚工作。</w:t>
      </w:r>
    </w:p>
    <w:p>
      <w:pPr>
        <w:ind w:firstLine="640" w:firstLineChars="200"/>
        <w:rPr>
          <w:rFonts w:hint="eastAsia"/>
          <w:sz w:val="32"/>
          <w:szCs w:val="32"/>
          <w:lang w:eastAsia="zh-CN"/>
        </w:rPr>
      </w:pPr>
      <w:r>
        <w:rPr>
          <w:rFonts w:hint="eastAsia"/>
          <w:sz w:val="32"/>
          <w:szCs w:val="32"/>
          <w:lang w:eastAsia="zh-CN"/>
        </w:rPr>
        <w:t>主题教育方面：学习“不忘初心牢记使命”主题教育党课，不忘初心牢记使命，总体要求是</w:t>
      </w:r>
      <w:r>
        <w:rPr>
          <w:rFonts w:hint="eastAsia"/>
          <w:sz w:val="32"/>
          <w:szCs w:val="32"/>
          <w:lang w:val="en-US" w:eastAsia="zh-CN"/>
        </w:rPr>
        <w:t>守初心，担</w:t>
      </w:r>
      <w:r>
        <w:rPr>
          <w:rFonts w:hint="eastAsia"/>
          <w:sz w:val="32"/>
          <w:szCs w:val="32"/>
          <w:lang w:eastAsia="zh-CN"/>
        </w:rPr>
        <w:t>使命，找差距抓落实，</w:t>
      </w:r>
      <w:r>
        <w:rPr>
          <w:rFonts w:hint="eastAsia"/>
          <w:sz w:val="32"/>
          <w:szCs w:val="32"/>
          <w:lang w:val="en-US" w:eastAsia="zh-CN"/>
        </w:rPr>
        <w:t>总</w:t>
      </w:r>
      <w:r>
        <w:rPr>
          <w:rFonts w:hint="eastAsia"/>
          <w:sz w:val="32"/>
          <w:szCs w:val="32"/>
          <w:lang w:eastAsia="zh-CN"/>
        </w:rPr>
        <w:t>目标是：理论学习有收获，思想政治受</w:t>
      </w:r>
      <w:r>
        <w:rPr>
          <w:rFonts w:hint="eastAsia"/>
          <w:sz w:val="32"/>
          <w:szCs w:val="32"/>
          <w:lang w:val="en-US" w:eastAsia="zh-CN"/>
        </w:rPr>
        <w:t>洗礼，</w:t>
      </w:r>
      <w:r>
        <w:rPr>
          <w:rFonts w:hint="eastAsia"/>
          <w:sz w:val="32"/>
          <w:szCs w:val="32"/>
          <w:lang w:eastAsia="zh-CN"/>
        </w:rPr>
        <w:t>干事创业敢担当，为</w:t>
      </w:r>
      <w:r>
        <w:rPr>
          <w:rFonts w:hint="eastAsia"/>
          <w:sz w:val="32"/>
          <w:szCs w:val="32"/>
          <w:lang w:val="en-US" w:eastAsia="zh-CN"/>
        </w:rPr>
        <w:t>民</w:t>
      </w:r>
      <w:r>
        <w:rPr>
          <w:rFonts w:hint="eastAsia"/>
          <w:sz w:val="32"/>
          <w:szCs w:val="32"/>
          <w:lang w:eastAsia="zh-CN"/>
        </w:rPr>
        <w:t>服务解难题，清正廉洁</w:t>
      </w:r>
      <w:r>
        <w:rPr>
          <w:rFonts w:hint="eastAsia"/>
          <w:sz w:val="32"/>
          <w:szCs w:val="32"/>
          <w:lang w:val="en-US" w:eastAsia="zh-CN"/>
        </w:rPr>
        <w:t>做表率；</w:t>
      </w:r>
      <w:r>
        <w:rPr>
          <w:rFonts w:hint="eastAsia"/>
          <w:sz w:val="32"/>
          <w:szCs w:val="32"/>
          <w:lang w:eastAsia="zh-CN"/>
        </w:rPr>
        <w:t>做到三个必须，</w:t>
      </w:r>
      <w:r>
        <w:rPr>
          <w:rFonts w:hint="eastAsia"/>
          <w:sz w:val="32"/>
          <w:szCs w:val="32"/>
          <w:lang w:val="en-US" w:eastAsia="zh-CN"/>
        </w:rPr>
        <w:t>必须</w:t>
      </w:r>
      <w:r>
        <w:rPr>
          <w:rFonts w:hint="eastAsia"/>
          <w:sz w:val="32"/>
          <w:szCs w:val="32"/>
          <w:lang w:eastAsia="zh-CN"/>
        </w:rPr>
        <w:t>牢记</w:t>
      </w:r>
      <w:r>
        <w:rPr>
          <w:rFonts w:hint="eastAsia"/>
          <w:sz w:val="32"/>
          <w:szCs w:val="32"/>
          <w:lang w:val="en-US" w:eastAsia="zh-CN"/>
        </w:rPr>
        <w:t>初心</w:t>
      </w:r>
      <w:r>
        <w:rPr>
          <w:rFonts w:hint="eastAsia"/>
          <w:sz w:val="32"/>
          <w:szCs w:val="32"/>
          <w:lang w:eastAsia="zh-CN"/>
        </w:rPr>
        <w:t>和使命，必须坚持一心为民，必须弘扬优良作风，必须激发斗争精神；做到四个</w:t>
      </w:r>
      <w:r>
        <w:rPr>
          <w:rFonts w:hint="eastAsia"/>
          <w:sz w:val="32"/>
          <w:szCs w:val="32"/>
          <w:lang w:val="en-US" w:eastAsia="zh-CN"/>
        </w:rPr>
        <w:t>到位</w:t>
      </w:r>
      <w:r>
        <w:rPr>
          <w:rFonts w:hint="eastAsia"/>
          <w:sz w:val="32"/>
          <w:szCs w:val="32"/>
          <w:lang w:eastAsia="zh-CN"/>
        </w:rPr>
        <w:t>，抓思想</w:t>
      </w:r>
      <w:r>
        <w:rPr>
          <w:rFonts w:hint="eastAsia"/>
          <w:sz w:val="32"/>
          <w:szCs w:val="32"/>
          <w:lang w:val="en-US" w:eastAsia="zh-CN"/>
        </w:rPr>
        <w:t>认识到位，</w:t>
      </w:r>
      <w:r>
        <w:rPr>
          <w:rFonts w:hint="eastAsia"/>
          <w:sz w:val="32"/>
          <w:szCs w:val="32"/>
          <w:lang w:eastAsia="zh-CN"/>
        </w:rPr>
        <w:t>抓</w:t>
      </w:r>
      <w:r>
        <w:rPr>
          <w:rFonts w:hint="eastAsia"/>
          <w:sz w:val="32"/>
          <w:szCs w:val="32"/>
          <w:lang w:val="en-US" w:eastAsia="zh-CN"/>
        </w:rPr>
        <w:t>检视</w:t>
      </w:r>
      <w:r>
        <w:rPr>
          <w:rFonts w:hint="eastAsia"/>
          <w:sz w:val="32"/>
          <w:szCs w:val="32"/>
          <w:lang w:eastAsia="zh-CN"/>
        </w:rPr>
        <w:t>问题到位，抓整改落实到位，抓</w:t>
      </w:r>
      <w:r>
        <w:rPr>
          <w:rFonts w:hint="eastAsia"/>
          <w:sz w:val="32"/>
          <w:szCs w:val="32"/>
          <w:lang w:val="en-US" w:eastAsia="zh-CN"/>
        </w:rPr>
        <w:t>组织</w:t>
      </w:r>
      <w:r>
        <w:rPr>
          <w:rFonts w:hint="eastAsia"/>
          <w:sz w:val="32"/>
          <w:szCs w:val="32"/>
          <w:lang w:eastAsia="zh-CN"/>
        </w:rPr>
        <w:t>领导到位。注意分类指导，注重减轻基层负担，注重开门抓教育，注重解决群众最极最</w:t>
      </w:r>
      <w:r>
        <w:rPr>
          <w:rFonts w:hint="eastAsia"/>
          <w:sz w:val="32"/>
          <w:szCs w:val="32"/>
          <w:lang w:val="en-US" w:eastAsia="zh-CN"/>
        </w:rPr>
        <w:t>忧</w:t>
      </w:r>
      <w:r>
        <w:rPr>
          <w:rFonts w:hint="eastAsia"/>
          <w:sz w:val="32"/>
          <w:szCs w:val="32"/>
          <w:lang w:eastAsia="zh-CN"/>
        </w:rPr>
        <w:t>最</w:t>
      </w:r>
      <w:r>
        <w:rPr>
          <w:rFonts w:hint="eastAsia"/>
          <w:sz w:val="32"/>
          <w:szCs w:val="32"/>
          <w:lang w:val="en-US" w:eastAsia="zh-CN"/>
        </w:rPr>
        <w:t>盼</w:t>
      </w:r>
      <w:r>
        <w:rPr>
          <w:rFonts w:hint="eastAsia"/>
          <w:sz w:val="32"/>
          <w:szCs w:val="32"/>
          <w:lang w:eastAsia="zh-CN"/>
        </w:rPr>
        <w:t>的紧迫问题；根本任务是深入学习贯彻习近平新时代，中国特色社会主义思想，锤炼忠诚干净有担当的政治品格，团结带领全国各族人民为实现伟大梦想共同奋斗。</w:t>
      </w:r>
    </w:p>
    <w:p>
      <w:pPr>
        <w:ind w:firstLine="640" w:firstLineChars="200"/>
        <w:rPr>
          <w:rFonts w:hint="eastAsia"/>
          <w:sz w:val="32"/>
          <w:szCs w:val="32"/>
          <w:lang w:val="en-US" w:eastAsia="zh-CN"/>
        </w:rPr>
      </w:pPr>
      <w:r>
        <w:rPr>
          <w:rFonts w:hint="eastAsia"/>
          <w:sz w:val="32"/>
          <w:szCs w:val="32"/>
          <w:lang w:val="en-US" w:eastAsia="zh-CN"/>
        </w:rPr>
        <w:t>党员学习及上党课</w:t>
      </w:r>
    </w:p>
    <w:p>
      <w:pPr>
        <w:ind w:firstLine="640" w:firstLineChars="200"/>
        <w:rPr>
          <w:rFonts w:hint="eastAsia"/>
          <w:sz w:val="32"/>
          <w:szCs w:val="32"/>
          <w:lang w:val="en-US" w:eastAsia="zh-CN"/>
        </w:rPr>
      </w:pPr>
      <w:r>
        <w:rPr>
          <w:rFonts w:hint="eastAsia"/>
          <w:sz w:val="32"/>
          <w:szCs w:val="32"/>
          <w:lang w:val="en-US" w:eastAsia="zh-CN"/>
        </w:rPr>
        <w:t>1、学习红船精神：走在新时代前列是在中国近代生死存亡的情况下形成的是开天辟地最敢为人先的首创精神，是立党为公，忠诚为民的奉献精神。</w:t>
      </w:r>
    </w:p>
    <w:p>
      <w:pPr>
        <w:ind w:firstLine="640" w:firstLineChars="200"/>
        <w:rPr>
          <w:rFonts w:hint="default"/>
          <w:sz w:val="32"/>
          <w:szCs w:val="32"/>
          <w:lang w:val="en-US" w:eastAsia="zh-CN"/>
        </w:rPr>
      </w:pPr>
      <w:r>
        <w:rPr>
          <w:rFonts w:hint="eastAsia"/>
          <w:sz w:val="32"/>
          <w:szCs w:val="32"/>
          <w:lang w:val="en-US" w:eastAsia="zh-CN"/>
        </w:rPr>
        <w:t>2、</w:t>
      </w:r>
      <w:r>
        <w:rPr>
          <w:rFonts w:hint="default"/>
          <w:sz w:val="32"/>
          <w:szCs w:val="32"/>
          <w:lang w:val="en-US" w:eastAsia="zh-CN"/>
        </w:rPr>
        <w:t>学习黄文秀同志先进事迹</w:t>
      </w:r>
    </w:p>
    <w:p>
      <w:pPr>
        <w:ind w:firstLine="640" w:firstLineChars="200"/>
        <w:rPr>
          <w:rFonts w:hint="eastAsia"/>
          <w:sz w:val="32"/>
          <w:szCs w:val="32"/>
          <w:lang w:val="en-US" w:eastAsia="zh-CN"/>
        </w:rPr>
      </w:pPr>
      <w:r>
        <w:rPr>
          <w:rFonts w:hint="default"/>
          <w:sz w:val="32"/>
          <w:szCs w:val="32"/>
          <w:lang w:val="en-US" w:eastAsia="zh-CN"/>
        </w:rPr>
        <w:t>黄文秀同志，是广西壮族自治区</w:t>
      </w:r>
      <w:r>
        <w:rPr>
          <w:rFonts w:hint="eastAsia"/>
          <w:sz w:val="32"/>
          <w:szCs w:val="32"/>
          <w:lang w:val="en-US" w:eastAsia="zh-CN"/>
        </w:rPr>
        <w:t>白色市乐业县面妮村第一书记，</w:t>
      </w:r>
      <w:r>
        <w:rPr>
          <w:rFonts w:hint="default"/>
          <w:sz w:val="32"/>
          <w:szCs w:val="32"/>
          <w:lang w:val="en-US" w:eastAsia="zh-CN"/>
        </w:rPr>
        <w:t>2019年6月16日在防范洪涝灾害路上不幸遇难</w:t>
      </w:r>
      <w:r>
        <w:rPr>
          <w:rFonts w:hint="eastAsia"/>
          <w:sz w:val="32"/>
          <w:szCs w:val="32"/>
          <w:lang w:val="en-US" w:eastAsia="zh-CN"/>
        </w:rPr>
        <w:t>，</w:t>
      </w:r>
      <w:r>
        <w:rPr>
          <w:rFonts w:hint="default"/>
          <w:sz w:val="32"/>
          <w:szCs w:val="32"/>
          <w:lang w:val="en-US" w:eastAsia="zh-CN"/>
        </w:rPr>
        <w:t>因公殉职，年仅30岁，</w:t>
      </w:r>
      <w:r>
        <w:rPr>
          <w:rFonts w:hint="eastAsia"/>
          <w:sz w:val="32"/>
          <w:szCs w:val="32"/>
          <w:lang w:val="en-US" w:eastAsia="zh-CN"/>
        </w:rPr>
        <w:t>黄</w:t>
      </w:r>
      <w:r>
        <w:rPr>
          <w:rFonts w:hint="default"/>
          <w:sz w:val="32"/>
          <w:szCs w:val="32"/>
          <w:lang w:val="en-US" w:eastAsia="zh-CN"/>
        </w:rPr>
        <w:t>文秀同志在脱贫攻坚一线</w:t>
      </w:r>
      <w:r>
        <w:rPr>
          <w:rFonts w:hint="eastAsia"/>
          <w:sz w:val="32"/>
          <w:szCs w:val="32"/>
          <w:lang w:val="en-US" w:eastAsia="zh-CN"/>
        </w:rPr>
        <w:t>，</w:t>
      </w:r>
      <w:r>
        <w:rPr>
          <w:rFonts w:hint="default"/>
          <w:sz w:val="32"/>
          <w:szCs w:val="32"/>
          <w:lang w:val="en-US" w:eastAsia="zh-CN"/>
        </w:rPr>
        <w:t>倾情投入</w:t>
      </w:r>
      <w:r>
        <w:rPr>
          <w:rFonts w:hint="eastAsia"/>
          <w:sz w:val="32"/>
          <w:szCs w:val="32"/>
          <w:lang w:val="en-US" w:eastAsia="zh-CN"/>
        </w:rPr>
        <w:t>，</w:t>
      </w:r>
      <w:r>
        <w:rPr>
          <w:rFonts w:hint="default"/>
          <w:sz w:val="32"/>
          <w:szCs w:val="32"/>
          <w:lang w:val="en-US" w:eastAsia="zh-CN"/>
        </w:rPr>
        <w:t>用青春谱写了共产党人的</w:t>
      </w:r>
      <w:r>
        <w:rPr>
          <w:rFonts w:hint="eastAsia"/>
          <w:sz w:val="32"/>
          <w:szCs w:val="32"/>
          <w:lang w:val="en-US" w:eastAsia="zh-CN"/>
        </w:rPr>
        <w:t>初心，</w:t>
      </w:r>
      <w:r>
        <w:rPr>
          <w:rFonts w:hint="default"/>
          <w:sz w:val="32"/>
          <w:szCs w:val="32"/>
          <w:lang w:val="en-US" w:eastAsia="zh-CN"/>
        </w:rPr>
        <w:t>谱写了新时代的青春之歌</w:t>
      </w:r>
      <w:r>
        <w:rPr>
          <w:rFonts w:hint="eastAsia"/>
          <w:sz w:val="32"/>
          <w:szCs w:val="32"/>
          <w:lang w:val="en-US" w:eastAsia="zh-CN"/>
        </w:rPr>
        <w:t>。</w:t>
      </w:r>
    </w:p>
    <w:p>
      <w:pPr>
        <w:numPr>
          <w:ilvl w:val="0"/>
          <w:numId w:val="1"/>
        </w:numPr>
        <w:ind w:firstLine="640" w:firstLineChars="200"/>
        <w:rPr>
          <w:rFonts w:hint="default"/>
          <w:sz w:val="32"/>
          <w:szCs w:val="32"/>
          <w:lang w:val="en-US" w:eastAsia="zh-CN"/>
        </w:rPr>
      </w:pPr>
      <w:r>
        <w:rPr>
          <w:rFonts w:hint="default"/>
          <w:sz w:val="32"/>
          <w:szCs w:val="32"/>
          <w:lang w:val="en-US" w:eastAsia="zh-CN"/>
        </w:rPr>
        <w:t>学习了于海</w:t>
      </w:r>
      <w:r>
        <w:rPr>
          <w:rFonts w:hint="eastAsia"/>
          <w:sz w:val="32"/>
          <w:szCs w:val="32"/>
          <w:lang w:val="en-US" w:eastAsia="zh-CN"/>
        </w:rPr>
        <w:t>俊</w:t>
      </w:r>
      <w:r>
        <w:rPr>
          <w:rFonts w:hint="default"/>
          <w:sz w:val="32"/>
          <w:szCs w:val="32"/>
          <w:lang w:val="en-US" w:eastAsia="zh-CN"/>
        </w:rPr>
        <w:t>同志先进事迹。</w:t>
      </w:r>
    </w:p>
    <w:p>
      <w:pPr>
        <w:numPr>
          <w:numId w:val="0"/>
        </w:numPr>
        <w:ind w:firstLine="640" w:firstLineChars="200"/>
        <w:rPr>
          <w:rFonts w:hint="default"/>
          <w:sz w:val="32"/>
          <w:szCs w:val="32"/>
          <w:lang w:val="en-US" w:eastAsia="zh-CN"/>
        </w:rPr>
      </w:pPr>
      <w:r>
        <w:rPr>
          <w:rFonts w:hint="default"/>
          <w:sz w:val="32"/>
          <w:szCs w:val="32"/>
          <w:lang w:val="en-US" w:eastAsia="zh-CN"/>
        </w:rPr>
        <w:t>于海</w:t>
      </w:r>
      <w:r>
        <w:rPr>
          <w:rFonts w:hint="eastAsia"/>
          <w:sz w:val="32"/>
          <w:szCs w:val="32"/>
          <w:lang w:val="en-US" w:eastAsia="zh-CN"/>
        </w:rPr>
        <w:t>俊</w:t>
      </w:r>
      <w:r>
        <w:rPr>
          <w:rFonts w:hint="default"/>
          <w:sz w:val="32"/>
          <w:szCs w:val="32"/>
          <w:lang w:val="en-US" w:eastAsia="zh-CN"/>
        </w:rPr>
        <w:t>同志，1963年11月出生，</w:t>
      </w:r>
      <w:r>
        <w:rPr>
          <w:rFonts w:hint="eastAsia"/>
          <w:sz w:val="32"/>
          <w:szCs w:val="32"/>
          <w:lang w:val="en-US" w:eastAsia="zh-CN"/>
        </w:rPr>
        <w:t>是根河</w:t>
      </w:r>
      <w:r>
        <w:rPr>
          <w:rFonts w:hint="default"/>
          <w:sz w:val="32"/>
          <w:szCs w:val="32"/>
          <w:lang w:val="en-US" w:eastAsia="zh-CN"/>
        </w:rPr>
        <w:t>林业局副局长2019年6月19日在扑救森林火灾过程中，不幸因公殉职牺牲，他用绿色</w:t>
      </w:r>
      <w:r>
        <w:rPr>
          <w:rFonts w:hint="eastAsia"/>
          <w:sz w:val="32"/>
          <w:szCs w:val="32"/>
          <w:lang w:val="en-US" w:eastAsia="zh-CN"/>
        </w:rPr>
        <w:t>情怀，</w:t>
      </w:r>
      <w:r>
        <w:rPr>
          <w:rFonts w:hint="default"/>
          <w:sz w:val="32"/>
          <w:szCs w:val="32"/>
          <w:lang w:val="en-US" w:eastAsia="zh-CN"/>
        </w:rPr>
        <w:t>不惜牺牲生命守护这片</w:t>
      </w:r>
      <w:r>
        <w:rPr>
          <w:rFonts w:hint="eastAsia"/>
          <w:sz w:val="32"/>
          <w:szCs w:val="32"/>
          <w:lang w:val="en-US" w:eastAsia="zh-CN"/>
        </w:rPr>
        <w:t>林</w:t>
      </w:r>
      <w:r>
        <w:rPr>
          <w:rFonts w:hint="default"/>
          <w:sz w:val="32"/>
          <w:szCs w:val="32"/>
          <w:lang w:val="en-US" w:eastAsia="zh-CN"/>
        </w:rPr>
        <w:t>海。</w:t>
      </w:r>
    </w:p>
    <w:p>
      <w:pPr>
        <w:numPr>
          <w:numId w:val="0"/>
        </w:numPr>
        <w:ind w:firstLine="640" w:firstLineChars="200"/>
        <w:rPr>
          <w:rFonts w:hint="default"/>
          <w:sz w:val="32"/>
          <w:szCs w:val="32"/>
          <w:lang w:val="en-US" w:eastAsia="zh-CN"/>
        </w:rPr>
      </w:pPr>
      <w:r>
        <w:rPr>
          <w:rFonts w:hint="eastAsia"/>
          <w:sz w:val="32"/>
          <w:szCs w:val="32"/>
          <w:lang w:val="en-US" w:eastAsia="zh-CN"/>
        </w:rPr>
        <w:t>意识形态方面</w:t>
      </w:r>
    </w:p>
    <w:p>
      <w:pPr>
        <w:numPr>
          <w:numId w:val="0"/>
        </w:numPr>
        <w:ind w:firstLine="640" w:firstLineChars="200"/>
        <w:rPr>
          <w:rFonts w:hint="default"/>
          <w:sz w:val="32"/>
          <w:szCs w:val="32"/>
          <w:lang w:val="en-US" w:eastAsia="zh-CN"/>
        </w:rPr>
      </w:pPr>
      <w:r>
        <w:rPr>
          <w:rFonts w:hint="default"/>
          <w:sz w:val="32"/>
          <w:szCs w:val="32"/>
          <w:lang w:val="en-US" w:eastAsia="zh-CN"/>
        </w:rPr>
        <w:t>今年以来，</w:t>
      </w:r>
      <w:r>
        <w:rPr>
          <w:rFonts w:hint="eastAsia"/>
          <w:sz w:val="32"/>
          <w:szCs w:val="32"/>
          <w:lang w:val="en-US" w:eastAsia="zh-CN"/>
        </w:rPr>
        <w:t>红升村</w:t>
      </w:r>
      <w:r>
        <w:rPr>
          <w:rFonts w:hint="default"/>
          <w:sz w:val="32"/>
          <w:szCs w:val="32"/>
          <w:lang w:val="en-US" w:eastAsia="zh-CN"/>
        </w:rPr>
        <w:t>党支部始终坚持党管宣传、党管意识形态的原则，以构建意识形态工作新格局为目标，以开创意识形态工作新局面为主责，以夯实意识形态工作基层基础为抓手，全面提升意识形态工作水平，努力巩固和强化意识形态工作的领导权、管理权、话语权。</w:t>
      </w:r>
    </w:p>
    <w:p>
      <w:pPr>
        <w:numPr>
          <w:numId w:val="0"/>
        </w:numPr>
        <w:ind w:firstLine="640" w:firstLineChars="200"/>
        <w:rPr>
          <w:rFonts w:hint="default"/>
          <w:sz w:val="32"/>
          <w:szCs w:val="32"/>
          <w:lang w:val="en-US" w:eastAsia="zh-CN"/>
        </w:rPr>
      </w:pPr>
      <w:r>
        <w:rPr>
          <w:rFonts w:hint="default"/>
          <w:sz w:val="32"/>
          <w:szCs w:val="32"/>
          <w:lang w:val="en-US" w:eastAsia="zh-CN"/>
        </w:rPr>
        <w:t>　一是抓贯彻，强引领，牢记使命担当。时刻把学习习近平新时代中国特色社会主义思想和十九大精神做为党建第一要务，常抓不懈推进“两学一做”学习教育常态化、制度化。</w:t>
      </w:r>
    </w:p>
    <w:p>
      <w:pPr>
        <w:numPr>
          <w:numId w:val="0"/>
        </w:numPr>
        <w:ind w:firstLine="640" w:firstLineChars="200"/>
        <w:rPr>
          <w:rFonts w:hint="default"/>
          <w:sz w:val="32"/>
          <w:szCs w:val="32"/>
          <w:lang w:val="en-US" w:eastAsia="zh-CN"/>
        </w:rPr>
      </w:pPr>
      <w:r>
        <w:rPr>
          <w:rFonts w:hint="default"/>
          <w:sz w:val="32"/>
          <w:szCs w:val="32"/>
          <w:lang w:val="en-US" w:eastAsia="zh-CN"/>
        </w:rPr>
        <w:t>二是抓关键，破难点，解决民想民忧。狠抓阵地管理，丰富活动载体。加强微信等新媒体平台的建设管理工作，注重舆论导向，切实维护网络意识形态的安全，扎实推进学习型党组织建设，突出理想信念教育，提高政治鉴别力。</w:t>
      </w:r>
    </w:p>
    <w:p>
      <w:pPr>
        <w:numPr>
          <w:numId w:val="0"/>
        </w:numPr>
        <w:ind w:firstLine="640" w:firstLineChars="200"/>
        <w:rPr>
          <w:rFonts w:hint="default"/>
          <w:sz w:val="32"/>
          <w:szCs w:val="32"/>
          <w:lang w:val="en-US" w:eastAsia="zh-CN"/>
        </w:rPr>
      </w:pPr>
      <w:r>
        <w:rPr>
          <w:rFonts w:hint="eastAsia"/>
          <w:sz w:val="32"/>
          <w:szCs w:val="32"/>
          <w:lang w:val="en-US" w:eastAsia="zh-CN"/>
        </w:rPr>
        <w:t>三</w:t>
      </w:r>
      <w:r>
        <w:rPr>
          <w:rFonts w:hint="default"/>
          <w:sz w:val="32"/>
          <w:szCs w:val="32"/>
          <w:lang w:val="en-US" w:eastAsia="zh-CN"/>
        </w:rPr>
        <w:t>是抓文化服务，用先进文化教育群众，抓舆论引导，凝聚发展正能量。近年来，红升村围绕知党恩、感党恩、报党恩主题，举办了振兴乡村文艺演出活动，通过选拔一批群众自编、自创、自演的文艺节目，把党的群众路线教育实践活动相关会议及领导讲话精神通过小品、舞蹈等形式表现出来，使干部群众在享受文艺大餐中增强干部群众知恩、感恩、和报恩意识。建立和完善了突发事件的应急协调机制，积极做好敏感热点问题的舆论引导。</w:t>
      </w:r>
    </w:p>
    <w:p>
      <w:pPr>
        <w:numPr>
          <w:numId w:val="0"/>
        </w:numPr>
        <w:ind w:firstLine="640" w:firstLineChars="200"/>
        <w:rPr>
          <w:rFonts w:hint="default"/>
          <w:sz w:val="32"/>
          <w:szCs w:val="32"/>
          <w:lang w:val="en-US" w:eastAsia="zh-CN"/>
        </w:rPr>
      </w:pPr>
      <w:r>
        <w:rPr>
          <w:rFonts w:hint="default"/>
          <w:sz w:val="32"/>
          <w:szCs w:val="32"/>
          <w:lang w:val="en-US" w:eastAsia="zh-CN"/>
        </w:rPr>
        <w:t>　　红升村始终把反映社情民意、服务发展大局作为意识形态工作的着力点，通过加强组织领导，强化理论学习，加强舆论引导，推进文化服务等举措，发挥意识形态优势，保持村部整体良好的工作态势。</w:t>
      </w:r>
    </w:p>
    <w:p>
      <w:pPr>
        <w:ind w:firstLine="640" w:firstLineChars="200"/>
        <w:rPr>
          <w:rFonts w:hint="eastAsia"/>
          <w:sz w:val="32"/>
          <w:szCs w:val="32"/>
          <w:lang w:val="en-US" w:eastAsia="zh-CN"/>
        </w:rPr>
      </w:pPr>
      <w:r>
        <w:rPr>
          <w:rFonts w:hint="eastAsia"/>
          <w:sz w:val="32"/>
          <w:szCs w:val="32"/>
          <w:lang w:val="en-US" w:eastAsia="zh-CN"/>
        </w:rPr>
        <w:t>二存在突出问题:</w:t>
      </w:r>
    </w:p>
    <w:p>
      <w:pPr>
        <w:numPr>
          <w:ilvl w:val="0"/>
          <w:numId w:val="2"/>
        </w:numPr>
        <w:rPr>
          <w:rFonts w:hint="default"/>
          <w:sz w:val="32"/>
          <w:szCs w:val="32"/>
          <w:lang w:val="en-US" w:eastAsia="zh-CN"/>
        </w:rPr>
      </w:pPr>
      <w:r>
        <w:rPr>
          <w:rFonts w:hint="default"/>
          <w:sz w:val="32"/>
          <w:szCs w:val="32"/>
          <w:lang w:val="en-US" w:eastAsia="zh-CN"/>
        </w:rPr>
        <w:t>理论学习方面</w:t>
      </w:r>
      <w:r>
        <w:rPr>
          <w:rFonts w:hint="eastAsia"/>
          <w:sz w:val="32"/>
          <w:szCs w:val="32"/>
          <w:lang w:val="en-US" w:eastAsia="zh-CN"/>
        </w:rPr>
        <w:t>：虽然能主动</w:t>
      </w:r>
      <w:r>
        <w:rPr>
          <w:rFonts w:hint="default"/>
          <w:sz w:val="32"/>
          <w:szCs w:val="32"/>
          <w:lang w:val="en-US" w:eastAsia="zh-CN"/>
        </w:rPr>
        <w:t>学习党的</w:t>
      </w:r>
      <w:r>
        <w:rPr>
          <w:rFonts w:hint="eastAsia"/>
          <w:sz w:val="32"/>
          <w:szCs w:val="32"/>
          <w:lang w:val="en-US" w:eastAsia="zh-CN"/>
        </w:rPr>
        <w:t>十九</w:t>
      </w:r>
      <w:r>
        <w:rPr>
          <w:rFonts w:hint="default"/>
          <w:sz w:val="32"/>
          <w:szCs w:val="32"/>
          <w:lang w:val="en-US" w:eastAsia="zh-CN"/>
        </w:rPr>
        <w:t>大报告，新党章，习近平新时代中国特色社会主义思想理论知识</w:t>
      </w:r>
      <w:r>
        <w:rPr>
          <w:rFonts w:hint="eastAsia"/>
          <w:sz w:val="32"/>
          <w:szCs w:val="32"/>
          <w:lang w:val="en-US" w:eastAsia="zh-CN"/>
        </w:rPr>
        <w:t>，十九</w:t>
      </w:r>
      <w:r>
        <w:rPr>
          <w:rFonts w:hint="default"/>
          <w:sz w:val="32"/>
          <w:szCs w:val="32"/>
          <w:lang w:val="en-US" w:eastAsia="zh-CN"/>
        </w:rPr>
        <w:t>届四中全会精神，牢固树立</w:t>
      </w:r>
      <w:r>
        <w:rPr>
          <w:rFonts w:hint="eastAsia"/>
          <w:sz w:val="32"/>
          <w:szCs w:val="32"/>
          <w:lang w:val="en-US" w:eastAsia="zh-CN"/>
        </w:rPr>
        <w:t>“</w:t>
      </w:r>
      <w:r>
        <w:rPr>
          <w:rFonts w:hint="default"/>
          <w:sz w:val="32"/>
          <w:szCs w:val="32"/>
          <w:lang w:val="en-US" w:eastAsia="zh-CN"/>
        </w:rPr>
        <w:t>四个意识</w:t>
      </w:r>
      <w:r>
        <w:rPr>
          <w:rFonts w:hint="eastAsia"/>
          <w:sz w:val="32"/>
          <w:szCs w:val="32"/>
          <w:lang w:val="en-US" w:eastAsia="zh-CN"/>
        </w:rPr>
        <w:t>”</w:t>
      </w:r>
      <w:r>
        <w:rPr>
          <w:rFonts w:hint="default"/>
          <w:sz w:val="32"/>
          <w:szCs w:val="32"/>
          <w:lang w:val="en-US" w:eastAsia="zh-CN"/>
        </w:rPr>
        <w:t>坚定</w:t>
      </w:r>
      <w:r>
        <w:rPr>
          <w:rFonts w:hint="eastAsia"/>
          <w:sz w:val="32"/>
          <w:szCs w:val="32"/>
          <w:lang w:val="en-US" w:eastAsia="zh-CN"/>
        </w:rPr>
        <w:t>“四</w:t>
      </w:r>
      <w:r>
        <w:rPr>
          <w:rFonts w:hint="default"/>
          <w:sz w:val="32"/>
          <w:szCs w:val="32"/>
          <w:lang w:val="en-US" w:eastAsia="zh-CN"/>
        </w:rPr>
        <w:t>个自信</w:t>
      </w:r>
      <w:r>
        <w:rPr>
          <w:rFonts w:hint="eastAsia"/>
          <w:sz w:val="32"/>
          <w:szCs w:val="32"/>
          <w:lang w:val="en-US" w:eastAsia="zh-CN"/>
        </w:rPr>
        <w:t>”</w:t>
      </w:r>
      <w:r>
        <w:rPr>
          <w:rFonts w:hint="default"/>
          <w:sz w:val="32"/>
          <w:szCs w:val="32"/>
          <w:lang w:val="en-US" w:eastAsia="zh-CN"/>
        </w:rPr>
        <w:t>，做到</w:t>
      </w:r>
      <w:r>
        <w:rPr>
          <w:rFonts w:hint="eastAsia"/>
          <w:sz w:val="32"/>
          <w:szCs w:val="32"/>
          <w:lang w:val="en-US" w:eastAsia="zh-CN"/>
        </w:rPr>
        <w:t>“</w:t>
      </w:r>
      <w:r>
        <w:rPr>
          <w:rFonts w:hint="default"/>
          <w:sz w:val="32"/>
          <w:szCs w:val="32"/>
          <w:lang w:val="en-US" w:eastAsia="zh-CN"/>
        </w:rPr>
        <w:t>两个维护</w:t>
      </w:r>
      <w:r>
        <w:rPr>
          <w:rFonts w:hint="eastAsia"/>
          <w:sz w:val="32"/>
          <w:szCs w:val="32"/>
          <w:lang w:val="en-US" w:eastAsia="zh-CN"/>
        </w:rPr>
        <w:t>”</w:t>
      </w:r>
      <w:r>
        <w:rPr>
          <w:rFonts w:hint="default"/>
          <w:sz w:val="32"/>
          <w:szCs w:val="32"/>
          <w:lang w:val="en-US" w:eastAsia="zh-CN"/>
        </w:rPr>
        <w:t>，但是思想上不够重视</w:t>
      </w:r>
      <w:r>
        <w:rPr>
          <w:rFonts w:hint="eastAsia"/>
          <w:sz w:val="32"/>
          <w:szCs w:val="32"/>
          <w:lang w:val="en-US" w:eastAsia="zh-CN"/>
        </w:rPr>
        <w:t>，</w:t>
      </w:r>
      <w:r>
        <w:rPr>
          <w:rFonts w:hint="default"/>
          <w:sz w:val="32"/>
          <w:szCs w:val="32"/>
          <w:lang w:val="en-US" w:eastAsia="zh-CN"/>
        </w:rPr>
        <w:t>缺乏主动性，对内容理解不深不透</w:t>
      </w:r>
      <w:r>
        <w:rPr>
          <w:rFonts w:hint="eastAsia"/>
          <w:sz w:val="32"/>
          <w:szCs w:val="32"/>
          <w:lang w:val="en-US" w:eastAsia="zh-CN"/>
        </w:rPr>
        <w:t>，</w:t>
      </w:r>
      <w:r>
        <w:rPr>
          <w:rFonts w:hint="default"/>
          <w:sz w:val="32"/>
          <w:szCs w:val="32"/>
          <w:lang w:val="en-US" w:eastAsia="zh-CN"/>
        </w:rPr>
        <w:t>贯彻执行不全面不深入</w:t>
      </w:r>
      <w:r>
        <w:rPr>
          <w:rFonts w:hint="eastAsia"/>
          <w:sz w:val="32"/>
          <w:szCs w:val="32"/>
          <w:lang w:val="en-US" w:eastAsia="zh-CN"/>
        </w:rPr>
        <w:t>，</w:t>
      </w:r>
      <w:r>
        <w:rPr>
          <w:rFonts w:hint="default"/>
          <w:sz w:val="32"/>
          <w:szCs w:val="32"/>
          <w:lang w:val="en-US" w:eastAsia="zh-CN"/>
        </w:rPr>
        <w:t>总觉得自己是基层干部干好本职工作就行了</w:t>
      </w:r>
      <w:r>
        <w:rPr>
          <w:rFonts w:hint="eastAsia"/>
          <w:sz w:val="32"/>
          <w:szCs w:val="32"/>
          <w:lang w:val="en-US" w:eastAsia="zh-CN"/>
        </w:rPr>
        <w:t>，</w:t>
      </w:r>
      <w:r>
        <w:rPr>
          <w:rFonts w:hint="default"/>
          <w:sz w:val="32"/>
          <w:szCs w:val="32"/>
          <w:lang w:val="en-US" w:eastAsia="zh-CN"/>
        </w:rPr>
        <w:t>政治纪律政</w:t>
      </w:r>
      <w:r>
        <w:rPr>
          <w:rFonts w:hint="eastAsia"/>
          <w:sz w:val="32"/>
          <w:szCs w:val="32"/>
          <w:lang w:val="en-US" w:eastAsia="zh-CN"/>
        </w:rPr>
        <w:t>，</w:t>
      </w:r>
      <w:r>
        <w:rPr>
          <w:rFonts w:hint="default"/>
          <w:sz w:val="32"/>
          <w:szCs w:val="32"/>
          <w:lang w:val="en-US" w:eastAsia="zh-CN"/>
        </w:rPr>
        <w:t>治规矩，只要不踩红线就行了，未能做到学懂弄通，未能把理论应用到实际工作中去。</w:t>
      </w:r>
    </w:p>
    <w:p>
      <w:pPr>
        <w:numPr>
          <w:ilvl w:val="0"/>
          <w:numId w:val="2"/>
        </w:numPr>
        <w:ind w:left="0" w:leftChars="0" w:firstLine="0" w:firstLineChars="0"/>
        <w:rPr>
          <w:rFonts w:hint="eastAsia"/>
          <w:sz w:val="32"/>
          <w:szCs w:val="32"/>
          <w:lang w:val="en-US" w:eastAsia="zh-CN"/>
        </w:rPr>
      </w:pPr>
      <w:r>
        <w:rPr>
          <w:rFonts w:hint="default"/>
          <w:sz w:val="32"/>
          <w:szCs w:val="32"/>
          <w:lang w:val="en-US" w:eastAsia="zh-CN"/>
        </w:rPr>
        <w:t>组织方面</w:t>
      </w:r>
      <w:r>
        <w:rPr>
          <w:rFonts w:hint="eastAsia"/>
          <w:sz w:val="32"/>
          <w:szCs w:val="32"/>
          <w:lang w:val="en-US" w:eastAsia="zh-CN"/>
        </w:rPr>
        <w:t>：</w:t>
      </w:r>
      <w:r>
        <w:rPr>
          <w:rFonts w:hint="default"/>
          <w:sz w:val="32"/>
          <w:szCs w:val="32"/>
          <w:lang w:val="en-US" w:eastAsia="zh-CN"/>
        </w:rPr>
        <w:t>作为一名</w:t>
      </w:r>
      <w:r>
        <w:rPr>
          <w:rFonts w:hint="eastAsia"/>
          <w:sz w:val="32"/>
          <w:szCs w:val="32"/>
          <w:lang w:val="en-US" w:eastAsia="zh-CN"/>
        </w:rPr>
        <w:t>基层领导干部，</w:t>
      </w:r>
      <w:r>
        <w:rPr>
          <w:rFonts w:hint="default"/>
          <w:sz w:val="32"/>
          <w:szCs w:val="32"/>
          <w:lang w:val="en-US" w:eastAsia="zh-CN"/>
        </w:rPr>
        <w:t>虽然能按时召开各项学习会议</w:t>
      </w:r>
      <w:r>
        <w:rPr>
          <w:rFonts w:hint="eastAsia"/>
          <w:sz w:val="32"/>
          <w:szCs w:val="32"/>
          <w:lang w:val="en-US" w:eastAsia="zh-CN"/>
        </w:rPr>
        <w:t>，但党员的学习成绩不显著，理论学习收获不大，思想政治提高不多，存在应付的心理，党员开展批评与自我批评，深度不够强。</w:t>
      </w:r>
    </w:p>
    <w:p>
      <w:pPr>
        <w:numPr>
          <w:ilvl w:val="0"/>
          <w:numId w:val="2"/>
        </w:numPr>
        <w:ind w:left="0" w:leftChars="0" w:firstLine="0" w:firstLineChars="0"/>
        <w:rPr>
          <w:rFonts w:hint="default"/>
          <w:sz w:val="32"/>
          <w:szCs w:val="32"/>
          <w:lang w:val="en-US" w:eastAsia="zh-CN"/>
        </w:rPr>
      </w:pPr>
      <w:r>
        <w:rPr>
          <w:rFonts w:hint="default"/>
          <w:sz w:val="32"/>
          <w:szCs w:val="32"/>
          <w:lang w:val="en-US" w:eastAsia="zh-CN"/>
        </w:rPr>
        <w:t>工作方面</w:t>
      </w:r>
      <w:r>
        <w:rPr>
          <w:rFonts w:hint="eastAsia"/>
          <w:sz w:val="32"/>
          <w:szCs w:val="32"/>
          <w:lang w:val="en-US" w:eastAsia="zh-CN"/>
        </w:rPr>
        <w:t>：</w:t>
      </w:r>
      <w:r>
        <w:rPr>
          <w:rFonts w:hint="default"/>
          <w:sz w:val="32"/>
          <w:szCs w:val="32"/>
          <w:lang w:val="en-US" w:eastAsia="zh-CN"/>
        </w:rPr>
        <w:t>工作方式过于守旧</w:t>
      </w:r>
      <w:r>
        <w:rPr>
          <w:rFonts w:hint="eastAsia"/>
          <w:sz w:val="32"/>
          <w:szCs w:val="32"/>
          <w:lang w:val="en-US" w:eastAsia="zh-CN"/>
        </w:rPr>
        <w:t>，</w:t>
      </w:r>
      <w:r>
        <w:rPr>
          <w:rFonts w:hint="default"/>
          <w:sz w:val="32"/>
          <w:szCs w:val="32"/>
          <w:lang w:val="en-US" w:eastAsia="zh-CN"/>
        </w:rPr>
        <w:t>工作思路不够创新</w:t>
      </w:r>
      <w:r>
        <w:rPr>
          <w:rFonts w:hint="eastAsia"/>
          <w:sz w:val="32"/>
          <w:szCs w:val="32"/>
          <w:lang w:val="en-US" w:eastAsia="zh-CN"/>
        </w:rPr>
        <w:t>，工作力度不够，没有新意识，不能够创造性地完成工作，缺革命斗争精神，策略不多，开拓进取心不强。</w:t>
      </w:r>
    </w:p>
    <w:p>
      <w:pPr>
        <w:numPr>
          <w:ilvl w:val="0"/>
          <w:numId w:val="2"/>
        </w:numPr>
        <w:ind w:left="0" w:leftChars="0" w:firstLine="0" w:firstLineChars="0"/>
        <w:rPr>
          <w:rFonts w:hint="default"/>
          <w:sz w:val="32"/>
          <w:szCs w:val="32"/>
          <w:lang w:val="en-US" w:eastAsia="zh-CN"/>
        </w:rPr>
      </w:pPr>
      <w:r>
        <w:rPr>
          <w:rFonts w:hint="default"/>
          <w:sz w:val="32"/>
          <w:szCs w:val="32"/>
          <w:lang w:val="en-US" w:eastAsia="zh-CN"/>
        </w:rPr>
        <w:t>在发挥先锋模范作用方面</w:t>
      </w:r>
      <w:r>
        <w:rPr>
          <w:rFonts w:hint="eastAsia"/>
          <w:sz w:val="32"/>
          <w:szCs w:val="32"/>
          <w:lang w:val="en-US" w:eastAsia="zh-CN"/>
        </w:rPr>
        <w:t>：因党员队伍年龄偏高，文化水平不高，引领群众发家致富能力差，部分党员思想落后发挥作用不明显，有的党员不如群众。</w:t>
      </w:r>
    </w:p>
    <w:p>
      <w:pPr>
        <w:numPr>
          <w:numId w:val="0"/>
        </w:numPr>
        <w:ind w:leftChars="0"/>
        <w:rPr>
          <w:rFonts w:hint="eastAsia"/>
          <w:sz w:val="32"/>
          <w:szCs w:val="32"/>
          <w:lang w:val="en-US" w:eastAsia="zh-CN"/>
        </w:rPr>
      </w:pPr>
      <w:r>
        <w:rPr>
          <w:rFonts w:hint="eastAsia"/>
          <w:sz w:val="32"/>
          <w:szCs w:val="32"/>
          <w:lang w:val="en-US" w:eastAsia="zh-CN"/>
        </w:rPr>
        <w:t>三：今后改进措施</w:t>
      </w:r>
    </w:p>
    <w:p>
      <w:pPr>
        <w:numPr>
          <w:ilvl w:val="0"/>
          <w:numId w:val="3"/>
        </w:numPr>
        <w:ind w:leftChars="0"/>
        <w:rPr>
          <w:rFonts w:hint="default"/>
          <w:sz w:val="32"/>
          <w:szCs w:val="32"/>
          <w:lang w:val="en-US" w:eastAsia="zh-CN"/>
        </w:rPr>
      </w:pPr>
      <w:r>
        <w:rPr>
          <w:rFonts w:hint="default"/>
          <w:sz w:val="32"/>
          <w:szCs w:val="32"/>
          <w:lang w:val="en-US" w:eastAsia="zh-CN"/>
        </w:rPr>
        <w:t>加强政治理论学习</w:t>
      </w:r>
      <w:r>
        <w:rPr>
          <w:rFonts w:hint="eastAsia"/>
          <w:sz w:val="32"/>
          <w:szCs w:val="32"/>
          <w:lang w:val="en-US" w:eastAsia="zh-CN"/>
        </w:rPr>
        <w:t>，</w:t>
      </w:r>
      <w:r>
        <w:rPr>
          <w:rFonts w:hint="default"/>
          <w:sz w:val="32"/>
          <w:szCs w:val="32"/>
          <w:lang w:val="en-US" w:eastAsia="zh-CN"/>
        </w:rPr>
        <w:t>提高党员队伍政治素质，进一步加强学习贯彻党的</w:t>
      </w:r>
      <w:r>
        <w:rPr>
          <w:rFonts w:hint="eastAsia"/>
          <w:sz w:val="32"/>
          <w:szCs w:val="32"/>
          <w:lang w:val="en-US" w:eastAsia="zh-CN"/>
        </w:rPr>
        <w:t>十九</w:t>
      </w:r>
      <w:r>
        <w:rPr>
          <w:rFonts w:hint="default"/>
          <w:sz w:val="32"/>
          <w:szCs w:val="32"/>
          <w:lang w:val="en-US" w:eastAsia="zh-CN"/>
        </w:rPr>
        <w:t>大精神，认真学习习近平新时代中国特色社会主义思想及系列重要讲话精神，坚持用政治武装头脑</w:t>
      </w:r>
      <w:r>
        <w:rPr>
          <w:rFonts w:hint="eastAsia"/>
          <w:sz w:val="32"/>
          <w:szCs w:val="32"/>
          <w:lang w:val="en-US" w:eastAsia="zh-CN"/>
        </w:rPr>
        <w:t>，</w:t>
      </w:r>
      <w:r>
        <w:rPr>
          <w:rFonts w:hint="default"/>
          <w:sz w:val="32"/>
          <w:szCs w:val="32"/>
          <w:lang w:val="en-US" w:eastAsia="zh-CN"/>
        </w:rPr>
        <w:t>指导实践推动工作，确保两</w:t>
      </w:r>
      <w:r>
        <w:rPr>
          <w:rFonts w:hint="eastAsia"/>
          <w:sz w:val="32"/>
          <w:szCs w:val="32"/>
          <w:lang w:val="en-US" w:eastAsia="zh-CN"/>
        </w:rPr>
        <w:t>委</w:t>
      </w:r>
      <w:r>
        <w:rPr>
          <w:rFonts w:hint="default"/>
          <w:sz w:val="32"/>
          <w:szCs w:val="32"/>
          <w:lang w:val="en-US" w:eastAsia="zh-CN"/>
        </w:rPr>
        <w:t>班子的工作方向正确</w:t>
      </w:r>
      <w:r>
        <w:rPr>
          <w:rFonts w:hint="eastAsia"/>
          <w:sz w:val="32"/>
          <w:szCs w:val="32"/>
          <w:lang w:val="en-US" w:eastAsia="zh-CN"/>
        </w:rPr>
        <w:t>，</w:t>
      </w:r>
      <w:r>
        <w:rPr>
          <w:rFonts w:hint="default"/>
          <w:sz w:val="32"/>
          <w:szCs w:val="32"/>
          <w:lang w:val="en-US" w:eastAsia="zh-CN"/>
        </w:rPr>
        <w:t>思想不偏差，牢固树立四个意识坚定</w:t>
      </w:r>
      <w:r>
        <w:rPr>
          <w:rFonts w:hint="eastAsia"/>
          <w:sz w:val="32"/>
          <w:szCs w:val="32"/>
          <w:lang w:val="en-US" w:eastAsia="zh-CN"/>
        </w:rPr>
        <w:t>，四</w:t>
      </w:r>
      <w:r>
        <w:rPr>
          <w:rFonts w:hint="default"/>
          <w:sz w:val="32"/>
          <w:szCs w:val="32"/>
          <w:lang w:val="en-US" w:eastAsia="zh-CN"/>
        </w:rPr>
        <w:t>个自信，做到两个维护</w:t>
      </w:r>
      <w:r>
        <w:rPr>
          <w:rFonts w:hint="eastAsia"/>
          <w:sz w:val="32"/>
          <w:szCs w:val="32"/>
          <w:lang w:val="en-US" w:eastAsia="zh-CN"/>
        </w:rPr>
        <w:t>，</w:t>
      </w:r>
      <w:r>
        <w:rPr>
          <w:rFonts w:hint="default"/>
          <w:sz w:val="32"/>
          <w:szCs w:val="32"/>
          <w:lang w:val="en-US" w:eastAsia="zh-CN"/>
        </w:rPr>
        <w:t>始终在思想上政治上同党中央保持一致</w:t>
      </w:r>
      <w:r>
        <w:rPr>
          <w:rFonts w:hint="eastAsia"/>
          <w:sz w:val="32"/>
          <w:szCs w:val="32"/>
          <w:lang w:val="en-US" w:eastAsia="zh-CN"/>
        </w:rPr>
        <w:t>。</w:t>
      </w:r>
    </w:p>
    <w:p>
      <w:pPr>
        <w:numPr>
          <w:ilvl w:val="0"/>
          <w:numId w:val="3"/>
        </w:numPr>
        <w:ind w:left="0" w:leftChars="0" w:firstLine="0" w:firstLineChars="0"/>
        <w:rPr>
          <w:rFonts w:hint="default"/>
          <w:sz w:val="32"/>
          <w:szCs w:val="32"/>
          <w:lang w:val="en-US" w:eastAsia="zh-CN"/>
        </w:rPr>
      </w:pPr>
      <w:r>
        <w:rPr>
          <w:rFonts w:hint="default"/>
          <w:sz w:val="32"/>
          <w:szCs w:val="32"/>
          <w:lang w:val="en-US" w:eastAsia="zh-CN"/>
        </w:rPr>
        <w:t>把忠诚作为第一位的政治，要求，始终站在党的立场说话做事以政治纪律为准绳，真正做到说老实话办老实事，坚定地做让组织放心，让做一个让党和人民放心的老实人</w:t>
      </w:r>
      <w:r>
        <w:rPr>
          <w:rFonts w:hint="eastAsia"/>
          <w:sz w:val="32"/>
          <w:szCs w:val="32"/>
          <w:lang w:val="en-US" w:eastAsia="zh-CN"/>
        </w:rPr>
        <w:t>。</w:t>
      </w:r>
    </w:p>
    <w:p>
      <w:pPr>
        <w:numPr>
          <w:ilvl w:val="0"/>
          <w:numId w:val="3"/>
        </w:numPr>
        <w:ind w:left="0" w:leftChars="0" w:firstLine="0" w:firstLineChars="0"/>
        <w:rPr>
          <w:rFonts w:hint="default"/>
          <w:sz w:val="32"/>
          <w:szCs w:val="32"/>
          <w:lang w:val="en-US" w:eastAsia="zh-CN"/>
        </w:rPr>
      </w:pPr>
      <w:r>
        <w:rPr>
          <w:rFonts w:hint="eastAsia"/>
          <w:sz w:val="32"/>
          <w:szCs w:val="32"/>
          <w:lang w:val="en-US" w:eastAsia="zh-CN"/>
        </w:rPr>
        <w:t>加强宗旨意识，密切联系群众，</w:t>
      </w:r>
      <w:r>
        <w:rPr>
          <w:rFonts w:hint="default"/>
          <w:sz w:val="32"/>
          <w:szCs w:val="32"/>
          <w:lang w:val="en-US" w:eastAsia="zh-CN"/>
        </w:rPr>
        <w:t>牢固树立全心全意为人民服务思想保持思想道德的纯洁性，在工作作风上，坚守一线深入基层倾听群众意见，把群众满意，作为</w:t>
      </w:r>
      <w:r>
        <w:rPr>
          <w:rFonts w:hint="eastAsia"/>
          <w:sz w:val="32"/>
          <w:szCs w:val="32"/>
          <w:lang w:val="en-US" w:eastAsia="zh-CN"/>
        </w:rPr>
        <w:t>第一</w:t>
      </w:r>
      <w:r>
        <w:rPr>
          <w:rFonts w:hint="default"/>
          <w:sz w:val="32"/>
          <w:szCs w:val="32"/>
          <w:lang w:val="en-US" w:eastAsia="zh-CN"/>
        </w:rPr>
        <w:t>标准，脚踏实地地投入到工作中去努力，提高工作能力和服务水平。</w:t>
      </w:r>
    </w:p>
    <w:p>
      <w:pPr>
        <w:rPr>
          <w:rFonts w:hint="default"/>
          <w:sz w:val="32"/>
          <w:szCs w:val="32"/>
          <w:lang w:val="en-US" w:eastAsia="zh-CN"/>
        </w:rPr>
      </w:pPr>
      <w:r>
        <w:rPr>
          <w:rFonts w:hint="eastAsia"/>
          <w:sz w:val="32"/>
          <w:szCs w:val="32"/>
          <w:lang w:val="en-US" w:eastAsia="zh-CN"/>
        </w:rPr>
        <w:t>4遵守党的政治纪律，组织纪律，廉洁纪律，群众纪律，工作纪律和生活纪律，严格执行各项规章制度，认真执行中央八项规定，主动抵制四风，守住思想防线，管住行为，发扬奋斗精神，提升致富本领，带动群众共同致富达小康，真正发挥党员先锋模范作用。</w:t>
      </w:r>
    </w:p>
    <w:p>
      <w:pPr>
        <w:rPr>
          <w:rFonts w:hint="default"/>
          <w:sz w:val="32"/>
          <w:szCs w:val="32"/>
          <w:lang w:val="en-US" w:eastAsia="zh-CN"/>
        </w:rPr>
      </w:pPr>
    </w:p>
    <w:p>
      <w:pPr>
        <w:numPr>
          <w:numId w:val="0"/>
        </w:numPr>
        <w:rPr>
          <w:rFonts w:hint="default"/>
          <w:sz w:val="32"/>
          <w:szCs w:val="32"/>
          <w:lang w:val="en-US" w:eastAsia="zh-CN"/>
        </w:rPr>
      </w:pPr>
    </w:p>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82589"/>
    <w:multiLevelType w:val="singleLevel"/>
    <w:tmpl w:val="BA482589"/>
    <w:lvl w:ilvl="0" w:tentative="0">
      <w:start w:val="1"/>
      <w:numFmt w:val="decimal"/>
      <w:lvlText w:val="%1."/>
      <w:lvlJc w:val="left"/>
      <w:pPr>
        <w:tabs>
          <w:tab w:val="left" w:pos="312"/>
        </w:tabs>
      </w:pPr>
    </w:lvl>
  </w:abstractNum>
  <w:abstractNum w:abstractNumId="1">
    <w:nsid w:val="DEAC3B37"/>
    <w:multiLevelType w:val="singleLevel"/>
    <w:tmpl w:val="DEAC3B37"/>
    <w:lvl w:ilvl="0" w:tentative="0">
      <w:start w:val="1"/>
      <w:numFmt w:val="decimal"/>
      <w:lvlText w:val="%1."/>
      <w:lvlJc w:val="left"/>
      <w:pPr>
        <w:tabs>
          <w:tab w:val="left" w:pos="312"/>
        </w:tabs>
      </w:pPr>
    </w:lvl>
  </w:abstractNum>
  <w:abstractNum w:abstractNumId="2">
    <w:nsid w:val="2F3995DD"/>
    <w:multiLevelType w:val="singleLevel"/>
    <w:tmpl w:val="2F3995D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D41DC"/>
    <w:rsid w:val="7242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hongsheng</dc:creator>
  <cp:lastModifiedBy>寻找荨</cp:lastModifiedBy>
  <dcterms:modified xsi:type="dcterms:W3CDTF">2019-12-26T05:16:03Z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