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adjustRightInd w:val="0"/>
        <w:snapToGrid w:val="0"/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shd w:val="clear" w:color="auto" w:fill="auto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shd w:val="clear" w:color="auto" w:fill="auto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shd w:val="clear" w:color="auto" w:fill="auto"/>
          <w:lang w:val="en-US" w:eastAsia="zh-CN"/>
        </w:rPr>
        <w:t>20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shd w:val="clear" w:color="auto" w:fill="auto"/>
          <w:lang w:val="en-US" w:eastAsia="zh-CN"/>
        </w:rPr>
        <w:t xml:space="preserve">巴彦敖包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</w:rPr>
        <w:t>嘎查村贫困户退出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  <w:lang w:eastAsia="zh-CN"/>
        </w:rPr>
        <w:t>（脱贫）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</w:rPr>
        <w:t>初选名单公示</w:t>
      </w:r>
    </w:p>
    <w:bookmarkEnd w:id="0"/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根据农户自愿，我村于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日召开村民代表大会（参会人数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人，占全村人口比例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2.2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%），民主评议评选出贫困户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人退出贫困人口行列。经村委会和驻村工作队核实汇总，初选贫困户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人退出贫困人口行列，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其中正常脱贫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1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3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人 ；稳定脱贫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0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0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现进行公示（名单附后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16、附件17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）。如有异议，请从即日起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日内向村委会提出意见。</w:t>
      </w:r>
    </w:p>
    <w:p>
      <w:pPr>
        <w:shd w:val="clear" w:color="auto" w:fill="auto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</w:p>
    <w:p>
      <w:pPr>
        <w:shd w:val="clear" w:color="auto" w:fill="auto"/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监督电话：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国务院扶贫办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12317</w:t>
      </w:r>
    </w:p>
    <w:p>
      <w:pPr>
        <w:shd w:val="clear" w:color="auto" w:fill="auto"/>
        <w:spacing w:line="560" w:lineRule="exact"/>
        <w:ind w:firstLine="1120" w:firstLineChars="400"/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通辽市“一号通办”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12345</w:t>
      </w:r>
    </w:p>
    <w:p>
      <w:pPr>
        <w:shd w:val="clear" w:color="auto" w:fill="auto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          奈曼旗扶贫办：4212105</w:t>
      </w:r>
    </w:p>
    <w:p>
      <w:pPr>
        <w:shd w:val="clear" w:color="auto" w:fill="auto"/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        八仙筒镇扶贫办：4615022</w:t>
      </w:r>
    </w:p>
    <w:p>
      <w:pPr>
        <w:shd w:val="clear" w:color="auto" w:fill="auto"/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                村委会：04752808695</w:t>
      </w:r>
    </w:p>
    <w:p>
      <w:pPr>
        <w:shd w:val="clear" w:color="auto" w:fill="auto"/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</w:p>
    <w:p>
      <w:pPr>
        <w:shd w:val="clear" w:color="auto" w:fill="auto"/>
        <w:spacing w:line="560" w:lineRule="exact"/>
        <w:ind w:firstLine="1120" w:firstLineChars="400"/>
        <w:rPr>
          <w:rFonts w:hint="default" w:ascii="仿宋_GB2312" w:hAnsi="仿宋_GB2312" w:eastAsia="仿宋_GB2312" w:cs="仿宋_GB2312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驻村工作队代表签字：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color="auto" w:fill="auto"/>
          <w:lang w:val="en-US" w:eastAsia="zh-CN"/>
        </w:rPr>
        <w:t xml:space="preserve"> </w:t>
      </w:r>
    </w:p>
    <w:p>
      <w:pPr>
        <w:shd w:val="clear" w:color="auto" w:fill="auto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 xml:space="preserve">                         </w:t>
      </w:r>
    </w:p>
    <w:p>
      <w:pPr>
        <w:shd w:val="clear" w:color="auto" w:fill="auto"/>
        <w:spacing w:line="560" w:lineRule="exact"/>
        <w:ind w:firstLine="2520" w:firstLineChars="9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  <w:lang w:eastAsia="zh-CN"/>
        </w:rPr>
        <w:t>巴彦敖包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color="auto" w:fill="auto"/>
          <w:lang w:eastAsia="zh-CN"/>
        </w:rPr>
        <w:t>嘎查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村委会（盖章）</w:t>
      </w:r>
    </w:p>
    <w:p>
      <w:pPr>
        <w:shd w:val="clear" w:color="auto" w:fill="auto"/>
        <w:spacing w:after="12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日</w:t>
      </w:r>
    </w:p>
    <w:p>
      <w:pPr>
        <w:shd w:val="clear" w:color="auto" w:fill="auto"/>
        <w:spacing w:after="120"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46"/>
    <w:rsid w:val="00B1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2019-10-04T13:02:00Z</dcterms:created>
  <dc:creator>苍狼</dc:creator>
  <cp:lastModifiedBy>苍狼</cp:lastModifiedBy>
  <dcterms:modified xsi:type="dcterms:W3CDTF">2019-10-04T13:05:33Z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