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cf186abf4520c4a30b75966d136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186abf4520c4a30b75966d13658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84423f51e6624b95cca03ba8a92a9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423f51e6624b95cca03ba8a92a9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两委班子会议：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安排部署村规民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约工作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6303010"/>
            <wp:effectExtent l="0" t="0" r="10160" b="2540"/>
            <wp:docPr id="3" name="图片 3" descr="c89ff4c3439c0646c6e37e201f27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9ff4c3439c0646c6e37e201f27e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30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代表会议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：征求意见</w:t>
      </w: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7888605"/>
            <wp:effectExtent l="0" t="0" r="10160" b="17145"/>
            <wp:docPr id="6" name="图片 6" descr="be3ea478af031ea0df19f0033407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e3ea478af031ea0df19f00334071e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8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上门入户：征求意见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6a9ad138c68ba711840a30eb3e8b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a9ad138c68ba711840a30eb3e8baf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上门入户：征求意见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ffe89896379ffb2a7ad6191eaaa84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fe89896379ffb2a7ad6191eaaa84f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村规民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约起草小组名单公示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dc5814e52abfe241ebe251fcc63e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c5814e52abfe241ebe251fcc63e9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村规民约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</w:t>
      </w:r>
    </w:p>
    <w:p>
      <w:pPr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明仁苏木保安村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CE4F67"/>
    <w:rsid w:val="00016879"/>
    <w:rsid w:val="00781B2D"/>
    <w:rsid w:val="0085178A"/>
    <w:rsid w:val="0087599B"/>
    <w:rsid w:val="00911D38"/>
    <w:rsid w:val="009A4F46"/>
    <w:rsid w:val="00EB7562"/>
    <w:rsid w:val="00F713C1"/>
    <w:rsid w:val="02CE7109"/>
    <w:rsid w:val="10CC0639"/>
    <w:rsid w:val="1F0F4988"/>
    <w:rsid w:val="225A1B05"/>
    <w:rsid w:val="2C802FCD"/>
    <w:rsid w:val="373A1175"/>
    <w:rsid w:val="3CCE4F67"/>
    <w:rsid w:val="5F903560"/>
    <w:rsid w:val="720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Lines>1</Lines>
  <Paragraphs>1</Paragraphs>
  <TotalTime>5</TotalTime>
  <ScaleCrop>false</ScaleCrop>
  <LinksUpToDate>false</LinksUpToDate>
  <CharactersWithSpaces>128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2019-11-01T02:32:00Z</dcterms:created>
  <dc:creator>丶珍惜。该珍惜の</dc:creator>
  <cp:lastModifiedBy>lenovo</cp:lastModifiedBy>
  <cp:lastPrinted>2019-11-01T02:58:00Z</cp:lastPrinted>
  <dcterms:modified xsi:type="dcterms:W3CDTF">2019-11-06T00:36:58Z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