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226" w:afterAutospacing="0" w:line="520" w:lineRule="exact"/>
        <w:ind w:left="0" w:right="0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i w:val="0"/>
          <w:caps w:val="0"/>
          <w:color w:val="111111"/>
          <w:spacing w:val="0"/>
          <w:sz w:val="44"/>
          <w:szCs w:val="44"/>
          <w:shd w:val="clear" w:fill="FFFFFF"/>
        </w:rPr>
      </w:pPr>
      <w:r>
        <w:rPr>
          <w:rFonts w:hint="eastAsia" w:ascii="方正大标宋简体" w:hAnsi="方正大标宋简体" w:eastAsia="方正大标宋简体" w:cs="方正大标宋简体"/>
          <w:b w:val="0"/>
          <w:i w:val="0"/>
          <w:caps w:val="0"/>
          <w:color w:val="111111"/>
          <w:spacing w:val="0"/>
          <w:sz w:val="44"/>
          <w:szCs w:val="44"/>
          <w:shd w:val="clear" w:fill="FFFFFF"/>
          <w:lang w:eastAsia="zh-CN"/>
        </w:rPr>
        <w:t>道力歹水利枢纽工程管理所</w:t>
      </w:r>
      <w:r>
        <w:rPr>
          <w:rFonts w:hint="eastAsia" w:ascii="方正大标宋简体" w:hAnsi="方正大标宋简体" w:eastAsia="方正大标宋简体" w:cs="方正大标宋简体"/>
          <w:b w:val="0"/>
          <w:i w:val="0"/>
          <w:caps w:val="0"/>
          <w:color w:val="111111"/>
          <w:spacing w:val="0"/>
          <w:sz w:val="44"/>
          <w:szCs w:val="44"/>
          <w:shd w:val="clear" w:fill="FFFFFF"/>
        </w:rPr>
        <w:t>党支部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226" w:afterAutospacing="0" w:line="520" w:lineRule="exact"/>
        <w:ind w:left="0" w:right="0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i w:val="0"/>
          <w:caps w:val="0"/>
          <w:color w:val="111111"/>
          <w:spacing w:val="0"/>
          <w:sz w:val="44"/>
          <w:szCs w:val="44"/>
          <w:shd w:val="clear" w:fill="FFFFFF"/>
        </w:rPr>
        <w:t>学习制</w:t>
      </w:r>
      <w:r>
        <w:rPr>
          <w:rFonts w:hint="eastAsia" w:ascii="方正大标宋简体" w:hAnsi="方正大标宋简体" w:eastAsia="方正大标宋简体" w:cs="方正大标宋简体"/>
          <w:b w:val="0"/>
          <w:i w:val="0"/>
          <w:caps w:val="0"/>
          <w:color w:val="111111"/>
          <w:spacing w:val="0"/>
          <w:sz w:val="44"/>
          <w:szCs w:val="44"/>
          <w:shd w:val="clear" w:fill="FFFFFF"/>
        </w:rPr>
        <w:t>度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11111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11111"/>
          <w:spacing w:val="0"/>
          <w:sz w:val="32"/>
          <w:szCs w:val="32"/>
          <w:shd w:val="clear" w:fill="FFFFFF"/>
        </w:rPr>
        <w:t>为切实加强党员的理论学习，坚定理想信仰，树牢“四个意识”，坚定“四个自信”，做到“两个维护”，全面提高党员政治理论素养和业务水平，规范党员学习程序，提升学习质量，特制定本学习制度。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right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111111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111111"/>
          <w:spacing w:val="0"/>
          <w:sz w:val="32"/>
          <w:szCs w:val="32"/>
          <w:shd w:val="clear" w:fill="FFFFFF"/>
        </w:rPr>
        <w:t>一、参加人员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11111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11111"/>
          <w:spacing w:val="0"/>
          <w:sz w:val="32"/>
          <w:szCs w:val="32"/>
          <w:shd w:val="clear" w:fill="FFFFFF"/>
        </w:rPr>
        <w:t>支部全体党员、及入党积极分子(适时扩大到非党员职工)。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right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111111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111111"/>
          <w:spacing w:val="0"/>
          <w:sz w:val="32"/>
          <w:szCs w:val="32"/>
          <w:shd w:val="clear" w:fill="FFFFFF"/>
        </w:rPr>
        <w:t>二、学习内容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11111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11111"/>
          <w:spacing w:val="0"/>
          <w:sz w:val="32"/>
          <w:szCs w:val="32"/>
          <w:shd w:val="clear" w:fill="FFFFFF"/>
        </w:rPr>
        <w:t>按照年初制定的《党支部</w:t>
      </w:r>
      <w:r>
        <w:rPr>
          <w:rFonts w:hint="eastAsia" w:ascii="仿宋_GB2312" w:hAnsi="仿宋_GB2312" w:eastAsia="仿宋_GB2312" w:cs="仿宋_GB2312"/>
          <w:i w:val="0"/>
          <w:caps w:val="0"/>
          <w:color w:val="111111"/>
          <w:spacing w:val="0"/>
          <w:sz w:val="32"/>
          <w:szCs w:val="32"/>
          <w:shd w:val="clear" w:fill="FFFFFF"/>
          <w:lang w:eastAsia="zh-CN"/>
        </w:rPr>
        <w:t>理论</w:t>
      </w:r>
      <w:r>
        <w:rPr>
          <w:rFonts w:hint="eastAsia" w:ascii="仿宋_GB2312" w:hAnsi="仿宋_GB2312" w:eastAsia="仿宋_GB2312" w:cs="仿宋_GB2312"/>
          <w:i w:val="0"/>
          <w:caps w:val="0"/>
          <w:color w:val="111111"/>
          <w:spacing w:val="0"/>
          <w:sz w:val="32"/>
          <w:szCs w:val="32"/>
          <w:shd w:val="clear" w:fill="FFFFFF"/>
        </w:rPr>
        <w:t>学习计划》，传达学习中央重要会议、领导讲话精神和重要文献以及上级各项决策部署。适时组织学习国际和国内重大时事政治，及时掌握党和国家的重大方针、政策，增强党员的政治敏锐性和工作创新意识。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right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111111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111111"/>
          <w:spacing w:val="0"/>
          <w:sz w:val="32"/>
          <w:szCs w:val="32"/>
          <w:shd w:val="clear" w:fill="FFFFFF"/>
        </w:rPr>
        <w:t>三、学习方法与时间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11111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11111"/>
          <w:spacing w:val="0"/>
          <w:sz w:val="32"/>
          <w:szCs w:val="32"/>
          <w:shd w:val="clear" w:fill="FFFFFF"/>
        </w:rPr>
        <w:t>1、采取集中学习与自学相结合。每</w:t>
      </w:r>
      <w:r>
        <w:rPr>
          <w:rFonts w:hint="eastAsia" w:ascii="仿宋_GB2312" w:hAnsi="仿宋_GB2312" w:eastAsia="仿宋_GB2312" w:cs="仿宋_GB2312"/>
          <w:i w:val="0"/>
          <w:caps w:val="0"/>
          <w:color w:val="111111"/>
          <w:spacing w:val="0"/>
          <w:sz w:val="32"/>
          <w:szCs w:val="32"/>
          <w:shd w:val="clear" w:fill="FFFFFF"/>
          <w:lang w:eastAsia="zh-CN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111111"/>
          <w:spacing w:val="0"/>
          <w:sz w:val="32"/>
          <w:szCs w:val="32"/>
          <w:shd w:val="clear" w:fill="FFFFFF"/>
        </w:rPr>
        <w:t>集中学习讨论</w:t>
      </w:r>
      <w:r>
        <w:rPr>
          <w:rFonts w:hint="eastAsia" w:ascii="仿宋_GB2312" w:hAnsi="仿宋_GB2312" w:eastAsia="仿宋_GB2312" w:cs="仿宋_GB2312"/>
          <w:i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111111"/>
          <w:spacing w:val="0"/>
          <w:sz w:val="32"/>
          <w:szCs w:val="32"/>
          <w:shd w:val="clear" w:fill="FFFFFF"/>
        </w:rPr>
        <w:t>次，每次学习时间不少于2小时。每次学习参学率应在80%以上。如遇急需传达的上级重要会议精神，安排临时学习。党员每周自学时间不少于2小时。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11111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11111"/>
          <w:spacing w:val="0"/>
          <w:sz w:val="32"/>
          <w:szCs w:val="32"/>
          <w:shd w:val="clear" w:fill="FFFFFF"/>
        </w:rPr>
        <w:t>2、集中学习可结合固定党日活动、会议一并进行，灵活多样，注重实效。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11111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11111"/>
          <w:spacing w:val="0"/>
          <w:sz w:val="32"/>
          <w:szCs w:val="32"/>
          <w:shd w:val="clear" w:fill="FFFFFF"/>
        </w:rPr>
        <w:t>3、每年针对思想、组织上的重要任务和重点工作，由党支部邀请有关领导、</w:t>
      </w:r>
      <w:r>
        <w:rPr>
          <w:rFonts w:hint="eastAsia" w:ascii="仿宋_GB2312" w:hAnsi="仿宋_GB2312" w:eastAsia="仿宋_GB2312" w:cs="仿宋_GB2312"/>
          <w:i w:val="0"/>
          <w:caps w:val="0"/>
          <w:color w:val="111111"/>
          <w:spacing w:val="0"/>
          <w:sz w:val="32"/>
          <w:szCs w:val="32"/>
          <w:shd w:val="clear" w:fill="FFFFFF"/>
          <w:lang w:eastAsia="zh-CN"/>
        </w:rPr>
        <w:t>组织部老师</w:t>
      </w:r>
      <w:r>
        <w:rPr>
          <w:rFonts w:hint="eastAsia" w:ascii="仿宋_GB2312" w:hAnsi="仿宋_GB2312" w:eastAsia="仿宋_GB2312" w:cs="仿宋_GB2312"/>
          <w:i w:val="0"/>
          <w:caps w:val="0"/>
          <w:color w:val="111111"/>
          <w:spacing w:val="0"/>
          <w:sz w:val="32"/>
          <w:szCs w:val="32"/>
          <w:shd w:val="clear" w:fill="FFFFFF"/>
        </w:rPr>
        <w:t>，进行专题讲座或收看党建专题讲座录像。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right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111111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111111"/>
          <w:spacing w:val="0"/>
          <w:sz w:val="32"/>
          <w:szCs w:val="32"/>
          <w:shd w:val="clear" w:fill="FFFFFF"/>
        </w:rPr>
        <w:t>四、考勤制度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11111"/>
          <w:spacing w:val="0"/>
          <w:sz w:val="32"/>
          <w:szCs w:val="32"/>
          <w:shd w:val="clear" w:fill="FFFFFF"/>
        </w:rPr>
        <w:t>建立健全《请假制度》，每次学习认真做好考勤，并定期予以通报。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right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111111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111111"/>
          <w:spacing w:val="0"/>
          <w:sz w:val="32"/>
          <w:szCs w:val="32"/>
          <w:shd w:val="clear" w:fill="FFFFFF"/>
        </w:rPr>
        <w:t>五、学习要求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11111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11111"/>
          <w:spacing w:val="0"/>
          <w:sz w:val="32"/>
          <w:szCs w:val="32"/>
          <w:shd w:val="clear" w:fill="FFFFFF"/>
        </w:rPr>
        <w:t>1、全体党员要认真参加集中学习。因故不能参加学习时，必须事先请假，并在事后补课。全年请假不能超过3次。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11111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11111"/>
          <w:spacing w:val="0"/>
          <w:sz w:val="32"/>
          <w:szCs w:val="32"/>
          <w:shd w:val="clear" w:fill="FFFFFF"/>
        </w:rPr>
        <w:t>2、坚持理论学习，紧密联系本职工作和个人思想实际，学以致用，学用结合，提高运用理论解决实际问题的能力。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11111"/>
          <w:spacing w:val="0"/>
          <w:sz w:val="32"/>
          <w:szCs w:val="32"/>
          <w:shd w:val="clear" w:fill="FFFFFF"/>
        </w:rPr>
        <w:t>3、党支部集中组织学习，应记录学习内容。党员要有个人学习记录本及学习心得体会，每年心得体会不少于2篇。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666666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2019年9月2日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472E2"/>
    <w:rsid w:val="058068F5"/>
    <w:rsid w:val="19C3479F"/>
    <w:rsid w:val="1F14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2019-09-11T03:25:00Z</dcterms:created>
  <dc:creator>王宏</dc:creator>
  <cp:lastModifiedBy>Administrator</cp:lastModifiedBy>
  <dcterms:modified xsi:type="dcterms:W3CDTF">2019-09-15T08:05:36Z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