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8A" w:rsidRDefault="00111CA6">
      <w:pPr>
        <w:ind w:firstLineChars="50" w:firstLine="261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东百兴图嘎查党支部年</w:t>
      </w:r>
      <w:r>
        <w:rPr>
          <w:rFonts w:hint="eastAsia"/>
          <w:b/>
          <w:bCs/>
          <w:sz w:val="52"/>
          <w:szCs w:val="52"/>
        </w:rPr>
        <w:t>终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工作总结</w:t>
      </w:r>
    </w:p>
    <w:p w:rsidR="007D448A" w:rsidRDefault="007D448A">
      <w:pPr>
        <w:tabs>
          <w:tab w:val="left" w:pos="1410"/>
        </w:tabs>
        <w:jc w:val="left"/>
        <w:rPr>
          <w:bCs/>
          <w:sz w:val="28"/>
          <w:szCs w:val="28"/>
        </w:rPr>
      </w:pPr>
    </w:p>
    <w:p w:rsidR="007D448A" w:rsidRDefault="00111CA6">
      <w:pPr>
        <w:tabs>
          <w:tab w:val="left" w:pos="405"/>
          <w:tab w:val="left" w:pos="1410"/>
        </w:tabs>
        <w:rPr>
          <w:bCs/>
          <w:sz w:val="28"/>
          <w:szCs w:val="28"/>
        </w:rPr>
      </w:pPr>
      <w:r>
        <w:rPr>
          <w:bCs/>
          <w:sz w:val="48"/>
          <w:szCs w:val="48"/>
        </w:rPr>
        <w:tab/>
      </w:r>
      <w:r w:rsidR="007E6968">
        <w:rPr>
          <w:rFonts w:hint="eastAsia"/>
          <w:bCs/>
          <w:sz w:val="28"/>
          <w:szCs w:val="28"/>
        </w:rPr>
        <w:t>2019</w:t>
      </w:r>
      <w:r>
        <w:rPr>
          <w:rFonts w:hint="eastAsia"/>
          <w:bCs/>
          <w:sz w:val="28"/>
          <w:szCs w:val="28"/>
        </w:rPr>
        <w:t>年，东百兴图嘎查党支部在镇党委的坚强领导下，</w:t>
      </w:r>
      <w:r>
        <w:rPr>
          <w:rFonts w:hint="eastAsia"/>
          <w:bCs/>
          <w:sz w:val="28"/>
          <w:szCs w:val="28"/>
        </w:rPr>
        <w:t>在各级部门的精心指导下，在全体党员的大力支持下，以</w:t>
      </w:r>
      <w:r>
        <w:rPr>
          <w:rFonts w:hint="eastAsia"/>
          <w:bCs/>
          <w:sz w:val="28"/>
          <w:szCs w:val="28"/>
        </w:rPr>
        <w:t>党的十九大和十九届三中全会精神</w:t>
      </w:r>
      <w:r>
        <w:rPr>
          <w:rFonts w:hint="eastAsia"/>
          <w:bCs/>
          <w:sz w:val="28"/>
          <w:szCs w:val="28"/>
        </w:rPr>
        <w:t>为指导</w:t>
      </w:r>
      <w:r>
        <w:rPr>
          <w:rFonts w:hint="eastAsia"/>
          <w:bCs/>
          <w:sz w:val="28"/>
          <w:szCs w:val="28"/>
        </w:rPr>
        <w:t>，以推进</w:t>
      </w:r>
      <w:r>
        <w:rPr>
          <w:rFonts w:asciiTheme="minorEastAsia" w:hAnsiTheme="minorEastAsia" w:hint="eastAsia"/>
          <w:bCs/>
          <w:sz w:val="28"/>
          <w:szCs w:val="28"/>
        </w:rPr>
        <w:t>“</w:t>
      </w:r>
      <w:r w:rsidR="007E6968">
        <w:rPr>
          <w:rFonts w:asciiTheme="minorEastAsia" w:hAnsiTheme="minorEastAsia" w:hint="eastAsia"/>
          <w:bCs/>
          <w:sz w:val="28"/>
          <w:szCs w:val="28"/>
        </w:rPr>
        <w:t>三会一课</w:t>
      </w:r>
      <w:r>
        <w:rPr>
          <w:rFonts w:asciiTheme="minorEastAsia" w:hAnsiTheme="minorEastAsia" w:hint="eastAsia"/>
          <w:bCs/>
          <w:sz w:val="28"/>
          <w:szCs w:val="28"/>
        </w:rPr>
        <w:t>”学习教育常态化制度化为抓手，</w:t>
      </w:r>
      <w:r>
        <w:rPr>
          <w:rFonts w:asciiTheme="minorEastAsia" w:hAnsiTheme="minorEastAsia" w:hint="eastAsia"/>
          <w:bCs/>
          <w:sz w:val="28"/>
          <w:szCs w:val="28"/>
        </w:rPr>
        <w:t>按照构建美好乡村的目标，认真履行职责，大胆开展工作，</w:t>
      </w:r>
      <w:r>
        <w:rPr>
          <w:rFonts w:asciiTheme="minorEastAsia" w:hAnsiTheme="minorEastAsia" w:hint="eastAsia"/>
          <w:bCs/>
          <w:sz w:val="28"/>
          <w:szCs w:val="28"/>
        </w:rPr>
        <w:t>为建设新时代“伟大事业”提供了坚强的组织保证，为推动嘎查各项发展打下坚实基础。</w:t>
      </w:r>
      <w:r>
        <w:rPr>
          <w:rFonts w:asciiTheme="minorEastAsia" w:hAnsiTheme="minorEastAsia" w:hint="eastAsia"/>
          <w:bCs/>
          <w:sz w:val="28"/>
          <w:szCs w:val="28"/>
        </w:rPr>
        <w:t>现将对一年来的工作总结如下：</w:t>
      </w:r>
    </w:p>
    <w:p w:rsidR="007D448A" w:rsidRDefault="00111CA6">
      <w:pPr>
        <w:tabs>
          <w:tab w:val="left" w:pos="405"/>
          <w:tab w:val="left" w:pos="1410"/>
        </w:tabs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r>
        <w:rPr>
          <w:rFonts w:hint="eastAsia"/>
          <w:bCs/>
          <w:sz w:val="28"/>
          <w:szCs w:val="28"/>
        </w:rPr>
        <w:t>加强党的基层建设</w:t>
      </w:r>
    </w:p>
    <w:p w:rsidR="007D448A" w:rsidRDefault="007D448A">
      <w:pPr>
        <w:tabs>
          <w:tab w:val="left" w:pos="405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405"/>
          <w:tab w:val="left" w:pos="1410"/>
        </w:tabs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按照镇党委统一部署，坚持把党的政治建设摆在首位，加强党员干部思想建设，</w:t>
      </w:r>
      <w:r>
        <w:rPr>
          <w:rFonts w:hint="eastAsia"/>
          <w:bCs/>
          <w:sz w:val="28"/>
          <w:szCs w:val="28"/>
        </w:rPr>
        <w:t>拔查摆问题和整改落实结合起来，</w:t>
      </w:r>
      <w:r>
        <w:rPr>
          <w:rFonts w:hint="eastAsia"/>
          <w:bCs/>
          <w:sz w:val="28"/>
          <w:szCs w:val="28"/>
        </w:rPr>
        <w:t>以习近平新时代中国特色社会主义思想武装头脑，进一步增强党员干部</w:t>
      </w:r>
      <w:r>
        <w:rPr>
          <w:rFonts w:asciiTheme="minorEastAsia" w:hAnsiTheme="minorEastAsia" w:hint="eastAsia"/>
          <w:bCs/>
          <w:sz w:val="28"/>
          <w:szCs w:val="28"/>
        </w:rPr>
        <w:t>“四个意识”，坚定“四个自信”，努力建设高素质专业化干部队伍</w:t>
      </w:r>
      <w:r>
        <w:rPr>
          <w:rFonts w:asciiTheme="minorEastAsia" w:hAnsiTheme="minorEastAsia" w:hint="eastAsia"/>
          <w:bCs/>
          <w:sz w:val="28"/>
          <w:szCs w:val="28"/>
        </w:rPr>
        <w:t>，进一步抓好党员队伍建设、培养后备干部，为组织增添新鲜血液，为我村的发展培养和储备人才。</w:t>
      </w:r>
    </w:p>
    <w:p w:rsidR="007D448A" w:rsidRDefault="007D448A">
      <w:pPr>
        <w:tabs>
          <w:tab w:val="left" w:pos="405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4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二、健全工作制度</w:t>
      </w:r>
    </w:p>
    <w:p w:rsidR="007D448A" w:rsidRDefault="007D448A">
      <w:pPr>
        <w:tabs>
          <w:tab w:val="left" w:pos="405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405"/>
          <w:tab w:val="left" w:pos="1410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我嘎查党支部严格落实党建工作主体责任，</w:t>
      </w:r>
      <w:r>
        <w:rPr>
          <w:rFonts w:hint="eastAsia"/>
          <w:bCs/>
          <w:sz w:val="28"/>
          <w:szCs w:val="28"/>
        </w:rPr>
        <w:t>根据上级党委的总体要求，统筹规划党建工作，健全党内规章制度，进一步完善党建工作责任制的实施办法，明确支部委员党建工作职责，推进党建工作规范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化制</w:t>
      </w:r>
      <w:r>
        <w:rPr>
          <w:rFonts w:hint="eastAsia"/>
          <w:bCs/>
          <w:sz w:val="28"/>
          <w:szCs w:val="28"/>
        </w:rPr>
        <w:lastRenderedPageBreak/>
        <w:t>度化、科学化建设。</w:t>
      </w:r>
    </w:p>
    <w:p w:rsidR="007D448A" w:rsidRDefault="007D448A">
      <w:pPr>
        <w:tabs>
          <w:tab w:val="left" w:pos="405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1410"/>
        </w:tabs>
        <w:ind w:firstLineChars="100" w:firstLine="2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三、加强理论学习，提高党员队伍素质</w:t>
      </w:r>
    </w:p>
    <w:p w:rsidR="007D448A" w:rsidRDefault="007D448A">
      <w:pPr>
        <w:tabs>
          <w:tab w:val="left" w:pos="405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733"/>
          <w:tab w:val="left" w:pos="1410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健全党员教育制度，严肃党内政治生</w:t>
      </w:r>
      <w:r>
        <w:rPr>
          <w:rFonts w:hint="eastAsia"/>
          <w:bCs/>
          <w:sz w:val="28"/>
          <w:szCs w:val="28"/>
        </w:rPr>
        <w:t>活，认真组织学习每季度一次的党课教育</w:t>
      </w:r>
      <w:r>
        <w:rPr>
          <w:rFonts w:hint="eastAsia"/>
          <w:bCs/>
          <w:sz w:val="28"/>
          <w:szCs w:val="28"/>
        </w:rPr>
        <w:t>,</w:t>
      </w:r>
      <w:r>
        <w:rPr>
          <w:rFonts w:hint="eastAsia"/>
          <w:bCs/>
          <w:sz w:val="28"/>
          <w:szCs w:val="28"/>
        </w:rPr>
        <w:t>使全体党员深入理解党章党规，学习习近平总书记系列重要讲话精神，组织全体党员学习十九大精神，开展学习习近平重要讲话精神、“喜迎党的十九大，砥砺奋进的五年”、“领会新思想，开启新征程——学习贯彻党的十九大精神”等各类专题学习，发挥党员工作生活中各个方面的示范引领作用。</w:t>
      </w:r>
    </w:p>
    <w:p w:rsidR="007D448A" w:rsidRDefault="007D448A">
      <w:pPr>
        <w:tabs>
          <w:tab w:val="left" w:pos="733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1410"/>
        </w:tabs>
        <w:ind w:firstLine="50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加强党政学习，将党的新的理论精神和先进事迹，传达给每一位党员，通过学习党章、中国共产党纪律处分条例、关于新形势下党内政治生活的若干准则、中国共产党党内监督条例等相关规定，让我嘎查全体党员进一步认清了形势，明</w:t>
      </w:r>
      <w:r>
        <w:rPr>
          <w:rFonts w:hint="eastAsia"/>
          <w:bCs/>
          <w:sz w:val="28"/>
          <w:szCs w:val="28"/>
        </w:rPr>
        <w:t>确了任务，切实增强了领导干部的“四个意识”，特别是核心意识和看齐意识，让全体党员深刻认识到保持和发展党的先进性，增强了使命感和责任感。我嘎查党支部严格按上级党委的部署要求，狠抓各项工作落实，求真务实，发挥党员的先锋模范作用，努力取得廉政建设和反腐败工作新成效。</w:t>
      </w:r>
    </w:p>
    <w:p w:rsidR="007D448A" w:rsidRDefault="00111CA6">
      <w:pPr>
        <w:tabs>
          <w:tab w:val="left" w:pos="405"/>
          <w:tab w:val="left" w:pos="1410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四、努力做好其他各项工作</w:t>
      </w:r>
    </w:p>
    <w:p w:rsidR="007D448A" w:rsidRDefault="00111CA6">
      <w:pPr>
        <w:tabs>
          <w:tab w:val="left" w:pos="658"/>
          <w:tab w:val="left" w:pos="1410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村级工作千头万绪，我们在做好镇党委、镇政府布置的中心工作的同时，努力做好其他常规工作。加大各类矛盾的排查，及时调节，</w:t>
      </w:r>
      <w:r>
        <w:rPr>
          <w:rFonts w:hint="eastAsia"/>
          <w:bCs/>
          <w:sz w:val="28"/>
          <w:szCs w:val="28"/>
        </w:rPr>
        <w:lastRenderedPageBreak/>
        <w:t>确保一方平安，做到全村无刑事案件发生。我嘎查党支部建设工作取得了一些成效，但是与上级党委的要求还有差距，还</w:t>
      </w:r>
      <w:r>
        <w:rPr>
          <w:rFonts w:hint="eastAsia"/>
          <w:bCs/>
          <w:sz w:val="28"/>
          <w:szCs w:val="28"/>
        </w:rPr>
        <w:t>存在一些问题和不足。一是党务工作开展的力度还不够，缺乏活力；二是党建活动开展得不够丰富多彩，形式单一；三是学习还不够深入，缺乏系统，四是加强农村文化建设，加强群众教育做得不够。</w:t>
      </w:r>
    </w:p>
    <w:p w:rsidR="007D448A" w:rsidRDefault="007D448A">
      <w:pPr>
        <w:tabs>
          <w:tab w:val="left" w:pos="405"/>
          <w:tab w:val="left" w:pos="1410"/>
        </w:tabs>
        <w:rPr>
          <w:bCs/>
          <w:sz w:val="28"/>
          <w:szCs w:val="28"/>
        </w:rPr>
      </w:pPr>
    </w:p>
    <w:p w:rsidR="007D448A" w:rsidRDefault="00111CA6">
      <w:pPr>
        <w:tabs>
          <w:tab w:val="left" w:pos="718"/>
          <w:tab w:val="left" w:pos="1410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在今后的工作中将克服困难，迎难而上，进一步全面强化党建工作责任制，全面落实从严治党。继续推进“</w:t>
      </w:r>
      <w:r w:rsidR="007E6968">
        <w:rPr>
          <w:rFonts w:hint="eastAsia"/>
          <w:bCs/>
          <w:sz w:val="28"/>
          <w:szCs w:val="28"/>
        </w:rPr>
        <w:t>三会一课</w:t>
      </w:r>
      <w:r>
        <w:rPr>
          <w:rFonts w:hint="eastAsia"/>
          <w:bCs/>
          <w:sz w:val="28"/>
          <w:szCs w:val="28"/>
        </w:rPr>
        <w:t>”学习教育活动常态化，大力开展正风肃纪各项活动，推进作风建设，打造清正廉洁的干部队伍。进一步发挥自身特点和优势，结合工作实际，广泛组织开展党员教育活动，“七一”党建宣传月等活动的开展，增强党员的凝聚力和向心力，为我嘎查党支部的发展作出积极贡献。</w:t>
      </w:r>
    </w:p>
    <w:p w:rsidR="007D448A" w:rsidRDefault="00111CA6">
      <w:pPr>
        <w:tabs>
          <w:tab w:val="left" w:pos="405"/>
          <w:tab w:val="left" w:pos="1410"/>
        </w:tabs>
        <w:rPr>
          <w:bCs/>
          <w:sz w:val="48"/>
          <w:szCs w:val="48"/>
        </w:rPr>
      </w:pPr>
      <w:r>
        <w:rPr>
          <w:bCs/>
          <w:sz w:val="48"/>
          <w:szCs w:val="48"/>
        </w:rPr>
        <w:tab/>
      </w:r>
    </w:p>
    <w:p w:rsidR="007D448A" w:rsidRDefault="007D448A">
      <w:pPr>
        <w:tabs>
          <w:tab w:val="left" w:pos="1410"/>
        </w:tabs>
        <w:jc w:val="center"/>
        <w:rPr>
          <w:bCs/>
          <w:sz w:val="48"/>
          <w:szCs w:val="48"/>
        </w:rPr>
      </w:pPr>
    </w:p>
    <w:p w:rsidR="007D448A" w:rsidRDefault="007D448A">
      <w:pPr>
        <w:tabs>
          <w:tab w:val="left" w:pos="1410"/>
        </w:tabs>
        <w:rPr>
          <w:bCs/>
          <w:sz w:val="48"/>
          <w:szCs w:val="48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111CA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东百兴图嘎查党支部</w:t>
      </w:r>
    </w:p>
    <w:p w:rsidR="007D448A" w:rsidRDefault="00111CA6">
      <w:pPr>
        <w:tabs>
          <w:tab w:val="left" w:pos="5264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 w:rsidR="007E6968">
        <w:rPr>
          <w:rFonts w:hint="eastAsia"/>
          <w:sz w:val="30"/>
          <w:szCs w:val="30"/>
        </w:rPr>
        <w:t xml:space="preserve">       2019</w:t>
      </w:r>
      <w:r>
        <w:rPr>
          <w:rFonts w:hint="eastAsia"/>
          <w:sz w:val="30"/>
          <w:szCs w:val="30"/>
        </w:rPr>
        <w:t>年</w:t>
      </w: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rPr>
          <w:sz w:val="44"/>
          <w:szCs w:val="44"/>
        </w:rPr>
      </w:pPr>
    </w:p>
    <w:p w:rsidR="007D448A" w:rsidRDefault="007D448A">
      <w:pPr>
        <w:tabs>
          <w:tab w:val="left" w:pos="6118"/>
        </w:tabs>
        <w:jc w:val="left"/>
      </w:pPr>
    </w:p>
    <w:sectPr w:rsidR="007D448A" w:rsidSect="007D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A6" w:rsidRDefault="00111CA6" w:rsidP="007E6968">
      <w:r>
        <w:separator/>
      </w:r>
    </w:p>
  </w:endnote>
  <w:endnote w:type="continuationSeparator" w:id="1">
    <w:p w:rsidR="00111CA6" w:rsidRDefault="00111CA6" w:rsidP="007E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A6" w:rsidRDefault="00111CA6" w:rsidP="007E6968">
      <w:r>
        <w:separator/>
      </w:r>
    </w:p>
  </w:footnote>
  <w:footnote w:type="continuationSeparator" w:id="1">
    <w:p w:rsidR="00111CA6" w:rsidRDefault="00111CA6" w:rsidP="007E6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DE2"/>
    <w:rsid w:val="00111CA6"/>
    <w:rsid w:val="001F710A"/>
    <w:rsid w:val="002933E6"/>
    <w:rsid w:val="005D3995"/>
    <w:rsid w:val="007D448A"/>
    <w:rsid w:val="007E6968"/>
    <w:rsid w:val="00903B92"/>
    <w:rsid w:val="00947347"/>
    <w:rsid w:val="00A25DE2"/>
    <w:rsid w:val="00B17479"/>
    <w:rsid w:val="375C7748"/>
    <w:rsid w:val="4DB96905"/>
    <w:rsid w:val="5C05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9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9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198</Words>
  <Characters>1129</Characters>
  <Application>Microsoft Office Word</Application>
  <DocSecurity>0</DocSecurity>
  <Lines>9</Lines>
  <Paragraphs>2</Paragraphs>
  <ScaleCrop>false</ScaleCrop>
  <Company>MS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2019-09-04T09:10:00Z</cp:lastPrinted>
  <dcterms:created xsi:type="dcterms:W3CDTF">2019-03-04T01:43:00Z</dcterms:created>
  <dcterms:modified xsi:type="dcterms:W3CDTF">2019-09-04T09:11:00Z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