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rPr>
        <w:t xml:space="preserve">                   </w:t>
      </w:r>
      <w:r>
        <w:rPr>
          <w:rFonts w:hint="eastAsia"/>
          <w:sz w:val="30"/>
          <w:szCs w:val="30"/>
        </w:rPr>
        <w:t xml:space="preserve"> 当海嘎查公益性岗位人员公示</w:t>
      </w:r>
    </w:p>
    <w:p>
      <w:pPr>
        <w:rPr>
          <w:rFonts w:hint="eastAsia"/>
          <w:sz w:val="30"/>
          <w:szCs w:val="30"/>
        </w:rPr>
      </w:pPr>
    </w:p>
    <w:p>
      <w:pPr>
        <w:rPr>
          <w:rFonts w:hint="eastAsia"/>
          <w:sz w:val="30"/>
          <w:szCs w:val="30"/>
        </w:rPr>
      </w:pPr>
      <w:r>
        <w:rPr>
          <w:rFonts w:hint="eastAsia"/>
          <w:sz w:val="30"/>
          <w:szCs w:val="30"/>
        </w:rPr>
        <w:t xml:space="preserve">     按照明仁苏木社保所关于申报公益性岗位人员的申报条件,当海嘎查两委班子经过召开两位班子以及村民代表会议确定以下人员为公益性岗位人员:</w:t>
      </w:r>
    </w:p>
    <w:p>
      <w:pPr>
        <w:rPr>
          <w:rFonts w:hint="eastAsia"/>
          <w:sz w:val="30"/>
          <w:szCs w:val="30"/>
        </w:rPr>
      </w:pPr>
    </w:p>
    <w:p>
      <w:pPr>
        <w:rPr>
          <w:rFonts w:hint="eastAsia" w:eastAsiaTheme="minorEastAsia"/>
          <w:sz w:val="30"/>
          <w:szCs w:val="30"/>
          <w:lang w:val="en-US" w:eastAsia="zh-CN"/>
        </w:rPr>
      </w:pPr>
      <w:r>
        <w:rPr>
          <w:rFonts w:hint="eastAsia"/>
          <w:sz w:val="30"/>
          <w:szCs w:val="30"/>
        </w:rPr>
        <w:t xml:space="preserve">              </w:t>
      </w:r>
      <w:r>
        <w:rPr>
          <w:rFonts w:hint="eastAsia"/>
          <w:sz w:val="30"/>
          <w:szCs w:val="30"/>
          <w:lang w:eastAsia="zh-CN"/>
        </w:rPr>
        <w:t>高玉霞</w:t>
      </w:r>
    </w:p>
    <w:p>
      <w:pPr>
        <w:rPr>
          <w:rFonts w:hint="eastAsia"/>
          <w:sz w:val="30"/>
          <w:szCs w:val="30"/>
        </w:rPr>
      </w:pPr>
    </w:p>
    <w:p>
      <w:pPr>
        <w:rPr>
          <w:rFonts w:hint="eastAsia"/>
          <w:sz w:val="30"/>
          <w:szCs w:val="30"/>
        </w:rPr>
      </w:pPr>
    </w:p>
    <w:p>
      <w:pPr>
        <w:ind w:firstLine="405"/>
        <w:rPr>
          <w:rFonts w:hint="eastAsia"/>
          <w:sz w:val="30"/>
          <w:szCs w:val="30"/>
        </w:rPr>
      </w:pPr>
      <w:r>
        <w:rPr>
          <w:rFonts w:hint="eastAsia"/>
          <w:sz w:val="30"/>
          <w:szCs w:val="30"/>
          <w:lang w:eastAsia="zh-CN"/>
        </w:rPr>
        <w:t>公示期七天，</w:t>
      </w:r>
      <w:bookmarkStart w:id="0" w:name="_GoBack"/>
      <w:bookmarkEnd w:id="0"/>
      <w:r>
        <w:rPr>
          <w:rFonts w:hint="eastAsia"/>
          <w:sz w:val="30"/>
          <w:szCs w:val="30"/>
        </w:rPr>
        <w:t>对以上人员有异议请拨打电话:13664012588</w:t>
      </w:r>
    </w:p>
    <w:p>
      <w:pPr>
        <w:ind w:firstLine="405"/>
        <w:rPr>
          <w:rFonts w:hint="eastAsia"/>
          <w:sz w:val="30"/>
          <w:szCs w:val="30"/>
        </w:rPr>
      </w:pPr>
    </w:p>
    <w:p>
      <w:pPr>
        <w:ind w:firstLine="405"/>
        <w:rPr>
          <w:rFonts w:hint="eastAsia"/>
          <w:sz w:val="30"/>
          <w:szCs w:val="30"/>
        </w:rPr>
      </w:pPr>
      <w:r>
        <w:rPr>
          <w:rFonts w:hint="eastAsia"/>
          <w:sz w:val="30"/>
          <w:szCs w:val="30"/>
        </w:rPr>
        <w:t xml:space="preserve">                  特此公示</w:t>
      </w:r>
    </w:p>
    <w:p>
      <w:pPr>
        <w:ind w:firstLine="405"/>
        <w:rPr>
          <w:rFonts w:hint="eastAsia"/>
          <w:sz w:val="30"/>
          <w:szCs w:val="30"/>
        </w:rPr>
      </w:pPr>
    </w:p>
    <w:p>
      <w:pPr>
        <w:ind w:firstLine="405"/>
        <w:rPr>
          <w:rFonts w:hint="eastAsia"/>
          <w:sz w:val="30"/>
          <w:szCs w:val="30"/>
        </w:rPr>
      </w:pPr>
      <w:r>
        <w:rPr>
          <w:rFonts w:hint="eastAsia"/>
          <w:sz w:val="30"/>
          <w:szCs w:val="30"/>
        </w:rPr>
        <w:t xml:space="preserve">              当海嘎查党支部委员会</w:t>
      </w:r>
    </w:p>
    <w:p>
      <w:pPr>
        <w:ind w:firstLine="405"/>
        <w:rPr>
          <w:rFonts w:hint="eastAsia"/>
          <w:sz w:val="30"/>
          <w:szCs w:val="30"/>
        </w:rPr>
      </w:pPr>
    </w:p>
    <w:p>
      <w:pPr>
        <w:ind w:firstLine="405"/>
        <w:rPr>
          <w:sz w:val="30"/>
          <w:szCs w:val="30"/>
        </w:rPr>
      </w:pPr>
      <w:r>
        <w:rPr>
          <w:rFonts w:hint="eastAsia"/>
          <w:sz w:val="30"/>
          <w:szCs w:val="30"/>
        </w:rPr>
        <w:t xml:space="preserve">                     2019年</w:t>
      </w:r>
      <w:r>
        <w:rPr>
          <w:rFonts w:hint="eastAsia"/>
          <w:sz w:val="30"/>
          <w:szCs w:val="30"/>
          <w:lang w:val="en-US" w:eastAsia="zh-CN"/>
        </w:rPr>
        <w:t>6</w:t>
      </w:r>
      <w:r>
        <w:rPr>
          <w:rFonts w:hint="eastAsia"/>
          <w:sz w:val="30"/>
          <w:szCs w:val="30"/>
        </w:rPr>
        <w:t>月</w:t>
      </w:r>
      <w:r>
        <w:rPr>
          <w:rFonts w:hint="eastAsia"/>
          <w:sz w:val="30"/>
          <w:szCs w:val="30"/>
          <w:lang w:val="en-US" w:eastAsia="zh-CN"/>
        </w:rPr>
        <w:t>14</w:t>
      </w:r>
      <w:r>
        <w:rPr>
          <w:rFonts w:hint="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65B"/>
    <w:rsid w:val="0024465B"/>
    <w:rsid w:val="00A6064F"/>
    <w:rsid w:val="01C70827"/>
    <w:rsid w:val="0AB136C8"/>
    <w:rsid w:val="0DD5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Words>
  <Characters>203</Characters>
  <Lines>1</Lines>
  <Paragraphs>1</Paragraphs>
  <TotalTime>14</TotalTime>
  <ScaleCrop>false</ScaleCrop>
  <LinksUpToDate>false</LinksUpToDate>
  <CharactersWithSpaces>237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2019-04-09T23:25:00Z</dcterms:created>
  <dc:creator>DELL</dc:creator>
  <cp:lastModifiedBy>DELL</cp:lastModifiedBy>
  <cp:lastPrinted>2019-06-24T22:52:58Z</cp:lastPrinted>
  <dcterms:modified xsi:type="dcterms:W3CDTF">2019-06-24T22:57:12Z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