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7019D" w:rsidP="005445E7">
      <w:pPr>
        <w:spacing w:after="0" w:line="560" w:lineRule="atLeast"/>
        <w:rPr>
          <w:rFonts w:asciiTheme="majorEastAsia" w:eastAsiaTheme="majorEastAsia" w:hAnsiTheme="majorEastAsia"/>
          <w:b/>
          <w:sz w:val="44"/>
          <w:szCs w:val="44"/>
        </w:rPr>
      </w:pPr>
      <w:r w:rsidRPr="005445E7">
        <w:rPr>
          <w:rFonts w:asciiTheme="majorEastAsia" w:eastAsiaTheme="majorEastAsia" w:hAnsiTheme="majorEastAsia" w:hint="eastAsia"/>
          <w:b/>
          <w:sz w:val="44"/>
          <w:szCs w:val="44"/>
        </w:rPr>
        <w:t>奈曼旗水利工程规划所领导班子成员分工</w:t>
      </w:r>
    </w:p>
    <w:p w:rsidR="005445E7" w:rsidRPr="005445E7" w:rsidRDefault="005445E7" w:rsidP="005445E7">
      <w:pPr>
        <w:spacing w:after="0" w:line="560" w:lineRule="atLeast"/>
        <w:rPr>
          <w:rFonts w:asciiTheme="majorEastAsia" w:eastAsiaTheme="majorEastAsia" w:hAnsiTheme="majorEastAsia"/>
          <w:b/>
          <w:sz w:val="44"/>
          <w:szCs w:val="44"/>
        </w:rPr>
      </w:pPr>
    </w:p>
    <w:p w:rsidR="0057019D" w:rsidRPr="003B17D4" w:rsidRDefault="0057019D" w:rsidP="003B17D4">
      <w:pPr>
        <w:spacing w:after="0" w:line="700" w:lineRule="atLeast"/>
        <w:rPr>
          <w:rFonts w:ascii="仿宋" w:eastAsia="仿宋" w:hAnsi="仿宋"/>
          <w:b/>
          <w:sz w:val="32"/>
          <w:szCs w:val="32"/>
        </w:rPr>
      </w:pPr>
      <w:r w:rsidRPr="003B17D4">
        <w:rPr>
          <w:rFonts w:ascii="仿宋" w:eastAsia="仿宋" w:hAnsi="仿宋" w:hint="eastAsia"/>
          <w:b/>
          <w:sz w:val="32"/>
          <w:szCs w:val="32"/>
        </w:rPr>
        <w:t>所长：赵国均</w:t>
      </w:r>
    </w:p>
    <w:p w:rsidR="0057019D" w:rsidRPr="005445E7" w:rsidRDefault="0057019D" w:rsidP="003B17D4">
      <w:pPr>
        <w:spacing w:after="0" w:line="700" w:lineRule="atLeast"/>
        <w:rPr>
          <w:rFonts w:ascii="仿宋" w:eastAsia="仿宋" w:hAnsi="仿宋"/>
          <w:sz w:val="32"/>
          <w:szCs w:val="32"/>
        </w:rPr>
      </w:pPr>
      <w:r w:rsidRPr="005445E7">
        <w:rPr>
          <w:rFonts w:ascii="仿宋" w:eastAsia="仿宋" w:hAnsi="仿宋" w:hint="eastAsia"/>
          <w:sz w:val="32"/>
          <w:szCs w:val="32"/>
        </w:rPr>
        <w:t>主要职责：负责水利工程规划所全面工作。</w:t>
      </w:r>
    </w:p>
    <w:p w:rsidR="0057019D" w:rsidRPr="003B17D4" w:rsidRDefault="0057019D" w:rsidP="003B17D4">
      <w:pPr>
        <w:spacing w:after="0" w:line="700" w:lineRule="atLeast"/>
        <w:rPr>
          <w:rFonts w:ascii="仿宋" w:eastAsia="仿宋" w:hAnsi="仿宋" w:hint="eastAsia"/>
          <w:b/>
          <w:sz w:val="32"/>
          <w:szCs w:val="32"/>
        </w:rPr>
      </w:pPr>
      <w:r w:rsidRPr="003B17D4">
        <w:rPr>
          <w:rFonts w:ascii="仿宋" w:eastAsia="仿宋" w:hAnsi="仿宋" w:hint="eastAsia"/>
          <w:b/>
          <w:sz w:val="32"/>
          <w:szCs w:val="32"/>
        </w:rPr>
        <w:t>副所长：郭香玉</w:t>
      </w:r>
    </w:p>
    <w:p w:rsidR="003B17D4" w:rsidRPr="005445E7" w:rsidRDefault="003B17D4" w:rsidP="003B17D4">
      <w:pPr>
        <w:spacing w:after="0" w:line="7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主要职责：协助所长工作，主要负责规划设计、财务、纪检等工作。</w:t>
      </w:r>
    </w:p>
    <w:p w:rsidR="0057019D" w:rsidRPr="003B17D4" w:rsidRDefault="003B17D4" w:rsidP="003B17D4">
      <w:pPr>
        <w:spacing w:after="0" w:line="700" w:lineRule="atLeast"/>
        <w:rPr>
          <w:rFonts w:ascii="仿宋" w:eastAsia="仿宋" w:hAnsi="仿宋"/>
          <w:b/>
          <w:sz w:val="32"/>
          <w:szCs w:val="32"/>
        </w:rPr>
      </w:pPr>
      <w:r w:rsidRPr="003B17D4">
        <w:rPr>
          <w:rFonts w:ascii="仿宋" w:eastAsia="仿宋" w:hAnsi="仿宋" w:hint="eastAsia"/>
          <w:b/>
          <w:sz w:val="32"/>
          <w:szCs w:val="32"/>
        </w:rPr>
        <w:t>副所长：</w:t>
      </w:r>
      <w:r w:rsidR="0057019D" w:rsidRPr="003B17D4">
        <w:rPr>
          <w:rFonts w:ascii="仿宋" w:eastAsia="仿宋" w:hAnsi="仿宋" w:hint="eastAsia"/>
          <w:b/>
          <w:sz w:val="32"/>
          <w:szCs w:val="32"/>
        </w:rPr>
        <w:t>韩小春</w:t>
      </w:r>
    </w:p>
    <w:p w:rsidR="0057019D" w:rsidRDefault="0057019D" w:rsidP="003B17D4">
      <w:pPr>
        <w:spacing w:after="0" w:line="700" w:lineRule="atLeast"/>
        <w:rPr>
          <w:rFonts w:ascii="仿宋" w:eastAsia="仿宋" w:hAnsi="仿宋" w:hint="eastAsia"/>
          <w:sz w:val="32"/>
          <w:szCs w:val="32"/>
        </w:rPr>
      </w:pPr>
      <w:r w:rsidRPr="005445E7">
        <w:rPr>
          <w:rFonts w:ascii="仿宋" w:eastAsia="仿宋" w:hAnsi="仿宋" w:hint="eastAsia"/>
          <w:sz w:val="32"/>
          <w:szCs w:val="32"/>
        </w:rPr>
        <w:t>主要职责：协助所长工作，</w:t>
      </w:r>
      <w:r w:rsidR="003B17D4">
        <w:rPr>
          <w:rFonts w:ascii="仿宋" w:eastAsia="仿宋" w:hAnsi="仿宋" w:hint="eastAsia"/>
          <w:sz w:val="32"/>
          <w:szCs w:val="32"/>
        </w:rPr>
        <w:t>主要负责工程规划、测量、安全生产等工作</w:t>
      </w:r>
      <w:r w:rsidRPr="005445E7">
        <w:rPr>
          <w:rFonts w:ascii="仿宋" w:eastAsia="仿宋" w:hAnsi="仿宋" w:hint="eastAsia"/>
          <w:sz w:val="32"/>
          <w:szCs w:val="32"/>
        </w:rPr>
        <w:t>。</w:t>
      </w:r>
    </w:p>
    <w:p w:rsidR="003B17D4" w:rsidRPr="003B17D4" w:rsidRDefault="003B17D4" w:rsidP="003B17D4">
      <w:pPr>
        <w:spacing w:after="0" w:line="700" w:lineRule="atLeast"/>
        <w:rPr>
          <w:rFonts w:ascii="仿宋" w:eastAsia="仿宋" w:hAnsi="仿宋" w:hint="eastAsia"/>
          <w:b/>
          <w:sz w:val="32"/>
          <w:szCs w:val="32"/>
        </w:rPr>
      </w:pPr>
      <w:r w:rsidRPr="003B17D4">
        <w:rPr>
          <w:rFonts w:ascii="仿宋" w:eastAsia="仿宋" w:hAnsi="仿宋" w:hint="eastAsia"/>
          <w:b/>
          <w:sz w:val="32"/>
          <w:szCs w:val="32"/>
        </w:rPr>
        <w:t>副书记：谭富晓</w:t>
      </w:r>
    </w:p>
    <w:p w:rsidR="003B17D4" w:rsidRPr="005445E7" w:rsidRDefault="003B17D4" w:rsidP="003B17D4">
      <w:pPr>
        <w:spacing w:after="0" w:line="7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主要职责：做好党务工作、三务公开工作，意识形态工作。</w:t>
      </w:r>
    </w:p>
    <w:p w:rsidR="0057019D" w:rsidRPr="003B17D4" w:rsidRDefault="0057019D" w:rsidP="003B17D4">
      <w:pPr>
        <w:spacing w:after="0" w:line="700" w:lineRule="atLeast"/>
        <w:rPr>
          <w:rFonts w:ascii="仿宋" w:eastAsia="仿宋" w:hAnsi="仿宋"/>
          <w:b/>
          <w:sz w:val="32"/>
          <w:szCs w:val="32"/>
        </w:rPr>
      </w:pPr>
      <w:r w:rsidRPr="003B17D4">
        <w:rPr>
          <w:rFonts w:ascii="仿宋" w:eastAsia="仿宋" w:hAnsi="仿宋" w:hint="eastAsia"/>
          <w:b/>
          <w:sz w:val="32"/>
          <w:szCs w:val="32"/>
        </w:rPr>
        <w:t>工会主席：边永欣</w:t>
      </w:r>
    </w:p>
    <w:p w:rsidR="0057019D" w:rsidRPr="005445E7" w:rsidRDefault="003B17D4" w:rsidP="003B17D4">
      <w:pPr>
        <w:spacing w:after="0" w:line="7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主要职责：根据工</w:t>
      </w:r>
      <w:r w:rsidR="0057019D" w:rsidRPr="005445E7">
        <w:rPr>
          <w:rFonts w:ascii="仿宋" w:eastAsia="仿宋" w:hAnsi="仿宋" w:hint="eastAsia"/>
          <w:sz w:val="32"/>
          <w:szCs w:val="32"/>
        </w:rPr>
        <w:t>会的性质和任务，抓方向、讲原则，经常倾听</w:t>
      </w:r>
      <w:r>
        <w:rPr>
          <w:rFonts w:ascii="仿宋" w:eastAsia="仿宋" w:hAnsi="仿宋" w:hint="eastAsia"/>
          <w:sz w:val="32"/>
          <w:szCs w:val="32"/>
        </w:rPr>
        <w:t>和集中群众意见与要求，按照党的方针政策贯彻执行基层党组织与上级工</w:t>
      </w:r>
      <w:r w:rsidR="0057019D" w:rsidRPr="005445E7">
        <w:rPr>
          <w:rFonts w:ascii="仿宋" w:eastAsia="仿宋" w:hAnsi="仿宋" w:hint="eastAsia"/>
          <w:sz w:val="32"/>
          <w:szCs w:val="32"/>
        </w:rPr>
        <w:t>会的意见。做好思想政治工作，发挥民主集中制作用。</w:t>
      </w:r>
    </w:p>
    <w:p w:rsidR="0057019D" w:rsidRPr="005445E7" w:rsidRDefault="0057019D" w:rsidP="003B17D4">
      <w:pPr>
        <w:spacing w:after="0" w:line="700" w:lineRule="atLeast"/>
        <w:rPr>
          <w:rFonts w:ascii="仿宋" w:eastAsia="仿宋" w:hAnsi="仿宋"/>
          <w:sz w:val="32"/>
          <w:szCs w:val="32"/>
        </w:rPr>
      </w:pPr>
    </w:p>
    <w:sectPr w:rsidR="0057019D" w:rsidRPr="005445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162A"/>
    <w:rsid w:val="00323B43"/>
    <w:rsid w:val="003B17D4"/>
    <w:rsid w:val="003D37D8"/>
    <w:rsid w:val="00426133"/>
    <w:rsid w:val="004358AB"/>
    <w:rsid w:val="005445E7"/>
    <w:rsid w:val="0057019D"/>
    <w:rsid w:val="006645C2"/>
    <w:rsid w:val="008B7726"/>
    <w:rsid w:val="00CE3E6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2019-04-03T02:38:00Z</dcterms:modified>
</cp:coreProperties>
</file>