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小包力皋村</w:t>
      </w:r>
      <w:r>
        <w:rPr>
          <w:rFonts w:hint="eastAsia"/>
          <w:sz w:val="44"/>
          <w:szCs w:val="44"/>
          <w:lang w:eastAsia="zh-CN"/>
        </w:rPr>
        <w:t>抗洪防汛</w:t>
      </w:r>
      <w:r>
        <w:rPr>
          <w:rFonts w:hint="eastAsia"/>
          <w:sz w:val="44"/>
          <w:szCs w:val="44"/>
        </w:rPr>
        <w:t>领导小组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 w:ascii="仿宋" w:hAnsi="仿宋" w:eastAsia="仿宋" w:cs="Times New Roman"/>
          <w:color w:val="000000"/>
          <w:sz w:val="36"/>
          <w:szCs w:val="36"/>
        </w:rPr>
        <w:t>组</w:t>
      </w:r>
      <w:r>
        <w:rPr>
          <w:rFonts w:ascii="Times New Roman" w:hAnsi="Times New Roman" w:cs="Times New Roman"/>
          <w:color w:val="000000"/>
          <w:sz w:val="36"/>
          <w:szCs w:val="36"/>
        </w:rPr>
        <w:t> </w:t>
      </w:r>
      <w:r>
        <w:rPr>
          <w:rFonts w:hint="eastAsia"/>
          <w:color w:val="000000"/>
          <w:sz w:val="36"/>
          <w:szCs w:val="36"/>
        </w:rPr>
        <w:t> </w:t>
      </w:r>
      <w:r>
        <w:rPr>
          <w:rFonts w:hint="eastAsia" w:ascii="仿宋" w:hAnsi="仿宋" w:eastAsia="仿宋" w:cs="Times New Roman"/>
          <w:color w:val="000000"/>
          <w:sz w:val="36"/>
          <w:szCs w:val="36"/>
        </w:rPr>
        <w:t>长：</w:t>
      </w:r>
      <w:r>
        <w:rPr>
          <w:rFonts w:hint="eastAsia" w:ascii="仿宋" w:hAnsi="仿宋" w:eastAsia="仿宋" w:cs="Times New Roman"/>
          <w:color w:val="000000"/>
          <w:sz w:val="36"/>
          <w:szCs w:val="36"/>
          <w:lang w:eastAsia="zh-CN"/>
        </w:rPr>
        <w:t>王子龙</w:t>
      </w:r>
      <w:r>
        <w:rPr>
          <w:rFonts w:hint="eastAsia" w:ascii="仿宋" w:hAnsi="仿宋" w:eastAsia="仿宋" w:cs="Times New Roman"/>
          <w:color w:val="000000"/>
          <w:sz w:val="36"/>
          <w:szCs w:val="36"/>
        </w:rPr>
        <w:t>（村支书）</w:t>
      </w:r>
      <w:r>
        <w:rPr>
          <w:rFonts w:hint="eastAsia"/>
          <w:color w:val="000000"/>
          <w:sz w:val="36"/>
          <w:szCs w:val="36"/>
        </w:rPr>
        <w:t>      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1596" w:leftChars="760" w:firstLine="7380" w:firstLineChars="2050"/>
        <w:jc w:val="both"/>
        <w:rPr>
          <w:rFonts w:ascii="Times New Roman" w:hAnsi="Times New Roman" w:cs="Times New Roman"/>
          <w:color w:val="333333"/>
          <w:sz w:val="36"/>
          <w:szCs w:val="36"/>
        </w:rPr>
      </w:pPr>
      <w:bookmarkStart w:id="0" w:name="_GoBack"/>
      <w:bookmarkEnd w:id="0"/>
      <w:r>
        <w:rPr>
          <w:rFonts w:hint="eastAsia"/>
          <w:color w:val="000000"/>
          <w:sz w:val="36"/>
          <w:szCs w:val="36"/>
        </w:rPr>
        <w:t>  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1277" w:leftChars="608" w:firstLine="7740" w:firstLineChars="2150"/>
        <w:jc w:val="both"/>
        <w:rPr>
          <w:rFonts w:hint="eastAsia" w:ascii="仿宋" w:hAnsi="仿宋" w:eastAsia="仿宋" w:cs="Times New Roman"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color w:val="000000"/>
          <w:sz w:val="36"/>
          <w:szCs w:val="36"/>
        </w:rPr>
        <w:t xml:space="preserve"> 成</w:t>
      </w:r>
      <w:r>
        <w:rPr>
          <w:rFonts w:ascii="Times New Roman" w:hAnsi="Times New Roman" w:cs="Times New Roman"/>
          <w:color w:val="000000"/>
          <w:sz w:val="36"/>
          <w:szCs w:val="36"/>
        </w:rPr>
        <w:t> </w:t>
      </w:r>
      <w:r>
        <w:rPr>
          <w:rFonts w:hint="eastAsia"/>
          <w:color w:val="000000"/>
          <w:sz w:val="36"/>
          <w:szCs w:val="36"/>
        </w:rPr>
        <w:t> </w:t>
      </w:r>
      <w:r>
        <w:rPr>
          <w:rFonts w:hint="eastAsia" w:ascii="仿宋" w:hAnsi="仿宋" w:eastAsia="仿宋" w:cs="Times New Roman"/>
          <w:color w:val="000000"/>
          <w:sz w:val="36"/>
          <w:szCs w:val="36"/>
        </w:rPr>
        <w:t>员：张跃辉，王瑞华，宋臣</w:t>
      </w: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1277" w:leftChars="608" w:firstLine="7740" w:firstLineChars="2150"/>
        <w:jc w:val="both"/>
        <w:rPr>
          <w:rFonts w:hint="eastAsia" w:ascii="仿宋" w:hAnsi="仿宋" w:eastAsia="仿宋" w:cs="Times New Roman"/>
          <w:color w:val="000000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1277" w:leftChars="608" w:firstLine="7740" w:firstLineChars="2150"/>
        <w:jc w:val="both"/>
        <w:rPr>
          <w:rFonts w:hint="eastAsia" w:ascii="仿宋" w:hAnsi="仿宋" w:eastAsia="仿宋" w:cs="Times New Roman"/>
          <w:color w:val="000000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1277" w:leftChars="608" w:firstLine="7740" w:firstLineChars="2150"/>
        <w:jc w:val="both"/>
        <w:rPr>
          <w:rFonts w:hint="eastAsia" w:ascii="仿宋" w:hAnsi="仿宋" w:eastAsia="仿宋" w:cs="Times New Roman"/>
          <w:color w:val="000000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600" w:lineRule="atLeast"/>
        <w:ind w:left="1277" w:leftChars="608" w:firstLine="7740" w:firstLineChars="2150"/>
        <w:jc w:val="both"/>
        <w:rPr>
          <w:rFonts w:ascii="Times New Roman" w:hAnsi="Times New Roman" w:cs="Times New Roman"/>
          <w:color w:val="333333"/>
          <w:sz w:val="36"/>
          <w:szCs w:val="36"/>
        </w:rPr>
      </w:pPr>
    </w:p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小包力皋村委会</w:t>
      </w:r>
    </w:p>
    <w:p>
      <w:pPr>
        <w:jc w:val="left"/>
        <w:rPr>
          <w:rFonts w:hint="eastAsia"/>
          <w:sz w:val="36"/>
          <w:szCs w:val="36"/>
        </w:rPr>
      </w:pPr>
    </w:p>
    <w:p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201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月1</w:t>
      </w:r>
      <w:r>
        <w:rPr>
          <w:rFonts w:hint="eastAsia"/>
          <w:sz w:val="36"/>
          <w:szCs w:val="36"/>
          <w:lang w:val="en-US" w:eastAsia="zh-CN"/>
        </w:rPr>
        <w:t>9</w:t>
      </w:r>
      <w:r>
        <w:rPr>
          <w:rFonts w:hint="eastAsia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D40"/>
    <w:rsid w:val="00251541"/>
    <w:rsid w:val="00955DA8"/>
    <w:rsid w:val="00AA6B06"/>
    <w:rsid w:val="00FA1D40"/>
    <w:rsid w:val="0B3538A5"/>
    <w:rsid w:val="4A71130F"/>
    <w:rsid w:val="4E19657F"/>
    <w:rsid w:val="56BC512A"/>
    <w:rsid w:val="698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4</TotalTime>
  <ScaleCrop>false</ScaleCrop>
  <LinksUpToDate>false</LinksUpToDate>
  <CharactersWithSpaces>162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2018-10-15T11:31:00Z</dcterms:created>
  <dc:creator>lenovo</dc:creator>
  <cp:lastModifiedBy>lenovo</cp:lastModifiedBy>
  <dcterms:modified xsi:type="dcterms:W3CDTF">2019-06-20T10:47:39Z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